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F2" w:rsidRDefault="009308F2" w:rsidP="00F272E9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08F2" w:rsidRPr="00ED1E26" w:rsidTr="00F272E9">
        <w:tc>
          <w:tcPr>
            <w:tcW w:w="4785" w:type="dxa"/>
            <w:shd w:val="clear" w:color="auto" w:fill="auto"/>
          </w:tcPr>
          <w:p w:rsidR="009308F2" w:rsidRPr="00125158" w:rsidRDefault="00554EDD" w:rsidP="00F272E9">
            <w:pPr>
              <w:jc w:val="both"/>
              <w:rPr>
                <w:rFonts w:eastAsia="Calibri"/>
                <w:lang w:eastAsia="en-US"/>
              </w:rPr>
            </w:pPr>
            <w:r w:rsidRPr="00125158">
              <w:rPr>
                <w:rFonts w:eastAsia="Calibri"/>
                <w:lang w:eastAsia="en-US"/>
              </w:rPr>
              <w:t>Согласовано</w:t>
            </w:r>
          </w:p>
          <w:p w:rsidR="009308F2" w:rsidRPr="00125158" w:rsidRDefault="009308F2" w:rsidP="00F272E9">
            <w:pPr>
              <w:jc w:val="both"/>
              <w:rPr>
                <w:rFonts w:eastAsia="Calibri"/>
                <w:lang w:eastAsia="en-US"/>
              </w:rPr>
            </w:pPr>
            <w:r w:rsidRPr="00125158">
              <w:rPr>
                <w:rFonts w:eastAsia="Calibri"/>
                <w:lang w:eastAsia="en-US"/>
              </w:rPr>
              <w:t xml:space="preserve">на </w:t>
            </w:r>
            <w:r w:rsidR="00554EDD" w:rsidRPr="00125158">
              <w:rPr>
                <w:rFonts w:eastAsia="Calibri"/>
                <w:lang w:eastAsia="en-US"/>
              </w:rPr>
              <w:t xml:space="preserve">Управляющем </w:t>
            </w:r>
            <w:r w:rsidRPr="00125158">
              <w:rPr>
                <w:rFonts w:eastAsia="Calibri"/>
                <w:lang w:eastAsia="en-US"/>
              </w:rPr>
              <w:t xml:space="preserve"> Совете </w:t>
            </w:r>
          </w:p>
          <w:p w:rsidR="009308F2" w:rsidRPr="00125158" w:rsidRDefault="009308F2" w:rsidP="00F272E9">
            <w:pPr>
              <w:jc w:val="both"/>
              <w:rPr>
                <w:rFonts w:eastAsia="Calibri"/>
                <w:lang w:eastAsia="en-US"/>
              </w:rPr>
            </w:pPr>
            <w:r w:rsidRPr="00125158">
              <w:rPr>
                <w:rFonts w:eastAsia="Calibri"/>
                <w:lang w:eastAsia="en-US"/>
              </w:rPr>
              <w:t xml:space="preserve">протокол № </w:t>
            </w:r>
            <w:r w:rsidR="00554EDD" w:rsidRPr="00125158">
              <w:rPr>
                <w:rFonts w:eastAsia="Calibri"/>
                <w:lang w:eastAsia="en-US"/>
              </w:rPr>
              <w:t>1</w:t>
            </w:r>
            <w:r w:rsidRPr="00125158">
              <w:rPr>
                <w:rFonts w:eastAsia="Calibri"/>
                <w:lang w:eastAsia="en-US"/>
              </w:rPr>
              <w:t xml:space="preserve"> </w:t>
            </w:r>
          </w:p>
          <w:p w:rsidR="009308F2" w:rsidRPr="00125158" w:rsidRDefault="009308F2" w:rsidP="00F272E9">
            <w:pPr>
              <w:jc w:val="both"/>
              <w:rPr>
                <w:rFonts w:eastAsia="Calibri"/>
                <w:lang w:eastAsia="en-US"/>
              </w:rPr>
            </w:pPr>
            <w:r w:rsidRPr="00125158">
              <w:rPr>
                <w:rFonts w:eastAsia="Calibri"/>
                <w:lang w:eastAsia="en-US"/>
              </w:rPr>
              <w:t>от «</w:t>
            </w:r>
            <w:r w:rsidR="00554EDD" w:rsidRPr="00125158">
              <w:rPr>
                <w:rFonts w:eastAsia="Calibri"/>
                <w:lang w:eastAsia="en-US"/>
              </w:rPr>
              <w:t>15</w:t>
            </w:r>
            <w:r w:rsidRPr="00125158">
              <w:rPr>
                <w:rFonts w:eastAsia="Calibri"/>
                <w:lang w:eastAsia="en-US"/>
              </w:rPr>
              <w:t xml:space="preserve">» </w:t>
            </w:r>
            <w:r w:rsidR="00554EDD" w:rsidRPr="00125158">
              <w:rPr>
                <w:rFonts w:eastAsia="Calibri"/>
                <w:lang w:eastAsia="en-US"/>
              </w:rPr>
              <w:t>июня</w:t>
            </w:r>
            <w:r w:rsidRPr="00125158">
              <w:rPr>
                <w:rFonts w:eastAsia="Calibri"/>
                <w:lang w:eastAsia="en-US"/>
              </w:rPr>
              <w:t xml:space="preserve"> 201</w:t>
            </w:r>
            <w:r w:rsidR="00554EDD" w:rsidRPr="00125158">
              <w:rPr>
                <w:rFonts w:eastAsia="Calibri"/>
                <w:lang w:eastAsia="en-US"/>
              </w:rPr>
              <w:t>5</w:t>
            </w:r>
            <w:r w:rsidRPr="00125158">
              <w:rPr>
                <w:rFonts w:eastAsia="Calibri"/>
                <w:lang w:eastAsia="en-US"/>
              </w:rPr>
              <w:t>г.</w:t>
            </w:r>
          </w:p>
          <w:p w:rsidR="009308F2" w:rsidRPr="00125158" w:rsidRDefault="009308F2" w:rsidP="00F272E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9308F2" w:rsidRPr="00125158" w:rsidRDefault="00125158" w:rsidP="00F272E9">
            <w:pPr>
              <w:shd w:val="clear" w:color="auto" w:fill="FFFFFF"/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125158">
              <w:rPr>
                <w:rFonts w:eastAsia="Calibri"/>
                <w:color w:val="000000"/>
                <w:lang w:eastAsia="ar-SA"/>
              </w:rPr>
              <w:t xml:space="preserve">                                                       </w:t>
            </w:r>
            <w:r w:rsidR="009308F2" w:rsidRPr="00125158">
              <w:rPr>
                <w:rFonts w:eastAsia="Calibri"/>
                <w:color w:val="000000"/>
                <w:lang w:eastAsia="ar-SA"/>
              </w:rPr>
              <w:t>Утверждаю</w:t>
            </w:r>
          </w:p>
          <w:p w:rsidR="009308F2" w:rsidRPr="00125158" w:rsidRDefault="009308F2" w:rsidP="00F272E9">
            <w:pPr>
              <w:shd w:val="clear" w:color="auto" w:fill="FFFFFF"/>
              <w:suppressAutoHyphens/>
              <w:jc w:val="right"/>
              <w:rPr>
                <w:rFonts w:eastAsia="Calibri"/>
                <w:color w:val="000000"/>
                <w:lang w:eastAsia="ar-SA"/>
              </w:rPr>
            </w:pPr>
            <w:r w:rsidRPr="00125158">
              <w:rPr>
                <w:rFonts w:eastAsia="Calibri"/>
                <w:color w:val="000000"/>
                <w:lang w:eastAsia="ar-SA"/>
              </w:rPr>
              <w:t xml:space="preserve">Директор МАОУ «СОШ №50 с углубленным изучением английского языка» </w:t>
            </w:r>
          </w:p>
          <w:p w:rsidR="009308F2" w:rsidRPr="00125158" w:rsidRDefault="009308F2" w:rsidP="00F272E9">
            <w:pPr>
              <w:shd w:val="clear" w:color="auto" w:fill="FFFFFF"/>
              <w:suppressAutoHyphens/>
              <w:jc w:val="right"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125158">
              <w:rPr>
                <w:rFonts w:eastAsia="Calibri"/>
                <w:color w:val="000000"/>
                <w:lang w:eastAsia="ar-SA"/>
              </w:rPr>
              <w:t>_________________О.Э.Мякина</w:t>
            </w:r>
            <w:proofErr w:type="spellEnd"/>
          </w:p>
          <w:p w:rsidR="009308F2" w:rsidRPr="00125158" w:rsidRDefault="009308F2" w:rsidP="00F272E9">
            <w:pPr>
              <w:shd w:val="clear" w:color="auto" w:fill="FFFFFF"/>
              <w:suppressAutoHyphens/>
              <w:jc w:val="right"/>
              <w:rPr>
                <w:rFonts w:eastAsia="Calibri"/>
                <w:color w:val="000000"/>
                <w:lang w:eastAsia="ar-SA"/>
              </w:rPr>
            </w:pPr>
            <w:r w:rsidRPr="00125158">
              <w:rPr>
                <w:rFonts w:eastAsia="Calibri"/>
                <w:color w:val="000000"/>
                <w:lang w:eastAsia="ar-SA"/>
              </w:rPr>
              <w:t>«___»_________201</w:t>
            </w:r>
            <w:r w:rsidR="00125158" w:rsidRPr="00125158">
              <w:rPr>
                <w:rFonts w:eastAsia="Calibri"/>
                <w:color w:val="000000"/>
                <w:lang w:eastAsia="ar-SA"/>
              </w:rPr>
              <w:t>5</w:t>
            </w:r>
          </w:p>
          <w:p w:rsidR="009308F2" w:rsidRPr="00ED1E26" w:rsidRDefault="009308F2" w:rsidP="00F272E9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</w:tbl>
    <w:p w:rsidR="009308F2" w:rsidRDefault="009308F2" w:rsidP="00F272E9">
      <w:pPr>
        <w:jc w:val="both"/>
        <w:rPr>
          <w:b/>
          <w:sz w:val="28"/>
          <w:szCs w:val="28"/>
        </w:rPr>
      </w:pPr>
    </w:p>
    <w:p w:rsidR="00B17AD8" w:rsidRPr="00B17AD8" w:rsidRDefault="002A69D4" w:rsidP="00F272E9">
      <w:pPr>
        <w:jc w:val="center"/>
        <w:rPr>
          <w:b/>
          <w:sz w:val="48"/>
          <w:szCs w:val="48"/>
        </w:rPr>
      </w:pPr>
      <w:r w:rsidRPr="00B17AD8">
        <w:rPr>
          <w:b/>
          <w:sz w:val="48"/>
          <w:szCs w:val="48"/>
        </w:rPr>
        <w:t>Устав</w:t>
      </w:r>
    </w:p>
    <w:p w:rsidR="009308F2" w:rsidRPr="00B17AD8" w:rsidRDefault="009308F2" w:rsidP="00F272E9">
      <w:pPr>
        <w:jc w:val="center"/>
        <w:rPr>
          <w:b/>
          <w:sz w:val="48"/>
          <w:szCs w:val="48"/>
        </w:rPr>
      </w:pPr>
      <w:r w:rsidRPr="00B17AD8">
        <w:rPr>
          <w:b/>
          <w:sz w:val="48"/>
          <w:szCs w:val="48"/>
        </w:rPr>
        <w:t>школьно</w:t>
      </w:r>
      <w:r w:rsidR="00B17AD8" w:rsidRPr="00B17AD8">
        <w:rPr>
          <w:b/>
          <w:sz w:val="48"/>
          <w:szCs w:val="48"/>
        </w:rPr>
        <w:t>го</w:t>
      </w:r>
      <w:r w:rsidRPr="00B17AD8">
        <w:rPr>
          <w:b/>
          <w:sz w:val="48"/>
          <w:szCs w:val="48"/>
        </w:rPr>
        <w:t xml:space="preserve"> музе</w:t>
      </w:r>
      <w:r w:rsidR="00B17AD8" w:rsidRPr="00B17AD8">
        <w:rPr>
          <w:b/>
          <w:sz w:val="48"/>
          <w:szCs w:val="48"/>
        </w:rPr>
        <w:t>я</w:t>
      </w:r>
    </w:p>
    <w:p w:rsidR="009308F2" w:rsidRPr="00B17AD8" w:rsidRDefault="009308F2" w:rsidP="00F272E9">
      <w:pPr>
        <w:jc w:val="center"/>
        <w:rPr>
          <w:b/>
          <w:sz w:val="48"/>
          <w:szCs w:val="48"/>
        </w:rPr>
      </w:pPr>
      <w:r w:rsidRPr="00B17AD8">
        <w:rPr>
          <w:b/>
          <w:sz w:val="48"/>
          <w:szCs w:val="48"/>
        </w:rPr>
        <w:t xml:space="preserve">«Память сердца. </w:t>
      </w:r>
      <w:r w:rsidR="001C4793" w:rsidRPr="00B17AD8">
        <w:rPr>
          <w:b/>
          <w:sz w:val="48"/>
          <w:szCs w:val="48"/>
        </w:rPr>
        <w:t>Война глазами детей</w:t>
      </w:r>
      <w:r w:rsidRPr="00B17AD8">
        <w:rPr>
          <w:b/>
          <w:sz w:val="48"/>
          <w:szCs w:val="48"/>
        </w:rPr>
        <w:t>»</w:t>
      </w:r>
      <w:r w:rsidR="00C71AEA" w:rsidRPr="00B17AD8">
        <w:rPr>
          <w:b/>
          <w:sz w:val="48"/>
          <w:szCs w:val="48"/>
        </w:rPr>
        <w:t>.</w:t>
      </w:r>
    </w:p>
    <w:p w:rsidR="009308F2" w:rsidRPr="001C4793" w:rsidRDefault="009308F2" w:rsidP="00F272E9">
      <w:pPr>
        <w:jc w:val="center"/>
        <w:rPr>
          <w:b/>
          <w:sz w:val="28"/>
          <w:szCs w:val="28"/>
        </w:rPr>
      </w:pPr>
      <w:r w:rsidRPr="001C4793">
        <w:rPr>
          <w:b/>
          <w:sz w:val="28"/>
          <w:szCs w:val="28"/>
        </w:rPr>
        <w:t>М</w:t>
      </w:r>
      <w:r w:rsidR="00B17AD8">
        <w:rPr>
          <w:b/>
          <w:sz w:val="28"/>
          <w:szCs w:val="28"/>
        </w:rPr>
        <w:t xml:space="preserve">униципального автономного общеобразовательного учреждения «Средняя общеобразовательная школа </w:t>
      </w:r>
      <w:r w:rsidRPr="001C4793">
        <w:rPr>
          <w:b/>
          <w:sz w:val="28"/>
          <w:szCs w:val="28"/>
        </w:rPr>
        <w:t>№ 50 с углубленным изучением английского языка»</w:t>
      </w:r>
      <w:r w:rsidR="00B17AD8">
        <w:rPr>
          <w:b/>
          <w:sz w:val="28"/>
          <w:szCs w:val="28"/>
        </w:rPr>
        <w:t xml:space="preserve"> </w:t>
      </w:r>
      <w:proofErr w:type="gramStart"/>
      <w:r w:rsidR="00B17AD8">
        <w:rPr>
          <w:b/>
          <w:sz w:val="28"/>
          <w:szCs w:val="28"/>
        </w:rPr>
        <w:t>г</w:t>
      </w:r>
      <w:proofErr w:type="gramEnd"/>
      <w:r w:rsidR="00B17AD8">
        <w:rPr>
          <w:b/>
          <w:sz w:val="28"/>
          <w:szCs w:val="28"/>
        </w:rPr>
        <w:t>. Перми</w:t>
      </w:r>
    </w:p>
    <w:p w:rsidR="001C4793" w:rsidRPr="000F68F8" w:rsidRDefault="001C4793" w:rsidP="00F272E9">
      <w:pPr>
        <w:jc w:val="center"/>
        <w:rPr>
          <w:rFonts w:ascii="Arial" w:hAnsi="Arial"/>
          <w:color w:val="000000"/>
          <w:sz w:val="22"/>
          <w:szCs w:val="20"/>
        </w:rPr>
      </w:pPr>
    </w:p>
    <w:p w:rsidR="009308F2" w:rsidRDefault="009308F2" w:rsidP="00F272E9">
      <w:pPr>
        <w:jc w:val="both"/>
        <w:rPr>
          <w:sz w:val="28"/>
          <w:szCs w:val="28"/>
        </w:rPr>
      </w:pPr>
    </w:p>
    <w:p w:rsidR="006F657E" w:rsidRPr="009F3430" w:rsidRDefault="006F657E" w:rsidP="00F272E9">
      <w:pPr>
        <w:jc w:val="both"/>
        <w:rPr>
          <w:sz w:val="28"/>
          <w:szCs w:val="28"/>
        </w:rPr>
      </w:pPr>
    </w:p>
    <w:p w:rsidR="002F5100" w:rsidRPr="009F3430" w:rsidRDefault="009F3430" w:rsidP="00F272E9">
      <w:pPr>
        <w:jc w:val="both"/>
        <w:rPr>
          <w:b/>
          <w:sz w:val="28"/>
          <w:szCs w:val="28"/>
        </w:rPr>
      </w:pPr>
      <w:r w:rsidRPr="009F3430">
        <w:rPr>
          <w:b/>
          <w:sz w:val="28"/>
          <w:szCs w:val="28"/>
        </w:rPr>
        <w:t>1.Общие положения</w:t>
      </w:r>
    </w:p>
    <w:p w:rsidR="009F3430" w:rsidRPr="009F3430" w:rsidRDefault="009F3430" w:rsidP="00F272E9">
      <w:pPr>
        <w:jc w:val="both"/>
        <w:rPr>
          <w:sz w:val="28"/>
          <w:szCs w:val="28"/>
        </w:rPr>
      </w:pPr>
    </w:p>
    <w:p w:rsidR="009F3430" w:rsidRDefault="0020389F" w:rsidP="00F272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9F3430" w:rsidRPr="009F3430">
        <w:rPr>
          <w:sz w:val="28"/>
          <w:szCs w:val="28"/>
        </w:rPr>
        <w:t>1.Школьный музей</w:t>
      </w:r>
      <w:r w:rsidR="009F3430">
        <w:rPr>
          <w:sz w:val="28"/>
          <w:szCs w:val="28"/>
        </w:rPr>
        <w:t xml:space="preserve"> </w:t>
      </w:r>
      <w:r w:rsidR="009F3430" w:rsidRPr="009F3430">
        <w:rPr>
          <w:sz w:val="28"/>
          <w:szCs w:val="28"/>
        </w:rPr>
        <w:t>«Память сердца. Война глазами детей»</w:t>
      </w:r>
      <w:r w:rsidR="00A504F5">
        <w:rPr>
          <w:sz w:val="28"/>
          <w:szCs w:val="28"/>
        </w:rPr>
        <w:t xml:space="preserve"> (</w:t>
      </w:r>
      <w:r w:rsidR="00DB2626">
        <w:rPr>
          <w:sz w:val="28"/>
          <w:szCs w:val="28"/>
        </w:rPr>
        <w:t>далее</w:t>
      </w:r>
      <w:r w:rsidR="007C4456">
        <w:rPr>
          <w:sz w:val="28"/>
          <w:szCs w:val="28"/>
        </w:rPr>
        <w:t xml:space="preserve"> </w:t>
      </w:r>
      <w:r w:rsidR="00DB2626">
        <w:rPr>
          <w:sz w:val="28"/>
          <w:szCs w:val="28"/>
        </w:rPr>
        <w:t>- музей)</w:t>
      </w:r>
    </w:p>
    <w:p w:rsidR="009F3430" w:rsidRDefault="009F3430" w:rsidP="00F272E9">
      <w:pPr>
        <w:jc w:val="both"/>
        <w:rPr>
          <w:sz w:val="28"/>
          <w:szCs w:val="28"/>
        </w:rPr>
      </w:pPr>
      <w:r w:rsidRPr="009F3430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 xml:space="preserve">ся </w:t>
      </w:r>
      <w:r w:rsidR="00DB2626">
        <w:rPr>
          <w:sz w:val="28"/>
          <w:szCs w:val="28"/>
        </w:rPr>
        <w:t>частью дополнительного образования</w:t>
      </w:r>
      <w:r>
        <w:rPr>
          <w:sz w:val="28"/>
          <w:szCs w:val="28"/>
        </w:rPr>
        <w:t xml:space="preserve"> МА</w:t>
      </w:r>
      <w:r w:rsidRPr="009F3430">
        <w:rPr>
          <w:sz w:val="28"/>
          <w:szCs w:val="28"/>
        </w:rPr>
        <w:t>ОУ «СОШ № 50»</w:t>
      </w:r>
      <w:r>
        <w:rPr>
          <w:sz w:val="28"/>
          <w:szCs w:val="28"/>
        </w:rPr>
        <w:t xml:space="preserve"> Мотовилихинского района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r w:rsidR="00A504F5">
        <w:rPr>
          <w:sz w:val="28"/>
          <w:szCs w:val="28"/>
        </w:rPr>
        <w:t xml:space="preserve"> (</w:t>
      </w:r>
      <w:r w:rsidR="00FF26FD">
        <w:rPr>
          <w:sz w:val="28"/>
          <w:szCs w:val="28"/>
        </w:rPr>
        <w:t>далее- школа)</w:t>
      </w:r>
      <w:r w:rsidR="0020389F">
        <w:rPr>
          <w:sz w:val="28"/>
          <w:szCs w:val="28"/>
        </w:rPr>
        <w:t>.</w:t>
      </w:r>
    </w:p>
    <w:p w:rsidR="007C4456" w:rsidRDefault="007C445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Место нахождения Музея: 614017, Россия, Пермский края, г. Пермь, ул. Ким,</w:t>
      </w:r>
      <w:r w:rsidR="00A504F5">
        <w:rPr>
          <w:sz w:val="28"/>
          <w:szCs w:val="28"/>
        </w:rPr>
        <w:t xml:space="preserve"> </w:t>
      </w:r>
      <w:r>
        <w:rPr>
          <w:sz w:val="28"/>
          <w:szCs w:val="28"/>
        </w:rPr>
        <w:t>д.78.</w:t>
      </w:r>
      <w:proofErr w:type="gramEnd"/>
    </w:p>
    <w:p w:rsidR="007C4456" w:rsidRDefault="007C445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D2736">
        <w:rPr>
          <w:sz w:val="28"/>
          <w:szCs w:val="28"/>
        </w:rPr>
        <w:t>Учредителем школьного музея является МАОУ «СОШ № 50»</w:t>
      </w:r>
      <w:r>
        <w:rPr>
          <w:sz w:val="28"/>
          <w:szCs w:val="28"/>
        </w:rPr>
        <w:t xml:space="preserve"> г. Перми</w:t>
      </w:r>
    </w:p>
    <w:p w:rsidR="007C4456" w:rsidRDefault="007C445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B40EA">
        <w:rPr>
          <w:sz w:val="28"/>
          <w:szCs w:val="28"/>
        </w:rPr>
        <w:t>Собственником имущества музея является МАОУ «СОШ№50» г. Перми</w:t>
      </w:r>
    </w:p>
    <w:p w:rsidR="003B40EA" w:rsidRDefault="007C445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Музей осуществляет свою деятельность за счет </w:t>
      </w:r>
      <w:r w:rsidR="00EC51D3">
        <w:rPr>
          <w:sz w:val="28"/>
          <w:szCs w:val="28"/>
        </w:rPr>
        <w:t>финансового обеспечения деятельности школы</w:t>
      </w:r>
      <w:proofErr w:type="gramStart"/>
      <w:r>
        <w:rPr>
          <w:sz w:val="28"/>
          <w:szCs w:val="28"/>
        </w:rPr>
        <w:t>.</w:t>
      </w:r>
      <w:proofErr w:type="gramEnd"/>
      <w:r w:rsidR="00EC51D3">
        <w:rPr>
          <w:sz w:val="28"/>
          <w:szCs w:val="28"/>
        </w:rPr>
        <w:t xml:space="preserve"> Источниками финансирования могут быть </w:t>
      </w:r>
      <w:r w:rsidR="00550679">
        <w:rPr>
          <w:sz w:val="28"/>
          <w:szCs w:val="28"/>
        </w:rPr>
        <w:t xml:space="preserve"> источники на основании устава школы: </w:t>
      </w:r>
      <w:r w:rsidR="00EC51D3">
        <w:rPr>
          <w:sz w:val="28"/>
          <w:szCs w:val="28"/>
        </w:rPr>
        <w:t>средства от оказания платных услуг, добровольные пожертвования и целевые средства от граждан и юридических лиц, иные источники, не запрещенные действующим законодательством Российской Федерации</w:t>
      </w:r>
    </w:p>
    <w:p w:rsidR="00FF26FD" w:rsidRDefault="003B40EA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1.6. В своей деятельности музей  руководствуется законодательством Российской Федерации,</w:t>
      </w:r>
      <w:r w:rsidR="007C4456">
        <w:rPr>
          <w:sz w:val="28"/>
          <w:szCs w:val="28"/>
        </w:rPr>
        <w:t xml:space="preserve"> </w:t>
      </w:r>
      <w:r w:rsidR="006050D4" w:rsidRPr="00316DB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050D4" w:rsidRPr="00316D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050D4" w:rsidRPr="00316DBB">
        <w:rPr>
          <w:sz w:val="28"/>
          <w:szCs w:val="28"/>
        </w:rPr>
        <w:t xml:space="preserve"> №</w:t>
      </w:r>
      <w:r w:rsidR="00AC4DFE" w:rsidRPr="00316DBB">
        <w:rPr>
          <w:sz w:val="28"/>
          <w:szCs w:val="28"/>
        </w:rPr>
        <w:t xml:space="preserve"> </w:t>
      </w:r>
      <w:r w:rsidR="006050D4" w:rsidRPr="00316DBB">
        <w:rPr>
          <w:sz w:val="28"/>
          <w:szCs w:val="28"/>
        </w:rPr>
        <w:t>273-ФЗ от 29.12.</w:t>
      </w:r>
      <w:r w:rsidR="00AC4DFE" w:rsidRPr="00316DBB">
        <w:rPr>
          <w:sz w:val="28"/>
          <w:szCs w:val="28"/>
        </w:rPr>
        <w:t>20</w:t>
      </w:r>
      <w:r w:rsidR="006050D4" w:rsidRPr="00316DBB">
        <w:rPr>
          <w:sz w:val="28"/>
          <w:szCs w:val="28"/>
        </w:rPr>
        <w:t>12 года «Об обра</w:t>
      </w:r>
      <w:r>
        <w:rPr>
          <w:sz w:val="28"/>
          <w:szCs w:val="28"/>
        </w:rPr>
        <w:t>зовании в Российской Федерации»,</w:t>
      </w:r>
      <w:r w:rsidR="006050D4" w:rsidRPr="00316DBB">
        <w:rPr>
          <w:sz w:val="28"/>
          <w:szCs w:val="28"/>
        </w:rPr>
        <w:t xml:space="preserve"> </w:t>
      </w:r>
      <w:r w:rsidR="006050D4" w:rsidRPr="007E0FC2">
        <w:rPr>
          <w:rFonts w:eastAsia="MS Mincho"/>
          <w:sz w:val="28"/>
          <w:szCs w:val="28"/>
        </w:rPr>
        <w:t>Федеральн</w:t>
      </w:r>
      <w:r>
        <w:rPr>
          <w:rFonts w:eastAsia="MS Mincho"/>
          <w:sz w:val="28"/>
          <w:szCs w:val="28"/>
        </w:rPr>
        <w:t>ым</w:t>
      </w:r>
      <w:r w:rsidR="006050D4" w:rsidRPr="007E0FC2">
        <w:rPr>
          <w:rFonts w:eastAsia="MS Mincho"/>
          <w:sz w:val="28"/>
          <w:szCs w:val="28"/>
        </w:rPr>
        <w:t xml:space="preserve"> закон</w:t>
      </w:r>
      <w:r>
        <w:rPr>
          <w:rFonts w:eastAsia="MS Mincho"/>
          <w:sz w:val="28"/>
          <w:szCs w:val="28"/>
        </w:rPr>
        <w:t>ом</w:t>
      </w:r>
      <w:r w:rsidR="006050D4" w:rsidRPr="007E0FC2">
        <w:rPr>
          <w:rFonts w:eastAsia="MS Mincho"/>
          <w:sz w:val="28"/>
          <w:szCs w:val="28"/>
        </w:rPr>
        <w:t xml:space="preserve"> от 26 мая 1996 г. N 54-ФЗ  «О Музейном фонде Российской Федерации и музеях в Российской Федерации»</w:t>
      </w:r>
      <w:r>
        <w:rPr>
          <w:rFonts w:eastAsia="MS Mincho"/>
          <w:sz w:val="28"/>
          <w:szCs w:val="28"/>
        </w:rPr>
        <w:t>, п</w:t>
      </w:r>
      <w:r w:rsidR="006050D4" w:rsidRPr="007E0FC2">
        <w:rPr>
          <w:rFonts w:eastAsia="MS Mincho"/>
          <w:sz w:val="28"/>
          <w:szCs w:val="28"/>
        </w:rPr>
        <w:t>исьм</w:t>
      </w:r>
      <w:r>
        <w:rPr>
          <w:rFonts w:eastAsia="MS Mincho"/>
          <w:sz w:val="28"/>
          <w:szCs w:val="28"/>
        </w:rPr>
        <w:t>ом</w:t>
      </w:r>
      <w:r w:rsidR="006050D4" w:rsidRPr="007E0FC2">
        <w:rPr>
          <w:rFonts w:eastAsia="MS Mincho"/>
          <w:sz w:val="28"/>
          <w:szCs w:val="28"/>
        </w:rPr>
        <w:t xml:space="preserve"> Минобразования России от 12.03.2003 г. № 28-51-181/16 «О деятельности муз</w:t>
      </w:r>
      <w:r>
        <w:rPr>
          <w:rFonts w:eastAsia="MS Mincho"/>
          <w:sz w:val="28"/>
          <w:szCs w:val="28"/>
        </w:rPr>
        <w:t xml:space="preserve">еев образовательных учреждений», </w:t>
      </w:r>
      <w:r>
        <w:rPr>
          <w:sz w:val="28"/>
          <w:szCs w:val="28"/>
        </w:rPr>
        <w:t>р</w:t>
      </w:r>
      <w:r w:rsidR="00AC4DFE" w:rsidRPr="00316DBB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="00AC4DFE" w:rsidRPr="00316DBB">
        <w:rPr>
          <w:sz w:val="28"/>
          <w:szCs w:val="28"/>
        </w:rPr>
        <w:t xml:space="preserve"> Правительства Российской Федерации от 29 мая 2015 г. N 996-р г. Москва "Стратегия развития воспитания в Российской Фе</w:t>
      </w:r>
      <w:r w:rsidR="00FF26FD">
        <w:rPr>
          <w:sz w:val="28"/>
          <w:szCs w:val="28"/>
        </w:rPr>
        <w:t>дерации на период до 2025 года", Уставом МАОУ «СОШ№50»,  локальными актами школы, настоящим уставом.</w:t>
      </w:r>
    </w:p>
    <w:p w:rsidR="00AC4DFE" w:rsidRDefault="00FF26FD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Деятельность Музея строится на принципах демократии и гуманизма, светского характера образования, приоритета общечеловеческих ценностей жизни и здоровья человека, свободного развития личности. </w:t>
      </w:r>
    </w:p>
    <w:p w:rsidR="00387245" w:rsidRPr="00387245" w:rsidRDefault="00387245" w:rsidP="00F272E9">
      <w:pPr>
        <w:pStyle w:val="a4"/>
        <w:tabs>
          <w:tab w:val="num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387245">
        <w:rPr>
          <w:color w:val="0D0D0D" w:themeColor="text1" w:themeTint="F2"/>
          <w:sz w:val="28"/>
          <w:szCs w:val="28"/>
        </w:rPr>
        <w:t xml:space="preserve"> </w:t>
      </w:r>
      <w:r w:rsidRPr="003314E2">
        <w:rPr>
          <w:color w:val="0D0D0D" w:themeColor="text1" w:themeTint="F2"/>
          <w:sz w:val="28"/>
          <w:szCs w:val="28"/>
        </w:rPr>
        <w:t xml:space="preserve">Создан музей по инициативе директора школы </w:t>
      </w:r>
      <w:r>
        <w:rPr>
          <w:color w:val="0D0D0D" w:themeColor="text1" w:themeTint="F2"/>
          <w:sz w:val="28"/>
          <w:szCs w:val="28"/>
        </w:rPr>
        <w:t>мякиной Ольги Эдуардовны</w:t>
      </w:r>
      <w:r w:rsidRPr="003314E2">
        <w:rPr>
          <w:color w:val="0D0D0D" w:themeColor="text1" w:themeTint="F2"/>
          <w:sz w:val="28"/>
          <w:szCs w:val="28"/>
        </w:rPr>
        <w:t>,</w:t>
      </w:r>
      <w:r w:rsidRPr="00E7053E">
        <w:rPr>
          <w:color w:val="FF0000"/>
          <w:sz w:val="28"/>
          <w:szCs w:val="28"/>
        </w:rPr>
        <w:t xml:space="preserve"> </w:t>
      </w:r>
      <w:r w:rsidRPr="00387245">
        <w:rPr>
          <w:sz w:val="28"/>
          <w:szCs w:val="28"/>
        </w:rPr>
        <w:t>обучающихся, родителей, общественности.</w:t>
      </w:r>
    </w:p>
    <w:p w:rsidR="00387245" w:rsidRPr="00316DBB" w:rsidRDefault="00387245" w:rsidP="00F272E9">
      <w:pPr>
        <w:jc w:val="both"/>
        <w:rPr>
          <w:sz w:val="28"/>
          <w:szCs w:val="28"/>
        </w:rPr>
      </w:pPr>
    </w:p>
    <w:p w:rsidR="00ED41BB" w:rsidRDefault="00F5597C" w:rsidP="00F27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D41BB" w:rsidRPr="00ED41B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Предмет, цели и виды деятельности</w:t>
      </w:r>
    </w:p>
    <w:p w:rsidR="00F5597C" w:rsidRDefault="00F5597C" w:rsidP="00F272E9">
      <w:pPr>
        <w:jc w:val="both"/>
        <w:rPr>
          <w:b/>
          <w:sz w:val="28"/>
          <w:szCs w:val="28"/>
        </w:rPr>
      </w:pPr>
    </w:p>
    <w:p w:rsidR="00F5597C" w:rsidRDefault="00F5597C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F3430">
        <w:rPr>
          <w:sz w:val="28"/>
          <w:szCs w:val="28"/>
        </w:rPr>
        <w:t xml:space="preserve">Музей </w:t>
      </w:r>
      <w:r>
        <w:rPr>
          <w:sz w:val="28"/>
          <w:szCs w:val="28"/>
        </w:rPr>
        <w:t xml:space="preserve">создан </w:t>
      </w:r>
      <w:r w:rsidR="00C37BC0">
        <w:rPr>
          <w:sz w:val="28"/>
          <w:szCs w:val="28"/>
        </w:rPr>
        <w:t>для оказания услуг, выполнения работ в целях обеспечения реализации основных образовательных программ Школы.</w:t>
      </w:r>
    </w:p>
    <w:p w:rsidR="00F5597C" w:rsidRDefault="00F5597C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37BC0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сновным предметом и целью деятельности Музея является формирование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патриотического</w:t>
      </w:r>
      <w:proofErr w:type="gramEnd"/>
      <w:r>
        <w:rPr>
          <w:sz w:val="28"/>
          <w:szCs w:val="28"/>
        </w:rPr>
        <w:t xml:space="preserve">  и нравственного воспитания подрастающего поколения, формирования у него исторического сознания, музейной культуры, развития</w:t>
      </w:r>
      <w:r w:rsidRPr="005F3E3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навыков поисковой и исследовательской деятельности и социализации учащихся.</w:t>
      </w:r>
    </w:p>
    <w:p w:rsidR="00F5597C" w:rsidRDefault="00F5597C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2.3. Задачами Музея являются:</w:t>
      </w:r>
    </w:p>
    <w:p w:rsidR="00F5597C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патриотизму, бережному отношению к традициям, культуре и истории г. Перми и Пермского края;</w:t>
      </w:r>
    </w:p>
    <w:p w:rsidR="00F5597C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идентичности;</w:t>
      </w:r>
    </w:p>
    <w:p w:rsidR="00F5597C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историческому и духовному наследию через практическое участие в сборе и хранении материалов музея;</w:t>
      </w:r>
    </w:p>
    <w:p w:rsidR="00F5597C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исторических и культурных ценностей родного края для всестороннего развития детей и подростков;</w:t>
      </w:r>
    </w:p>
    <w:p w:rsidR="00F5597C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активной </w:t>
      </w:r>
      <w:proofErr w:type="spellStart"/>
      <w:proofErr w:type="gramStart"/>
      <w:r>
        <w:rPr>
          <w:sz w:val="28"/>
          <w:szCs w:val="28"/>
        </w:rPr>
        <w:t>экскурсионно</w:t>
      </w:r>
      <w:proofErr w:type="spellEnd"/>
      <w:r>
        <w:rPr>
          <w:sz w:val="28"/>
          <w:szCs w:val="28"/>
        </w:rPr>
        <w:t>- массовой</w:t>
      </w:r>
      <w:proofErr w:type="gramEnd"/>
      <w:r>
        <w:rPr>
          <w:sz w:val="28"/>
          <w:szCs w:val="28"/>
        </w:rPr>
        <w:t xml:space="preserve"> работы с учащимися, с населением;</w:t>
      </w:r>
    </w:p>
    <w:p w:rsidR="00F5597C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ветеранами и общественными объединениями;</w:t>
      </w:r>
    </w:p>
    <w:p w:rsidR="00F5597C" w:rsidRPr="00DB2626" w:rsidRDefault="00F5597C" w:rsidP="00F272E9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фонда школьного музея и обеспечение его сохранности.</w:t>
      </w:r>
    </w:p>
    <w:p w:rsidR="00BD5BC6" w:rsidRDefault="00BD5BC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5597C" w:rsidRPr="009F3430">
        <w:rPr>
          <w:sz w:val="28"/>
          <w:szCs w:val="28"/>
        </w:rPr>
        <w:t xml:space="preserve"> Профиль и функции музея определен</w:t>
      </w:r>
      <w:r w:rsidR="00F5597C">
        <w:rPr>
          <w:sz w:val="28"/>
          <w:szCs w:val="28"/>
        </w:rPr>
        <w:t>ы</w:t>
      </w:r>
      <w:r w:rsidR="00F5597C" w:rsidRPr="009F3430">
        <w:rPr>
          <w:sz w:val="28"/>
          <w:szCs w:val="28"/>
        </w:rPr>
        <w:t xml:space="preserve"> на основании построения экспозиции, задач </w:t>
      </w:r>
      <w:r w:rsidR="00F5597C">
        <w:rPr>
          <w:sz w:val="28"/>
          <w:szCs w:val="28"/>
        </w:rPr>
        <w:t>образовательного процесса школы</w:t>
      </w:r>
      <w:r w:rsidR="00F5597C" w:rsidRPr="009F3430">
        <w:rPr>
          <w:sz w:val="28"/>
          <w:szCs w:val="28"/>
        </w:rPr>
        <w:t xml:space="preserve"> и возможностей комплектования</w:t>
      </w:r>
      <w:r w:rsidR="00F5597C">
        <w:rPr>
          <w:sz w:val="28"/>
          <w:szCs w:val="28"/>
        </w:rPr>
        <w:t xml:space="preserve"> фонда Музея</w:t>
      </w:r>
      <w:r w:rsidR="00F5597C" w:rsidRPr="009F3430">
        <w:rPr>
          <w:sz w:val="28"/>
          <w:szCs w:val="28"/>
        </w:rPr>
        <w:t xml:space="preserve">. </w:t>
      </w:r>
    </w:p>
    <w:p w:rsidR="00F5597C" w:rsidRDefault="00BD5BC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BD5B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8063C">
        <w:rPr>
          <w:sz w:val="28"/>
          <w:szCs w:val="28"/>
        </w:rPr>
        <w:t>пециализация музейного собрания и деятельности музея обусловлен</w:t>
      </w:r>
      <w:r>
        <w:rPr>
          <w:sz w:val="28"/>
          <w:szCs w:val="28"/>
        </w:rPr>
        <w:t>а</w:t>
      </w:r>
      <w:r w:rsidRPr="0068063C">
        <w:rPr>
          <w:sz w:val="28"/>
          <w:szCs w:val="28"/>
        </w:rPr>
        <w:t xml:space="preserve"> связью с конкретной профильной дисциплиной</w:t>
      </w:r>
      <w:r>
        <w:rPr>
          <w:sz w:val="28"/>
          <w:szCs w:val="28"/>
        </w:rPr>
        <w:t>.</w:t>
      </w:r>
      <w:r w:rsidRPr="00ED41BB">
        <w:rPr>
          <w:sz w:val="28"/>
          <w:szCs w:val="28"/>
        </w:rPr>
        <w:t xml:space="preserve"> </w:t>
      </w:r>
      <w:r w:rsidR="00F5597C" w:rsidRPr="00ED41BB">
        <w:rPr>
          <w:sz w:val="28"/>
          <w:szCs w:val="28"/>
        </w:rPr>
        <w:t xml:space="preserve">Профиль музея — </w:t>
      </w:r>
      <w:proofErr w:type="spellStart"/>
      <w:proofErr w:type="gramStart"/>
      <w:r w:rsidR="00F5597C" w:rsidRPr="00F74C03">
        <w:rPr>
          <w:sz w:val="28"/>
          <w:szCs w:val="28"/>
        </w:rPr>
        <w:t>гражданско</w:t>
      </w:r>
      <w:proofErr w:type="spellEnd"/>
      <w:r w:rsidR="00F5597C" w:rsidRPr="00F74C03">
        <w:rPr>
          <w:sz w:val="28"/>
          <w:szCs w:val="28"/>
        </w:rPr>
        <w:t xml:space="preserve"> - патрио</w:t>
      </w:r>
      <w:r w:rsidR="00F5597C">
        <w:rPr>
          <w:sz w:val="28"/>
          <w:szCs w:val="28"/>
        </w:rPr>
        <w:t>т</w:t>
      </w:r>
      <w:r w:rsidR="00F5597C" w:rsidRPr="00F74C03">
        <w:rPr>
          <w:sz w:val="28"/>
          <w:szCs w:val="28"/>
        </w:rPr>
        <w:t>ический</w:t>
      </w:r>
      <w:proofErr w:type="gramEnd"/>
      <w:r w:rsidR="00F5597C" w:rsidRPr="00ED41BB">
        <w:rPr>
          <w:sz w:val="28"/>
          <w:szCs w:val="28"/>
        </w:rPr>
        <w:t>.</w:t>
      </w:r>
      <w:r w:rsidR="00F5597C">
        <w:rPr>
          <w:sz w:val="28"/>
          <w:szCs w:val="28"/>
        </w:rPr>
        <w:t xml:space="preserve"> Тип музея – мемориальный.</w:t>
      </w:r>
    </w:p>
    <w:p w:rsidR="00ED41BB" w:rsidRPr="00ED41BB" w:rsidRDefault="00BD5BC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D41BB" w:rsidRPr="00ED41BB">
        <w:rPr>
          <w:sz w:val="28"/>
          <w:szCs w:val="28"/>
        </w:rPr>
        <w:t xml:space="preserve"> Музейны</w:t>
      </w:r>
      <w:r>
        <w:rPr>
          <w:sz w:val="28"/>
          <w:szCs w:val="28"/>
        </w:rPr>
        <w:t>м</w:t>
      </w:r>
      <w:r w:rsidR="00ED41BB" w:rsidRPr="00ED41B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ом следует считать</w:t>
      </w:r>
      <w:r w:rsidR="00ED41BB" w:rsidRPr="00ED41BB">
        <w:rPr>
          <w:sz w:val="28"/>
          <w:szCs w:val="28"/>
        </w:rPr>
        <w:t xml:space="preserve"> памятник материальной или духовной культуры, объект природы, поступивший в музей и зафиксированный в инвентарной книге.</w:t>
      </w:r>
    </w:p>
    <w:p w:rsidR="00BD5BC6" w:rsidRDefault="00CD2736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BC6">
        <w:rPr>
          <w:sz w:val="28"/>
          <w:szCs w:val="28"/>
        </w:rPr>
        <w:t>2.7.</w:t>
      </w:r>
      <w:r w:rsidR="00ED41BB" w:rsidRPr="00ED41BB">
        <w:rPr>
          <w:sz w:val="28"/>
          <w:szCs w:val="28"/>
        </w:rPr>
        <w:t xml:space="preserve"> </w:t>
      </w:r>
      <w:r w:rsidR="00BD5BC6">
        <w:rPr>
          <w:sz w:val="28"/>
          <w:szCs w:val="28"/>
        </w:rPr>
        <w:t>К компетенции Музея относятся:</w:t>
      </w:r>
    </w:p>
    <w:p w:rsidR="00ED41BB" w:rsidRPr="00BD5BC6" w:rsidRDefault="00ED41BB" w:rsidP="00F272E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D5BC6">
        <w:rPr>
          <w:sz w:val="28"/>
          <w:szCs w:val="28"/>
        </w:rPr>
        <w:t>Музейное собрание — научно организованная совокупность музейных предметов и научно-вспомогательных материалов.</w:t>
      </w:r>
    </w:p>
    <w:p w:rsidR="00ED41BB" w:rsidRPr="00BD5BC6" w:rsidRDefault="00ED41BB" w:rsidP="00F272E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D5BC6">
        <w:rPr>
          <w:sz w:val="28"/>
          <w:szCs w:val="28"/>
        </w:rPr>
        <w:t>Комплектование музейных фондов — деятельность музея по выявлению, сбору, учету и описанию музейных предметов.</w:t>
      </w:r>
    </w:p>
    <w:p w:rsidR="00ED41BB" w:rsidRPr="00BD5BC6" w:rsidRDefault="00BD5BC6" w:rsidP="00F272E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</w:t>
      </w:r>
      <w:r w:rsidR="00ED41BB" w:rsidRPr="00BD5BC6">
        <w:rPr>
          <w:sz w:val="28"/>
          <w:szCs w:val="28"/>
        </w:rPr>
        <w:t>ниг</w:t>
      </w:r>
      <w:r>
        <w:rPr>
          <w:sz w:val="28"/>
          <w:szCs w:val="28"/>
        </w:rPr>
        <w:t>и</w:t>
      </w:r>
      <w:r w:rsidR="00ED41BB" w:rsidRPr="00BD5BC6">
        <w:rPr>
          <w:sz w:val="28"/>
          <w:szCs w:val="28"/>
        </w:rPr>
        <w:t xml:space="preserve"> поступлений — основно</w:t>
      </w:r>
      <w:r>
        <w:rPr>
          <w:sz w:val="28"/>
          <w:szCs w:val="28"/>
        </w:rPr>
        <w:t>го</w:t>
      </w:r>
      <w:r w:rsidR="00ED41BB" w:rsidRPr="00BD5BC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ED41BB" w:rsidRPr="00BD5BC6">
        <w:rPr>
          <w:sz w:val="28"/>
          <w:szCs w:val="28"/>
        </w:rPr>
        <w:t xml:space="preserve"> учета музейных предметов. </w:t>
      </w:r>
    </w:p>
    <w:p w:rsidR="00ED41BB" w:rsidRPr="00BD5BC6" w:rsidRDefault="00BD5BC6" w:rsidP="00F272E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э</w:t>
      </w:r>
      <w:r w:rsidR="00ED41BB" w:rsidRPr="00BD5BC6">
        <w:rPr>
          <w:sz w:val="28"/>
          <w:szCs w:val="28"/>
        </w:rPr>
        <w:t>кспозици</w:t>
      </w:r>
      <w:r>
        <w:rPr>
          <w:sz w:val="28"/>
          <w:szCs w:val="28"/>
        </w:rPr>
        <w:t>и</w:t>
      </w:r>
      <w:r w:rsidR="00ED41BB" w:rsidRPr="00BD5BC6">
        <w:rPr>
          <w:sz w:val="28"/>
          <w:szCs w:val="28"/>
        </w:rPr>
        <w:t xml:space="preserve"> — выставленны</w:t>
      </w:r>
      <w:r>
        <w:rPr>
          <w:sz w:val="28"/>
          <w:szCs w:val="28"/>
        </w:rPr>
        <w:t>х</w:t>
      </w:r>
      <w:r w:rsidR="00ED41BB" w:rsidRPr="00BD5BC6">
        <w:rPr>
          <w:sz w:val="28"/>
          <w:szCs w:val="28"/>
        </w:rPr>
        <w:t xml:space="preserve"> на обозрение в определенной системе музейны</w:t>
      </w:r>
      <w:r>
        <w:rPr>
          <w:sz w:val="28"/>
          <w:szCs w:val="28"/>
        </w:rPr>
        <w:t>х</w:t>
      </w:r>
      <w:r w:rsidR="00ED41BB" w:rsidRPr="00BD5BC6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="00ED41BB" w:rsidRPr="00BD5BC6">
        <w:rPr>
          <w:sz w:val="28"/>
          <w:szCs w:val="28"/>
        </w:rPr>
        <w:t xml:space="preserve"> (экспонат</w:t>
      </w:r>
      <w:r>
        <w:rPr>
          <w:sz w:val="28"/>
          <w:szCs w:val="28"/>
        </w:rPr>
        <w:t>ов</w:t>
      </w:r>
      <w:r w:rsidR="00ED41BB" w:rsidRPr="00BD5BC6">
        <w:rPr>
          <w:sz w:val="28"/>
          <w:szCs w:val="28"/>
        </w:rPr>
        <w:t>).</w:t>
      </w:r>
    </w:p>
    <w:p w:rsidR="00250E1F" w:rsidRPr="00BD5BC6" w:rsidRDefault="00BD5BC6" w:rsidP="00F272E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</w:t>
      </w:r>
      <w:r w:rsidR="00250E1F" w:rsidRPr="00BD5BC6">
        <w:rPr>
          <w:sz w:val="28"/>
          <w:szCs w:val="28"/>
        </w:rPr>
        <w:t>узейн</w:t>
      </w:r>
      <w:r>
        <w:rPr>
          <w:sz w:val="28"/>
          <w:szCs w:val="28"/>
        </w:rPr>
        <w:t>ой</w:t>
      </w:r>
      <w:r w:rsidR="00250E1F" w:rsidRPr="00BD5BC6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и</w:t>
      </w:r>
      <w:r w:rsidR="00250E1F" w:rsidRPr="00BD5BC6">
        <w:rPr>
          <w:sz w:val="28"/>
          <w:szCs w:val="28"/>
        </w:rPr>
        <w:t xml:space="preserve"> – экспозици</w:t>
      </w:r>
      <w:r>
        <w:rPr>
          <w:sz w:val="28"/>
          <w:szCs w:val="28"/>
        </w:rPr>
        <w:t>и</w:t>
      </w:r>
      <w:r w:rsidR="00250E1F" w:rsidRPr="00BD5BC6">
        <w:rPr>
          <w:sz w:val="28"/>
          <w:szCs w:val="28"/>
        </w:rPr>
        <w:t xml:space="preserve"> по материалам музея, имеющ</w:t>
      </w:r>
      <w:r>
        <w:rPr>
          <w:sz w:val="28"/>
          <w:szCs w:val="28"/>
        </w:rPr>
        <w:t>ей</w:t>
      </w:r>
      <w:r w:rsidR="00250E1F" w:rsidRPr="00BD5BC6">
        <w:rPr>
          <w:sz w:val="28"/>
          <w:szCs w:val="28"/>
        </w:rPr>
        <w:t>, как правило, временный характер или периодически сменяющийся состав экспонатов.</w:t>
      </w:r>
    </w:p>
    <w:p w:rsidR="00EE3BD0" w:rsidRDefault="00387245" w:rsidP="00F272E9">
      <w:pPr>
        <w:pStyle w:val="a4"/>
        <w:tabs>
          <w:tab w:val="num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2.8. К о</w:t>
      </w:r>
      <w:r w:rsidR="00EE3BD0" w:rsidRPr="00B36607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EE3BD0" w:rsidRPr="00B3660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E3BD0" w:rsidRPr="00B36607">
        <w:rPr>
          <w:sz w:val="28"/>
          <w:szCs w:val="28"/>
        </w:rPr>
        <w:t>узея</w:t>
      </w:r>
      <w:r w:rsidR="00EE3BD0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EE3BD0">
        <w:rPr>
          <w:sz w:val="28"/>
          <w:szCs w:val="28"/>
        </w:rPr>
        <w:t xml:space="preserve"> </w:t>
      </w:r>
      <w:r w:rsidR="00EE3BD0" w:rsidRPr="00B36607">
        <w:rPr>
          <w:sz w:val="28"/>
          <w:szCs w:val="28"/>
        </w:rPr>
        <w:t xml:space="preserve">результат </w:t>
      </w:r>
      <w:r w:rsidR="00EE3BD0">
        <w:rPr>
          <w:sz w:val="28"/>
          <w:szCs w:val="28"/>
        </w:rPr>
        <w:t xml:space="preserve"> поисково-собирательской </w:t>
      </w:r>
      <w:r w:rsidR="00EE3BD0" w:rsidRPr="00B36607">
        <w:rPr>
          <w:sz w:val="28"/>
          <w:szCs w:val="28"/>
        </w:rPr>
        <w:t xml:space="preserve"> работы обучающихся</w:t>
      </w:r>
      <w:r w:rsidR="00EE3BD0">
        <w:rPr>
          <w:sz w:val="28"/>
          <w:szCs w:val="28"/>
        </w:rPr>
        <w:t>,</w:t>
      </w:r>
      <w:r w:rsidR="00EE3BD0" w:rsidRPr="00B36607">
        <w:rPr>
          <w:sz w:val="28"/>
          <w:szCs w:val="28"/>
        </w:rPr>
        <w:t xml:space="preserve"> </w:t>
      </w:r>
      <w:r w:rsidR="00EE3BD0">
        <w:rPr>
          <w:sz w:val="28"/>
          <w:szCs w:val="28"/>
        </w:rPr>
        <w:t>учител</w:t>
      </w:r>
      <w:r>
        <w:rPr>
          <w:sz w:val="28"/>
          <w:szCs w:val="28"/>
        </w:rPr>
        <w:t>ей</w:t>
      </w:r>
      <w:r w:rsidR="00EE3BD0">
        <w:rPr>
          <w:sz w:val="28"/>
          <w:szCs w:val="28"/>
        </w:rPr>
        <w:t xml:space="preserve"> истории, Мотовилихинского филиала общественной организации «Память сердца. Дети-сироты Великой Отечественной войны» Пермского края. </w:t>
      </w:r>
      <w:r w:rsidR="00EE3BD0" w:rsidRPr="00B36607">
        <w:rPr>
          <w:sz w:val="28"/>
          <w:szCs w:val="28"/>
        </w:rPr>
        <w:t xml:space="preserve"> </w:t>
      </w:r>
    </w:p>
    <w:p w:rsidR="00F272E9" w:rsidRDefault="00F272E9" w:rsidP="00F272E9">
      <w:pPr>
        <w:pStyle w:val="a4"/>
        <w:tabs>
          <w:tab w:val="num" w:pos="720"/>
        </w:tabs>
        <w:spacing w:after="0"/>
        <w:ind w:left="0"/>
        <w:jc w:val="both"/>
        <w:rPr>
          <w:b/>
          <w:sz w:val="28"/>
          <w:szCs w:val="28"/>
        </w:rPr>
      </w:pPr>
    </w:p>
    <w:p w:rsidR="00AA0781" w:rsidRDefault="00AA0781" w:rsidP="00F272E9">
      <w:pPr>
        <w:pStyle w:val="a4"/>
        <w:tabs>
          <w:tab w:val="num" w:pos="720"/>
        </w:tabs>
        <w:spacing w:after="0"/>
        <w:ind w:left="0"/>
        <w:jc w:val="both"/>
        <w:rPr>
          <w:b/>
          <w:sz w:val="28"/>
          <w:szCs w:val="28"/>
        </w:rPr>
      </w:pPr>
      <w:r w:rsidRPr="00AA0781">
        <w:rPr>
          <w:b/>
          <w:sz w:val="28"/>
          <w:szCs w:val="28"/>
        </w:rPr>
        <w:t>3. Обязательные условия</w:t>
      </w:r>
    </w:p>
    <w:p w:rsidR="00F272E9" w:rsidRPr="00AA0781" w:rsidRDefault="00F272E9" w:rsidP="00F272E9">
      <w:pPr>
        <w:pStyle w:val="a4"/>
        <w:tabs>
          <w:tab w:val="num" w:pos="720"/>
        </w:tabs>
        <w:spacing w:after="0"/>
        <w:ind w:left="0"/>
        <w:jc w:val="both"/>
        <w:rPr>
          <w:b/>
          <w:color w:val="FF0000"/>
          <w:sz w:val="28"/>
          <w:szCs w:val="28"/>
        </w:rPr>
      </w:pPr>
    </w:p>
    <w:p w:rsidR="00EE3BD0" w:rsidRPr="00B36607" w:rsidRDefault="00AA0781" w:rsidP="00F272E9">
      <w:pPr>
        <w:pStyle w:val="a4"/>
        <w:tabs>
          <w:tab w:val="num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E3BD0" w:rsidRPr="00B36607">
        <w:rPr>
          <w:sz w:val="28"/>
          <w:szCs w:val="28"/>
        </w:rPr>
        <w:t>Обязательные условия для создания школьного музея:</w:t>
      </w:r>
    </w:p>
    <w:p w:rsidR="00EE3BD0" w:rsidRPr="00B36607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t>музейный актив из числа обучающихся и педагогов;</w:t>
      </w:r>
    </w:p>
    <w:p w:rsidR="00EE3BD0" w:rsidRPr="00B36607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t>собранные и зарегистрированные в книге поступлений музейные предметы;</w:t>
      </w:r>
    </w:p>
    <w:p w:rsidR="00EE3BD0" w:rsidRPr="00B36607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t>помещения и оборудование для хранения и экспонирования музейных предметов;</w:t>
      </w:r>
    </w:p>
    <w:p w:rsidR="00EE3BD0" w:rsidRPr="00B36607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t>музейная экспозиция;</w:t>
      </w:r>
    </w:p>
    <w:p w:rsidR="00EE3BD0" w:rsidRPr="00B36607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t>устав музея, утвержденный руководителем образовательного учреждения.</w:t>
      </w:r>
    </w:p>
    <w:p w:rsidR="00EE3BD0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E3BD0" w:rsidRPr="00B36607">
        <w:rPr>
          <w:sz w:val="28"/>
          <w:szCs w:val="28"/>
        </w:rPr>
        <w:t xml:space="preserve">  Учет и регистрация музе</w:t>
      </w:r>
      <w:r>
        <w:rPr>
          <w:sz w:val="28"/>
          <w:szCs w:val="28"/>
        </w:rPr>
        <w:t>я</w:t>
      </w:r>
      <w:r w:rsidR="00EE3BD0" w:rsidRPr="00B36607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="00EE3BD0" w:rsidRPr="00B36607">
        <w:rPr>
          <w:sz w:val="28"/>
          <w:szCs w:val="28"/>
        </w:rPr>
        <w:t>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AA0781" w:rsidRPr="00B3660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</w:p>
    <w:p w:rsidR="00EE3BD0" w:rsidRPr="00187830" w:rsidRDefault="00AA0781" w:rsidP="00F27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E3BD0" w:rsidRPr="00187830">
        <w:rPr>
          <w:b/>
          <w:sz w:val="28"/>
          <w:szCs w:val="28"/>
        </w:rPr>
        <w:t xml:space="preserve">. Функции школьного музея. </w:t>
      </w:r>
    </w:p>
    <w:p w:rsidR="00EE3BD0" w:rsidRPr="00187830" w:rsidRDefault="00EE3BD0" w:rsidP="00F272E9">
      <w:pPr>
        <w:jc w:val="both"/>
        <w:rPr>
          <w:sz w:val="28"/>
          <w:szCs w:val="28"/>
        </w:rPr>
      </w:pPr>
    </w:p>
    <w:p w:rsidR="00EE3BD0" w:rsidRPr="00187830" w:rsidRDefault="00AA0781" w:rsidP="00F272E9">
      <w:pPr>
        <w:pStyle w:val="a4"/>
        <w:tabs>
          <w:tab w:val="num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456">
        <w:rPr>
          <w:sz w:val="28"/>
          <w:szCs w:val="28"/>
        </w:rPr>
        <w:t>.1.</w:t>
      </w:r>
      <w:r w:rsidR="00EE3BD0" w:rsidRPr="00187830">
        <w:rPr>
          <w:sz w:val="28"/>
          <w:szCs w:val="28"/>
        </w:rPr>
        <w:t>Основными функциями музея является:</w:t>
      </w:r>
    </w:p>
    <w:p w:rsidR="00EE3BD0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187830">
        <w:rPr>
          <w:sz w:val="28"/>
          <w:szCs w:val="28"/>
        </w:rPr>
        <w:t>документирование природы, истории и культуры родного края;</w:t>
      </w:r>
    </w:p>
    <w:p w:rsidR="00860646" w:rsidRPr="00187830" w:rsidRDefault="00860646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осуществление своей деятельности, исходя из уставных целей;</w:t>
      </w:r>
    </w:p>
    <w:p w:rsidR="00EE3BD0" w:rsidRPr="00187830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187830">
        <w:rPr>
          <w:sz w:val="28"/>
          <w:szCs w:val="28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187830">
        <w:rPr>
          <w:sz w:val="28"/>
          <w:szCs w:val="28"/>
        </w:rPr>
        <w:t>обучающихся</w:t>
      </w:r>
      <w:proofErr w:type="gramEnd"/>
      <w:r w:rsidRPr="00187830">
        <w:rPr>
          <w:sz w:val="28"/>
          <w:szCs w:val="28"/>
        </w:rPr>
        <w:t>;</w:t>
      </w:r>
    </w:p>
    <w:p w:rsidR="00EE3BD0" w:rsidRPr="00187830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187830">
        <w:rPr>
          <w:sz w:val="28"/>
          <w:szCs w:val="28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EE3BD0" w:rsidRDefault="00EE3BD0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187830">
        <w:rPr>
          <w:sz w:val="28"/>
          <w:szCs w:val="28"/>
        </w:rPr>
        <w:t>р</w:t>
      </w:r>
      <w:r w:rsidR="00AA0781">
        <w:rPr>
          <w:sz w:val="28"/>
          <w:szCs w:val="28"/>
        </w:rPr>
        <w:t>азвитие детского самоуправления</w:t>
      </w:r>
    </w:p>
    <w:p w:rsidR="00AA0781" w:rsidRDefault="00AA0781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выставках, конкурсах, смотрах, в программах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патриотическо</w:t>
      </w:r>
      <w:proofErr w:type="spellEnd"/>
      <w:r>
        <w:rPr>
          <w:sz w:val="28"/>
          <w:szCs w:val="28"/>
        </w:rPr>
        <w:t>- исторического движения.</w:t>
      </w:r>
    </w:p>
    <w:p w:rsidR="00860646" w:rsidRPr="00187830" w:rsidRDefault="00860646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4.2. Общее руководство деятельностью Музея, организацией практической деятельностью осуществляет руководитель музея.</w:t>
      </w:r>
    </w:p>
    <w:p w:rsidR="0022156C" w:rsidRDefault="0022156C" w:rsidP="00F272E9">
      <w:pPr>
        <w:jc w:val="both"/>
        <w:rPr>
          <w:sz w:val="28"/>
          <w:szCs w:val="28"/>
        </w:rPr>
      </w:pPr>
    </w:p>
    <w:p w:rsidR="00A063F7" w:rsidRPr="00B36607" w:rsidRDefault="00AA0781" w:rsidP="00F272E9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063F7">
        <w:rPr>
          <w:b/>
          <w:bCs/>
          <w:sz w:val="28"/>
          <w:szCs w:val="28"/>
        </w:rPr>
        <w:t>.</w:t>
      </w:r>
      <w:r w:rsidR="00A063F7" w:rsidRPr="00B36607">
        <w:rPr>
          <w:b/>
          <w:bCs/>
          <w:sz w:val="28"/>
          <w:szCs w:val="28"/>
        </w:rPr>
        <w:t>Учет и обеспечение сохранности фондов школьного музея</w:t>
      </w:r>
      <w:r w:rsidR="00187830">
        <w:rPr>
          <w:b/>
          <w:bCs/>
          <w:sz w:val="28"/>
          <w:szCs w:val="28"/>
        </w:rPr>
        <w:t>.</w:t>
      </w:r>
    </w:p>
    <w:p w:rsidR="00A063F7" w:rsidRPr="00B36607" w:rsidRDefault="00A063F7" w:rsidP="00F272E9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</w:p>
    <w:p w:rsidR="00A063F7" w:rsidRPr="00B3660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3F7" w:rsidRPr="00B36607">
        <w:rPr>
          <w:sz w:val="28"/>
          <w:szCs w:val="28"/>
        </w:rPr>
        <w:t xml:space="preserve">.1. Учет музейных предметов собрания музея осуществляется раздельно по основному и </w:t>
      </w:r>
      <w:r w:rsidR="00A063F7">
        <w:rPr>
          <w:sz w:val="28"/>
          <w:szCs w:val="28"/>
        </w:rPr>
        <w:t>вспомогательному</w:t>
      </w:r>
      <w:r w:rsidR="00A063F7" w:rsidRPr="00B36607">
        <w:rPr>
          <w:sz w:val="28"/>
          <w:szCs w:val="28"/>
        </w:rPr>
        <w:t xml:space="preserve"> фондам:</w:t>
      </w:r>
    </w:p>
    <w:p w:rsidR="00A063F7" w:rsidRPr="00B36607" w:rsidRDefault="00A063F7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lastRenderedPageBreak/>
        <w:t>учет музейных предметов основного фонда (подлинны</w:t>
      </w:r>
      <w:r w:rsidR="00AA0781">
        <w:rPr>
          <w:sz w:val="28"/>
          <w:szCs w:val="28"/>
        </w:rPr>
        <w:t>е</w:t>
      </w:r>
      <w:r w:rsidRPr="00B36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</w:t>
      </w:r>
      <w:r w:rsidRPr="00B36607">
        <w:rPr>
          <w:sz w:val="28"/>
          <w:szCs w:val="28"/>
        </w:rPr>
        <w:t>материальной и духовной культуры, объект</w:t>
      </w:r>
      <w:r w:rsidR="00AA0781">
        <w:rPr>
          <w:sz w:val="28"/>
          <w:szCs w:val="28"/>
        </w:rPr>
        <w:t>ы</w:t>
      </w:r>
      <w:r w:rsidRPr="00B36607">
        <w:rPr>
          <w:sz w:val="28"/>
          <w:szCs w:val="28"/>
        </w:rPr>
        <w:t xml:space="preserve"> природы) осуществляется в книге поступлений музея;</w:t>
      </w:r>
    </w:p>
    <w:p w:rsidR="00A063F7" w:rsidRPr="00B36607" w:rsidRDefault="00A063F7" w:rsidP="00F272E9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B36607">
        <w:rPr>
          <w:sz w:val="28"/>
          <w:szCs w:val="28"/>
        </w:rPr>
        <w:t>учет научно-вспомогательных материалов (копий, макетов, диаграмм и т.п.) осуществляется в книге учета вспомогательного фонда.</w:t>
      </w:r>
    </w:p>
    <w:p w:rsidR="00A063F7" w:rsidRPr="00B3660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3F7" w:rsidRPr="00B36607">
        <w:rPr>
          <w:sz w:val="28"/>
          <w:szCs w:val="28"/>
        </w:rPr>
        <w:t>.2. Закрепление музейных предметов и музейных коллекций в собственность образовательного учреждения производится в соответствии с законодательством Российской Федерации на праве оперативного управления.</w:t>
      </w:r>
    </w:p>
    <w:p w:rsidR="00A063F7" w:rsidRPr="00B3660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3F7" w:rsidRPr="00B36607">
        <w:rPr>
          <w:sz w:val="28"/>
          <w:szCs w:val="28"/>
        </w:rPr>
        <w:t>.3.  Ответственность за сохранность фондов музея несет руководит</w:t>
      </w:r>
      <w:r w:rsidR="00A063F7">
        <w:rPr>
          <w:sz w:val="28"/>
          <w:szCs w:val="28"/>
        </w:rPr>
        <w:t>ель</w:t>
      </w:r>
      <w:r>
        <w:rPr>
          <w:sz w:val="28"/>
          <w:szCs w:val="28"/>
        </w:rPr>
        <w:t xml:space="preserve"> Музея, назначенный приказом директора школы</w:t>
      </w:r>
      <w:r w:rsidR="00A063F7">
        <w:rPr>
          <w:sz w:val="28"/>
          <w:szCs w:val="28"/>
        </w:rPr>
        <w:t>.</w:t>
      </w:r>
    </w:p>
    <w:p w:rsidR="00A063F7" w:rsidRPr="00B3660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3F7" w:rsidRPr="00B36607">
        <w:rPr>
          <w:sz w:val="28"/>
          <w:szCs w:val="28"/>
        </w:rPr>
        <w:t>.4. Хранение в музеях взрывоопасных и иных предметов, угрожающих жизни и безопасности людей, категорически запрещается.</w:t>
      </w:r>
    </w:p>
    <w:p w:rsidR="00A063F7" w:rsidRPr="00B3660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3F7" w:rsidRPr="00B36607">
        <w:rPr>
          <w:sz w:val="28"/>
          <w:szCs w:val="28"/>
        </w:rPr>
        <w:t>.5. 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A063F7" w:rsidRDefault="00AA0781" w:rsidP="00F272E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3F7" w:rsidRPr="00B36607">
        <w:rPr>
          <w:sz w:val="28"/>
          <w:szCs w:val="28"/>
        </w:rPr>
        <w:t>.6. 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A063F7" w:rsidRDefault="00A063F7" w:rsidP="00F272E9">
      <w:pPr>
        <w:pStyle w:val="a4"/>
        <w:spacing w:after="0"/>
        <w:ind w:left="0"/>
        <w:jc w:val="both"/>
        <w:rPr>
          <w:sz w:val="28"/>
          <w:szCs w:val="28"/>
        </w:rPr>
      </w:pPr>
    </w:p>
    <w:p w:rsidR="00A063F7" w:rsidRDefault="007E2DE8" w:rsidP="00F27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063F7" w:rsidRPr="00F02460">
        <w:rPr>
          <w:b/>
          <w:sz w:val="28"/>
          <w:szCs w:val="28"/>
        </w:rPr>
        <w:t>. Руководство деятельностью школьного музея.</w:t>
      </w:r>
    </w:p>
    <w:p w:rsidR="00A063F7" w:rsidRPr="00F02460" w:rsidRDefault="00A063F7" w:rsidP="00F272E9">
      <w:pPr>
        <w:jc w:val="both"/>
        <w:rPr>
          <w:b/>
          <w:sz w:val="28"/>
          <w:szCs w:val="28"/>
        </w:rPr>
      </w:pPr>
    </w:p>
    <w:p w:rsidR="00A063F7" w:rsidRDefault="007E2DE8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3F7">
        <w:rPr>
          <w:sz w:val="28"/>
          <w:szCs w:val="28"/>
        </w:rPr>
        <w:t xml:space="preserve">.1. Общее руководство деятельностью школьного музея осуществляет руководитель </w:t>
      </w:r>
      <w:r w:rsidR="006050D4">
        <w:rPr>
          <w:sz w:val="28"/>
          <w:szCs w:val="28"/>
        </w:rPr>
        <w:t>МАОУ СОШ № 50</w:t>
      </w:r>
      <w:r w:rsidR="00A063F7">
        <w:rPr>
          <w:sz w:val="28"/>
          <w:szCs w:val="28"/>
        </w:rPr>
        <w:t>, в котором функционирует музей.</w:t>
      </w:r>
    </w:p>
    <w:p w:rsidR="00A063F7" w:rsidRDefault="007E2DE8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3F7">
        <w:rPr>
          <w:sz w:val="28"/>
          <w:szCs w:val="28"/>
        </w:rPr>
        <w:t>.2. Непосредственное руководство практической деятельностью музея осуществляет руководитель музея</w:t>
      </w:r>
      <w:r w:rsidR="006050D4">
        <w:rPr>
          <w:sz w:val="28"/>
          <w:szCs w:val="28"/>
        </w:rPr>
        <w:t>…</w:t>
      </w:r>
      <w:r w:rsidR="00A063F7">
        <w:rPr>
          <w:sz w:val="28"/>
          <w:szCs w:val="28"/>
        </w:rPr>
        <w:t>, назначенный приказом по образовательному учреждению. Он планирует работу, заботится о формировании и сохранении музейного собрания, реализует музейными средствами образовательные и иные программы.</w:t>
      </w:r>
    </w:p>
    <w:p w:rsidR="00A063F7" w:rsidRDefault="007E2DE8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3F7">
        <w:rPr>
          <w:sz w:val="28"/>
          <w:szCs w:val="28"/>
        </w:rPr>
        <w:t xml:space="preserve">.3. </w:t>
      </w:r>
      <w:proofErr w:type="gramStart"/>
      <w:r w:rsidR="00A063F7">
        <w:rPr>
          <w:sz w:val="28"/>
          <w:szCs w:val="28"/>
        </w:rPr>
        <w:t>Текущую работу школьного музея организует совет музея, избираемый из числа актива и возглавляемы руководителем музея.</w:t>
      </w:r>
      <w:proofErr w:type="gramEnd"/>
    </w:p>
    <w:p w:rsidR="00A063F7" w:rsidRDefault="007E2DE8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3F7">
        <w:rPr>
          <w:sz w:val="28"/>
          <w:szCs w:val="28"/>
        </w:rPr>
        <w:t>.4. В целях оказания помощи школьному музею может быть организован совет содействия или попечительский совет.</w:t>
      </w:r>
    </w:p>
    <w:p w:rsidR="00C27A30" w:rsidRDefault="00C27A30" w:rsidP="00F272E9">
      <w:pPr>
        <w:jc w:val="both"/>
        <w:rPr>
          <w:b/>
          <w:sz w:val="28"/>
          <w:szCs w:val="28"/>
        </w:rPr>
      </w:pPr>
    </w:p>
    <w:p w:rsidR="00C27A30" w:rsidRPr="00F02460" w:rsidRDefault="00844769" w:rsidP="00F27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63F7">
        <w:rPr>
          <w:b/>
          <w:sz w:val="28"/>
          <w:szCs w:val="28"/>
        </w:rPr>
        <w:t>.</w:t>
      </w:r>
      <w:r w:rsidR="00C27A30" w:rsidRPr="00F02460">
        <w:rPr>
          <w:b/>
          <w:sz w:val="28"/>
          <w:szCs w:val="28"/>
        </w:rPr>
        <w:t xml:space="preserve"> Реорганизация (ликвидация) школьного музея.</w:t>
      </w:r>
    </w:p>
    <w:p w:rsidR="00C27A30" w:rsidRDefault="00C27A30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о реорганизации (ликвидации) школьного музея, а также о судьбе его коллекций</w:t>
      </w:r>
      <w:r w:rsidR="00844769">
        <w:rPr>
          <w:sz w:val="28"/>
          <w:szCs w:val="28"/>
        </w:rPr>
        <w:t xml:space="preserve"> (экспонатов)</w:t>
      </w:r>
      <w:r>
        <w:rPr>
          <w:sz w:val="28"/>
          <w:szCs w:val="28"/>
        </w:rPr>
        <w:t xml:space="preserve"> решается </w:t>
      </w:r>
      <w:r w:rsidR="007E2DE8">
        <w:rPr>
          <w:sz w:val="28"/>
          <w:szCs w:val="28"/>
        </w:rPr>
        <w:t xml:space="preserve">Управляющим </w:t>
      </w:r>
      <w:r>
        <w:rPr>
          <w:sz w:val="28"/>
          <w:szCs w:val="28"/>
        </w:rPr>
        <w:t xml:space="preserve">советом </w:t>
      </w:r>
      <w:r w:rsidR="007E2DE8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 по согласованию с вышестоящими органами образования</w:t>
      </w:r>
      <w:r w:rsidR="00187830">
        <w:rPr>
          <w:sz w:val="28"/>
          <w:szCs w:val="28"/>
        </w:rPr>
        <w:t>.</w:t>
      </w:r>
    </w:p>
    <w:p w:rsidR="00E255BC" w:rsidRDefault="00E255BC" w:rsidP="00F272E9">
      <w:pPr>
        <w:jc w:val="both"/>
      </w:pPr>
    </w:p>
    <w:p w:rsidR="00C27A30" w:rsidRDefault="00C27A30" w:rsidP="00F272E9">
      <w:pPr>
        <w:jc w:val="both"/>
      </w:pPr>
    </w:p>
    <w:p w:rsidR="00EE3BD0" w:rsidRDefault="00EE3BD0" w:rsidP="00F272E9">
      <w:pPr>
        <w:pStyle w:val="a4"/>
        <w:spacing w:after="0"/>
        <w:ind w:left="0"/>
        <w:jc w:val="both"/>
        <w:rPr>
          <w:sz w:val="28"/>
          <w:szCs w:val="28"/>
        </w:rPr>
      </w:pPr>
    </w:p>
    <w:p w:rsidR="00EE3BD0" w:rsidRPr="00B36607" w:rsidRDefault="00EE3BD0" w:rsidP="00F272E9">
      <w:pPr>
        <w:pStyle w:val="a4"/>
        <w:spacing w:after="0"/>
        <w:ind w:left="0"/>
        <w:jc w:val="both"/>
        <w:rPr>
          <w:sz w:val="28"/>
          <w:szCs w:val="28"/>
        </w:rPr>
      </w:pPr>
    </w:p>
    <w:p w:rsidR="00EE3BD0" w:rsidRDefault="00EE3BD0" w:rsidP="00F272E9">
      <w:pPr>
        <w:jc w:val="both"/>
        <w:rPr>
          <w:sz w:val="28"/>
          <w:szCs w:val="28"/>
        </w:rPr>
      </w:pPr>
    </w:p>
    <w:p w:rsidR="00EE3BD0" w:rsidRDefault="00EE3BD0" w:rsidP="00F272E9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EE3BD0" w:rsidRDefault="00EE3BD0" w:rsidP="00F272E9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C27A30" w:rsidRDefault="00C27A30" w:rsidP="00F272E9">
      <w:pPr>
        <w:jc w:val="both"/>
      </w:pPr>
    </w:p>
    <w:sectPr w:rsidR="00C27A30" w:rsidSect="00A504F5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AD6"/>
    <w:multiLevelType w:val="hybridMultilevel"/>
    <w:tmpl w:val="69CE8486"/>
    <w:lvl w:ilvl="0" w:tplc="99BC6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1C6B"/>
    <w:multiLevelType w:val="hybridMultilevel"/>
    <w:tmpl w:val="D606405A"/>
    <w:lvl w:ilvl="0" w:tplc="99BC6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4CD2"/>
    <w:multiLevelType w:val="hybridMultilevel"/>
    <w:tmpl w:val="A24A90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13E2E"/>
    <w:multiLevelType w:val="hybridMultilevel"/>
    <w:tmpl w:val="46324E9C"/>
    <w:lvl w:ilvl="0" w:tplc="99BC6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B234B"/>
    <w:multiLevelType w:val="hybridMultilevel"/>
    <w:tmpl w:val="0ECC1278"/>
    <w:lvl w:ilvl="0" w:tplc="0206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0962E">
      <w:numFmt w:val="none"/>
      <w:lvlText w:val=""/>
      <w:lvlJc w:val="left"/>
      <w:pPr>
        <w:tabs>
          <w:tab w:val="num" w:pos="360"/>
        </w:tabs>
      </w:pPr>
    </w:lvl>
    <w:lvl w:ilvl="2" w:tplc="0E68F200">
      <w:numFmt w:val="none"/>
      <w:lvlText w:val=""/>
      <w:lvlJc w:val="left"/>
      <w:pPr>
        <w:tabs>
          <w:tab w:val="num" w:pos="360"/>
        </w:tabs>
      </w:pPr>
    </w:lvl>
    <w:lvl w:ilvl="3" w:tplc="9872C10E">
      <w:numFmt w:val="none"/>
      <w:lvlText w:val=""/>
      <w:lvlJc w:val="left"/>
      <w:pPr>
        <w:tabs>
          <w:tab w:val="num" w:pos="360"/>
        </w:tabs>
      </w:pPr>
    </w:lvl>
    <w:lvl w:ilvl="4" w:tplc="F232F906">
      <w:numFmt w:val="none"/>
      <w:lvlText w:val=""/>
      <w:lvlJc w:val="left"/>
      <w:pPr>
        <w:tabs>
          <w:tab w:val="num" w:pos="360"/>
        </w:tabs>
      </w:pPr>
    </w:lvl>
    <w:lvl w:ilvl="5" w:tplc="0068DD32">
      <w:numFmt w:val="none"/>
      <w:lvlText w:val=""/>
      <w:lvlJc w:val="left"/>
      <w:pPr>
        <w:tabs>
          <w:tab w:val="num" w:pos="360"/>
        </w:tabs>
      </w:pPr>
    </w:lvl>
    <w:lvl w:ilvl="6" w:tplc="56BCDD58">
      <w:numFmt w:val="none"/>
      <w:lvlText w:val=""/>
      <w:lvlJc w:val="left"/>
      <w:pPr>
        <w:tabs>
          <w:tab w:val="num" w:pos="360"/>
        </w:tabs>
      </w:pPr>
    </w:lvl>
    <w:lvl w:ilvl="7" w:tplc="3B0CA90A">
      <w:numFmt w:val="none"/>
      <w:lvlText w:val=""/>
      <w:lvlJc w:val="left"/>
      <w:pPr>
        <w:tabs>
          <w:tab w:val="num" w:pos="360"/>
        </w:tabs>
      </w:pPr>
    </w:lvl>
    <w:lvl w:ilvl="8" w:tplc="6D8CF1C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AD4DE1"/>
    <w:multiLevelType w:val="hybridMultilevel"/>
    <w:tmpl w:val="F10AC27E"/>
    <w:lvl w:ilvl="0" w:tplc="87487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966"/>
    <w:multiLevelType w:val="multilevel"/>
    <w:tmpl w:val="12DCD5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0BC2B8C"/>
    <w:multiLevelType w:val="hybridMultilevel"/>
    <w:tmpl w:val="0BB8D7C6"/>
    <w:lvl w:ilvl="0" w:tplc="4924403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73D32B5A"/>
    <w:multiLevelType w:val="hybridMultilevel"/>
    <w:tmpl w:val="96BC48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F2"/>
    <w:rsid w:val="00023B13"/>
    <w:rsid w:val="0004565D"/>
    <w:rsid w:val="000B3AF9"/>
    <w:rsid w:val="00125158"/>
    <w:rsid w:val="00187830"/>
    <w:rsid w:val="0019630A"/>
    <w:rsid w:val="001C4793"/>
    <w:rsid w:val="0020389F"/>
    <w:rsid w:val="0022156C"/>
    <w:rsid w:val="002426C2"/>
    <w:rsid w:val="00250E1F"/>
    <w:rsid w:val="00255A5F"/>
    <w:rsid w:val="002A69D4"/>
    <w:rsid w:val="002F5100"/>
    <w:rsid w:val="00316DBB"/>
    <w:rsid w:val="003314E2"/>
    <w:rsid w:val="00387245"/>
    <w:rsid w:val="003B40EA"/>
    <w:rsid w:val="003B504A"/>
    <w:rsid w:val="003C696B"/>
    <w:rsid w:val="004A2212"/>
    <w:rsid w:val="004D5281"/>
    <w:rsid w:val="004E2EA5"/>
    <w:rsid w:val="00542085"/>
    <w:rsid w:val="00550679"/>
    <w:rsid w:val="00554EDD"/>
    <w:rsid w:val="00580EF9"/>
    <w:rsid w:val="005A1435"/>
    <w:rsid w:val="005F3E39"/>
    <w:rsid w:val="006050D4"/>
    <w:rsid w:val="0068063C"/>
    <w:rsid w:val="0069799F"/>
    <w:rsid w:val="006F657E"/>
    <w:rsid w:val="007114B3"/>
    <w:rsid w:val="007C4456"/>
    <w:rsid w:val="007D69F8"/>
    <w:rsid w:val="007E0FC2"/>
    <w:rsid w:val="007E2DE8"/>
    <w:rsid w:val="0081455A"/>
    <w:rsid w:val="00823FA7"/>
    <w:rsid w:val="00830890"/>
    <w:rsid w:val="00844769"/>
    <w:rsid w:val="00856201"/>
    <w:rsid w:val="00860646"/>
    <w:rsid w:val="009308F2"/>
    <w:rsid w:val="009C022B"/>
    <w:rsid w:val="009F3430"/>
    <w:rsid w:val="009F678E"/>
    <w:rsid w:val="00A063F7"/>
    <w:rsid w:val="00A504F5"/>
    <w:rsid w:val="00AA0781"/>
    <w:rsid w:val="00AC4DFE"/>
    <w:rsid w:val="00B17AD8"/>
    <w:rsid w:val="00B509A2"/>
    <w:rsid w:val="00BD31DE"/>
    <w:rsid w:val="00BD5BC6"/>
    <w:rsid w:val="00C27A30"/>
    <w:rsid w:val="00C37BC0"/>
    <w:rsid w:val="00C71AEA"/>
    <w:rsid w:val="00CB7436"/>
    <w:rsid w:val="00CD2736"/>
    <w:rsid w:val="00DB2626"/>
    <w:rsid w:val="00E255BC"/>
    <w:rsid w:val="00EC51D3"/>
    <w:rsid w:val="00ED1E26"/>
    <w:rsid w:val="00ED2DCE"/>
    <w:rsid w:val="00ED41BB"/>
    <w:rsid w:val="00EE3BD0"/>
    <w:rsid w:val="00F2532E"/>
    <w:rsid w:val="00F272E9"/>
    <w:rsid w:val="00F5597C"/>
    <w:rsid w:val="00F74C03"/>
    <w:rsid w:val="00FD5C1C"/>
    <w:rsid w:val="00FF26FD"/>
    <w:rsid w:val="00F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4D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F5100"/>
    <w:pPr>
      <w:tabs>
        <w:tab w:val="center" w:pos="4677"/>
      </w:tabs>
      <w:jc w:val="both"/>
    </w:pPr>
    <w:rPr>
      <w:sz w:val="32"/>
    </w:rPr>
  </w:style>
  <w:style w:type="character" w:customStyle="1" w:styleId="30">
    <w:name w:val="Основной текст 3 Знак"/>
    <w:basedOn w:val="a0"/>
    <w:link w:val="3"/>
    <w:rsid w:val="002F51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F5100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F657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F6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145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4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25</cp:revision>
  <dcterms:created xsi:type="dcterms:W3CDTF">2018-03-15T07:18:00Z</dcterms:created>
  <dcterms:modified xsi:type="dcterms:W3CDTF">2018-03-16T06:04:00Z</dcterms:modified>
</cp:coreProperties>
</file>