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4" w:type="dxa"/>
        <w:tblCellMar>
          <w:left w:w="10" w:type="dxa"/>
          <w:right w:w="10" w:type="dxa"/>
        </w:tblCellMar>
        <w:tblLook w:val="0000"/>
      </w:tblPr>
      <w:tblGrid>
        <w:gridCol w:w="4739"/>
        <w:gridCol w:w="4739"/>
      </w:tblGrid>
      <w:tr w:rsidR="00E332DB" w:rsidRPr="004B3113" w:rsidTr="004132DE">
        <w:trPr>
          <w:trHeight w:val="1"/>
        </w:trPr>
        <w:tc>
          <w:tcPr>
            <w:tcW w:w="4739" w:type="dxa"/>
            <w:shd w:val="clear" w:color="000000" w:fill="FFFFFF"/>
            <w:tcMar>
              <w:left w:w="114" w:type="dxa"/>
              <w:right w:w="114" w:type="dxa"/>
            </w:tcMar>
          </w:tcPr>
          <w:p w:rsidR="00E332DB" w:rsidRPr="004B3113" w:rsidRDefault="00E332DB" w:rsidP="004B3113">
            <w:pPr>
              <w:tabs>
                <w:tab w:val="left" w:pos="7964"/>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Принята</w:t>
            </w:r>
          </w:p>
          <w:p w:rsidR="00E332DB" w:rsidRPr="004B3113" w:rsidRDefault="00E332DB" w:rsidP="004B3113">
            <w:pPr>
              <w:tabs>
                <w:tab w:val="left" w:pos="7964"/>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на педагогическом совете</w:t>
            </w:r>
          </w:p>
          <w:p w:rsidR="00E332DB" w:rsidRPr="004B3113" w:rsidRDefault="00862EBA" w:rsidP="004B3113">
            <w:pPr>
              <w:tabs>
                <w:tab w:val="left" w:pos="7964"/>
              </w:tabs>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Протокол №11 от 24.06.2019г.</w:t>
            </w:r>
          </w:p>
        </w:tc>
        <w:tc>
          <w:tcPr>
            <w:tcW w:w="4739" w:type="dxa"/>
            <w:shd w:val="clear" w:color="000000" w:fill="FFFFFF"/>
            <w:tcMar>
              <w:left w:w="114" w:type="dxa"/>
              <w:right w:w="114" w:type="dxa"/>
            </w:tcMar>
          </w:tcPr>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УТВЕРЖДЕНА </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Приказом</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МАОУ «СОШ №50» г. Перми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от  27</w:t>
            </w:r>
            <w:r w:rsidRPr="004B3113">
              <w:rPr>
                <w:rFonts w:ascii="Times New Roman" w:eastAsia="Times New Roman" w:hAnsi="Times New Roman" w:cs="Times New Roman"/>
                <w:sz w:val="24"/>
                <w:szCs w:val="24"/>
              </w:rPr>
              <w:t>.09/2019г</w:t>
            </w:r>
            <w:r w:rsidR="00862EBA">
              <w:rPr>
                <w:rFonts w:ascii="Times New Roman" w:eastAsia="Times New Roman" w:hAnsi="Times New Roman" w:cs="Times New Roman"/>
                <w:color w:val="000000"/>
                <w:sz w:val="24"/>
                <w:szCs w:val="24"/>
              </w:rPr>
              <w:t xml:space="preserve">. </w:t>
            </w:r>
            <w:r w:rsidRPr="004B3113">
              <w:rPr>
                <w:rFonts w:ascii="Times New Roman" w:eastAsia="Times New Roman" w:hAnsi="Times New Roman" w:cs="Times New Roman"/>
                <w:color w:val="000000"/>
                <w:sz w:val="24"/>
                <w:szCs w:val="24"/>
              </w:rPr>
              <w:t>СЭД</w:t>
            </w:r>
            <w:r w:rsidR="00862EBA">
              <w:rPr>
                <w:rFonts w:ascii="Times New Roman" w:eastAsia="Times New Roman" w:hAnsi="Times New Roman" w:cs="Times New Roman"/>
                <w:color w:val="000000"/>
                <w:sz w:val="24"/>
                <w:szCs w:val="24"/>
              </w:rPr>
              <w:t xml:space="preserve"> </w:t>
            </w:r>
            <w:r w:rsidRPr="004B3113">
              <w:rPr>
                <w:rFonts w:ascii="Times New Roman" w:eastAsia="Times New Roman" w:hAnsi="Times New Roman" w:cs="Times New Roman"/>
                <w:color w:val="000000"/>
                <w:sz w:val="24"/>
                <w:szCs w:val="24"/>
              </w:rPr>
              <w:t>№059-08/68-01-10-</w:t>
            </w:r>
            <w:r w:rsidRPr="004B3113">
              <w:rPr>
                <w:rFonts w:ascii="Times New Roman" w:eastAsia="Times New Roman" w:hAnsi="Times New Roman" w:cs="Times New Roman"/>
                <w:sz w:val="24"/>
                <w:szCs w:val="24"/>
              </w:rPr>
              <w:t>223</w:t>
            </w:r>
          </w:p>
          <w:p w:rsidR="00E332DB" w:rsidRPr="004B3113" w:rsidRDefault="00E332DB" w:rsidP="004B3113">
            <w:pPr>
              <w:spacing w:after="0" w:line="240" w:lineRule="auto"/>
              <w:jc w:val="both"/>
              <w:rPr>
                <w:rFonts w:ascii="Times New Roman" w:hAnsi="Times New Roman" w:cs="Times New Roman"/>
                <w:sz w:val="24"/>
                <w:szCs w:val="24"/>
              </w:rPr>
            </w:pPr>
          </w:p>
        </w:tc>
      </w:tr>
    </w:tbl>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554D42">
      <w:pPr>
        <w:spacing w:after="0" w:line="240" w:lineRule="auto"/>
        <w:jc w:val="center"/>
        <w:rPr>
          <w:rFonts w:ascii="Times New Roman" w:eastAsia="Times New Roman" w:hAnsi="Times New Roman" w:cs="Times New Roman"/>
          <w:b/>
          <w:color w:val="000000"/>
          <w:sz w:val="24"/>
          <w:szCs w:val="24"/>
        </w:rPr>
      </w:pPr>
      <w:r w:rsidRPr="004B3113">
        <w:rPr>
          <w:rFonts w:ascii="Times New Roman" w:hAnsi="Times New Roman" w:cs="Times New Roman"/>
          <w:sz w:val="24"/>
          <w:szCs w:val="24"/>
        </w:rPr>
        <w:object w:dxaOrig="2915" w:dyaOrig="3259">
          <v:rect id="rectole0000000000" o:spid="_x0000_i1025" style="width:145.3pt;height:162.8pt" o:ole="" o:preferrelative="t" stroked="f">
            <v:imagedata r:id="rId8" o:title=""/>
          </v:rect>
          <o:OLEObject Type="Embed" ProgID="StaticMetafile" ShapeID="rectole0000000000" DrawAspect="Content" ObjectID="_1692707605" r:id="rId9"/>
        </w:object>
      </w: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360" w:lineRule="auto"/>
        <w:jc w:val="both"/>
        <w:rPr>
          <w:rFonts w:ascii="Times New Roman" w:eastAsia="Times New Roman" w:hAnsi="Times New Roman" w:cs="Times New Roman"/>
          <w:b/>
          <w:color w:val="000000"/>
          <w:sz w:val="24"/>
          <w:szCs w:val="24"/>
        </w:rPr>
      </w:pPr>
    </w:p>
    <w:p w:rsidR="00E332DB" w:rsidRPr="004B3113" w:rsidRDefault="00E332DB" w:rsidP="00554D42">
      <w:pPr>
        <w:spacing w:after="0" w:line="360" w:lineRule="auto"/>
        <w:jc w:val="center"/>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ОСНОВНАЯ ОБРАЗОВАТЕЛЬНАЯ ПРОГРАММА</w:t>
      </w:r>
    </w:p>
    <w:p w:rsidR="00E332DB" w:rsidRPr="004B3113" w:rsidRDefault="00E332DB" w:rsidP="00554D42">
      <w:pPr>
        <w:spacing w:after="0" w:line="360" w:lineRule="auto"/>
        <w:jc w:val="center"/>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начального общего образования</w:t>
      </w:r>
    </w:p>
    <w:p w:rsidR="00E332DB" w:rsidRPr="004B3113" w:rsidRDefault="004132DE" w:rsidP="00554D42">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w:t>
      </w:r>
      <w:r w:rsidR="00E332DB" w:rsidRPr="004B3113">
        <w:rPr>
          <w:rFonts w:ascii="Times New Roman" w:eastAsia="Times New Roman" w:hAnsi="Times New Roman" w:cs="Times New Roman"/>
          <w:b/>
          <w:color w:val="000000"/>
          <w:sz w:val="24"/>
          <w:szCs w:val="24"/>
        </w:rPr>
        <w:t>униципального автономного общеобразовательного учреждения</w:t>
      </w:r>
    </w:p>
    <w:p w:rsidR="00E332DB" w:rsidRPr="004B3113" w:rsidRDefault="00E332DB" w:rsidP="00554D42">
      <w:pPr>
        <w:spacing w:after="0" w:line="360" w:lineRule="auto"/>
        <w:jc w:val="center"/>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«Средняя общеобразовательная школа №50</w:t>
      </w:r>
    </w:p>
    <w:p w:rsidR="00E332DB" w:rsidRDefault="00E332DB" w:rsidP="00554D42">
      <w:pPr>
        <w:spacing w:after="0" w:line="360" w:lineRule="auto"/>
        <w:jc w:val="center"/>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с углубленным изучением английского языка»</w:t>
      </w:r>
    </w:p>
    <w:p w:rsidR="004132DE" w:rsidRPr="004B3113" w:rsidRDefault="004132DE" w:rsidP="00554D42">
      <w:pPr>
        <w:spacing w:after="0" w:line="36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г. Перми</w:t>
      </w:r>
    </w:p>
    <w:p w:rsidR="00E332DB" w:rsidRDefault="00E332DB" w:rsidP="00554D42">
      <w:pPr>
        <w:spacing w:after="0" w:line="360" w:lineRule="auto"/>
        <w:jc w:val="center"/>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на 2019 – 2023 годы</w:t>
      </w:r>
    </w:p>
    <w:p w:rsidR="00F1434D" w:rsidRPr="004132DE" w:rsidRDefault="00F1434D" w:rsidP="00554D42">
      <w:pPr>
        <w:spacing w:after="0" w:line="360" w:lineRule="auto"/>
        <w:jc w:val="center"/>
        <w:rPr>
          <w:rFonts w:ascii="Times New Roman" w:eastAsia="Times New Roman" w:hAnsi="Times New Roman" w:cs="Times New Roman"/>
          <w:b/>
          <w:color w:val="000000"/>
          <w:sz w:val="20"/>
          <w:szCs w:val="20"/>
        </w:rPr>
      </w:pPr>
      <w:r w:rsidRPr="004132DE">
        <w:rPr>
          <w:rFonts w:ascii="Times New Roman" w:eastAsia="Times New Roman" w:hAnsi="Times New Roman" w:cs="Times New Roman"/>
          <w:b/>
          <w:color w:val="000000"/>
          <w:sz w:val="20"/>
          <w:szCs w:val="20"/>
        </w:rPr>
        <w:t xml:space="preserve"> ( с изменениями </w:t>
      </w:r>
      <w:r w:rsidR="00564953">
        <w:rPr>
          <w:rFonts w:ascii="Times New Roman" w:eastAsia="Times New Roman" w:hAnsi="Times New Roman" w:cs="Times New Roman"/>
          <w:b/>
          <w:color w:val="000000"/>
          <w:sz w:val="20"/>
          <w:szCs w:val="20"/>
        </w:rPr>
        <w:t>01 сентября</w:t>
      </w:r>
      <w:r w:rsidR="004132DE" w:rsidRPr="004132DE">
        <w:rPr>
          <w:rFonts w:ascii="Times New Roman" w:eastAsia="Times New Roman" w:hAnsi="Times New Roman" w:cs="Times New Roman"/>
          <w:b/>
          <w:color w:val="000000"/>
          <w:sz w:val="20"/>
          <w:szCs w:val="20"/>
        </w:rPr>
        <w:t xml:space="preserve"> 2020г., 31 августа 2021г.)</w:t>
      </w:r>
    </w:p>
    <w:p w:rsidR="00E332DB" w:rsidRPr="004B3113" w:rsidRDefault="00E332DB" w:rsidP="004B3113">
      <w:pPr>
        <w:spacing w:after="0" w:line="36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36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36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36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36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D6418B" w:rsidRDefault="00D6418B" w:rsidP="00554D42">
      <w:pPr>
        <w:spacing w:after="0" w:line="240" w:lineRule="auto"/>
        <w:jc w:val="center"/>
        <w:rPr>
          <w:rFonts w:ascii="Times New Roman" w:eastAsia="Times New Roman" w:hAnsi="Times New Roman" w:cs="Times New Roman"/>
          <w:b/>
          <w:color w:val="000000"/>
          <w:sz w:val="24"/>
          <w:szCs w:val="24"/>
        </w:rPr>
      </w:pPr>
    </w:p>
    <w:p w:rsidR="00D6418B" w:rsidRDefault="00D6418B" w:rsidP="00554D42">
      <w:pPr>
        <w:spacing w:after="0" w:line="240" w:lineRule="auto"/>
        <w:jc w:val="center"/>
        <w:rPr>
          <w:rFonts w:ascii="Times New Roman" w:eastAsia="Times New Roman" w:hAnsi="Times New Roman" w:cs="Times New Roman"/>
          <w:b/>
          <w:color w:val="000000"/>
          <w:sz w:val="24"/>
          <w:szCs w:val="24"/>
        </w:rPr>
      </w:pPr>
    </w:p>
    <w:p w:rsidR="00D6418B" w:rsidRDefault="00D6418B" w:rsidP="00554D42">
      <w:pPr>
        <w:spacing w:after="0" w:line="240" w:lineRule="auto"/>
        <w:jc w:val="center"/>
        <w:rPr>
          <w:rFonts w:ascii="Times New Roman" w:eastAsia="Times New Roman" w:hAnsi="Times New Roman" w:cs="Times New Roman"/>
          <w:b/>
          <w:color w:val="000000"/>
          <w:sz w:val="24"/>
          <w:szCs w:val="24"/>
        </w:rPr>
      </w:pPr>
    </w:p>
    <w:p w:rsidR="00D6418B" w:rsidRDefault="00D6418B" w:rsidP="00554D42">
      <w:pPr>
        <w:spacing w:after="0" w:line="240" w:lineRule="auto"/>
        <w:jc w:val="center"/>
        <w:rPr>
          <w:rFonts w:ascii="Times New Roman" w:eastAsia="Times New Roman" w:hAnsi="Times New Roman" w:cs="Times New Roman"/>
          <w:b/>
          <w:color w:val="000000"/>
          <w:sz w:val="24"/>
          <w:szCs w:val="24"/>
        </w:rPr>
      </w:pPr>
    </w:p>
    <w:p w:rsidR="00D6418B" w:rsidRDefault="00D6418B" w:rsidP="00554D42">
      <w:pPr>
        <w:spacing w:after="0" w:line="240" w:lineRule="auto"/>
        <w:jc w:val="center"/>
        <w:rPr>
          <w:rFonts w:ascii="Times New Roman" w:eastAsia="Times New Roman" w:hAnsi="Times New Roman" w:cs="Times New Roman"/>
          <w:b/>
          <w:color w:val="000000"/>
          <w:sz w:val="24"/>
          <w:szCs w:val="24"/>
        </w:rPr>
      </w:pPr>
    </w:p>
    <w:p w:rsidR="00BD1A65" w:rsidRDefault="00BD1A65" w:rsidP="00554D42">
      <w:pPr>
        <w:spacing w:after="0" w:line="240" w:lineRule="auto"/>
        <w:jc w:val="center"/>
        <w:rPr>
          <w:rFonts w:ascii="Times New Roman" w:eastAsia="Times New Roman" w:hAnsi="Times New Roman" w:cs="Times New Roman"/>
          <w:b/>
          <w:color w:val="000000"/>
          <w:sz w:val="24"/>
          <w:szCs w:val="24"/>
        </w:rPr>
      </w:pPr>
    </w:p>
    <w:p w:rsidR="00BD1A65" w:rsidRDefault="00BD1A65" w:rsidP="00554D42">
      <w:pPr>
        <w:spacing w:after="0" w:line="240" w:lineRule="auto"/>
        <w:jc w:val="center"/>
        <w:rPr>
          <w:rFonts w:ascii="Times New Roman" w:eastAsia="Times New Roman" w:hAnsi="Times New Roman" w:cs="Times New Roman"/>
          <w:b/>
          <w:color w:val="000000"/>
          <w:sz w:val="24"/>
          <w:szCs w:val="24"/>
        </w:rPr>
      </w:pPr>
    </w:p>
    <w:p w:rsidR="00E332DB" w:rsidRDefault="00E332DB" w:rsidP="00554D42">
      <w:pPr>
        <w:spacing w:after="0" w:line="240" w:lineRule="auto"/>
        <w:jc w:val="center"/>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г.Пермь</w:t>
      </w:r>
    </w:p>
    <w:p w:rsidR="00554D42" w:rsidRDefault="00554D42" w:rsidP="00554D42">
      <w:pPr>
        <w:spacing w:after="0" w:line="240" w:lineRule="auto"/>
        <w:jc w:val="center"/>
        <w:rPr>
          <w:rFonts w:ascii="Times New Roman" w:eastAsia="Times New Roman" w:hAnsi="Times New Roman" w:cs="Times New Roman"/>
          <w:b/>
          <w:color w:val="000000"/>
          <w:sz w:val="24"/>
          <w:szCs w:val="24"/>
        </w:rPr>
      </w:pPr>
    </w:p>
    <w:p w:rsidR="00E332DB" w:rsidRPr="004B3113" w:rsidRDefault="00E332DB" w:rsidP="00D6418B">
      <w:pPr>
        <w:spacing w:after="0" w:line="240" w:lineRule="auto"/>
        <w:jc w:val="center"/>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Содержание</w:t>
      </w:r>
    </w:p>
    <w:tbl>
      <w:tblPr>
        <w:tblW w:w="0" w:type="auto"/>
        <w:tblInd w:w="104" w:type="dxa"/>
        <w:tblCellMar>
          <w:left w:w="10" w:type="dxa"/>
          <w:right w:w="10" w:type="dxa"/>
        </w:tblCellMar>
        <w:tblLook w:val="0000"/>
      </w:tblPr>
      <w:tblGrid>
        <w:gridCol w:w="948"/>
        <w:gridCol w:w="6934"/>
        <w:gridCol w:w="1596"/>
      </w:tblGrid>
      <w:tr w:rsidR="00E332DB" w:rsidRPr="004B3113" w:rsidTr="00263294">
        <w:trPr>
          <w:trHeight w:val="1"/>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Стр.</w:t>
            </w:r>
          </w:p>
        </w:tc>
      </w:tr>
      <w:tr w:rsidR="00E332DB"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554D42">
            <w:pPr>
              <w:spacing w:after="0" w:line="240" w:lineRule="auto"/>
              <w:jc w:val="center"/>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Содержание</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2</w:t>
            </w:r>
          </w:p>
        </w:tc>
      </w:tr>
      <w:tr w:rsidR="00E332DB"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554D42">
            <w:pPr>
              <w:spacing w:after="0" w:line="240" w:lineRule="auto"/>
              <w:jc w:val="center"/>
              <w:rPr>
                <w:rFonts w:ascii="Times New Roman" w:hAnsi="Times New Roman" w:cs="Times New Roman"/>
                <w:sz w:val="24"/>
                <w:szCs w:val="24"/>
              </w:rPr>
            </w:pPr>
            <w:r w:rsidRPr="004B3113">
              <w:rPr>
                <w:rFonts w:ascii="Times New Roman" w:eastAsia="Times New Roman" w:hAnsi="Times New Roman" w:cs="Times New Roman"/>
                <w:b/>
                <w:color w:val="000000"/>
                <w:sz w:val="24"/>
                <w:szCs w:val="24"/>
              </w:rPr>
              <w:t>1.Целевой раздел</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1.1.</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Пояснительная записка</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4</w:t>
            </w:r>
          </w:p>
        </w:tc>
      </w:tr>
      <w:tr w:rsidR="00E332DB"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Планируемые результаты освоения обучающимися основной образовательной программы начального общего образования</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7</w:t>
            </w:r>
          </w:p>
        </w:tc>
      </w:tr>
      <w:tr w:rsidR="00E332DB"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1.2.1.</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Формирование универсальных учебных действий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8</w:t>
            </w:r>
          </w:p>
        </w:tc>
      </w:tr>
      <w:tr w:rsidR="00E332DB"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1.2.1.1.</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Чтение. Работа с текстом (метапредметные результаты)</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11</w:t>
            </w:r>
          </w:p>
        </w:tc>
      </w:tr>
      <w:tr w:rsidR="00E332DB" w:rsidRPr="004B3113" w:rsidTr="00263294">
        <w:trPr>
          <w:trHeight w:val="1"/>
        </w:trPr>
        <w:tc>
          <w:tcPr>
            <w:tcW w:w="9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1.2.1.2</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Формирование ИКТ-компетентности обучающихся (метапредметные результаты)</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w:t>
            </w:r>
          </w:p>
        </w:tc>
      </w:tr>
      <w:tr w:rsidR="00E332DB"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1.2.2. Иностранный язык (английский)</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BD1A65">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w:t>
            </w:r>
            <w:r w:rsidR="00BD1A65">
              <w:rPr>
                <w:rFonts w:ascii="Times New Roman" w:eastAsia="Times New Roman" w:hAnsi="Times New Roman" w:cs="Times New Roman"/>
                <w:color w:val="000000"/>
                <w:sz w:val="24"/>
                <w:szCs w:val="24"/>
              </w:rPr>
              <w:t>5</w:t>
            </w:r>
          </w:p>
        </w:tc>
      </w:tr>
      <w:tr w:rsidR="00E332DB"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1.2.3. Русский язык</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17</w:t>
            </w:r>
          </w:p>
        </w:tc>
      </w:tr>
      <w:tr w:rsidR="00E332DB"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1.2.4.Литературное чтение</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BD1A65" w:rsidP="004B31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79723E"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79723E" w:rsidRPr="004B3113" w:rsidRDefault="0079723E"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79723E" w:rsidRPr="004B3113" w:rsidRDefault="0079723E"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 Родной язык</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79723E" w:rsidRPr="004B3113" w:rsidRDefault="00706DB5" w:rsidP="004644F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644FA">
              <w:rPr>
                <w:rFonts w:ascii="Times New Roman" w:eastAsia="Times New Roman" w:hAnsi="Times New Roman" w:cs="Times New Roman"/>
                <w:color w:val="000000"/>
                <w:sz w:val="24"/>
                <w:szCs w:val="24"/>
              </w:rPr>
              <w:t>3</w:t>
            </w:r>
          </w:p>
        </w:tc>
      </w:tr>
      <w:tr w:rsidR="0079723E"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79723E" w:rsidRPr="004B3113" w:rsidRDefault="0079723E"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79723E" w:rsidRPr="004B3113" w:rsidRDefault="00706DB5"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 Литературное чтение на родном языке</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79723E" w:rsidRPr="004B3113" w:rsidRDefault="00706DB5" w:rsidP="004644F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644FA">
              <w:rPr>
                <w:rFonts w:ascii="Times New Roman" w:eastAsia="Times New Roman" w:hAnsi="Times New Roman" w:cs="Times New Roman"/>
                <w:color w:val="000000"/>
                <w:sz w:val="24"/>
                <w:szCs w:val="24"/>
              </w:rPr>
              <w:t>7</w:t>
            </w:r>
          </w:p>
        </w:tc>
      </w:tr>
      <w:tr w:rsidR="00E332DB"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706DB5">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w:t>
            </w:r>
            <w:r w:rsidR="00706DB5">
              <w:rPr>
                <w:rFonts w:ascii="Times New Roman" w:eastAsia="Times New Roman" w:hAnsi="Times New Roman" w:cs="Times New Roman"/>
                <w:color w:val="000000"/>
                <w:sz w:val="24"/>
                <w:szCs w:val="24"/>
              </w:rPr>
              <w:t>7</w:t>
            </w:r>
            <w:r w:rsidRPr="004B3113">
              <w:rPr>
                <w:rFonts w:ascii="Times New Roman" w:eastAsia="Times New Roman" w:hAnsi="Times New Roman" w:cs="Times New Roman"/>
                <w:color w:val="000000"/>
                <w:sz w:val="24"/>
                <w:szCs w:val="24"/>
              </w:rPr>
              <w:t>. Математика и информатика</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4644FA" w:rsidP="000E7D55">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30</w:t>
            </w:r>
          </w:p>
        </w:tc>
      </w:tr>
      <w:tr w:rsidR="00E332DB"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706DB5">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w:t>
            </w:r>
            <w:r w:rsidR="00706DB5">
              <w:rPr>
                <w:rFonts w:ascii="Times New Roman" w:eastAsia="Times New Roman" w:hAnsi="Times New Roman" w:cs="Times New Roman"/>
                <w:color w:val="000000"/>
                <w:sz w:val="24"/>
                <w:szCs w:val="24"/>
              </w:rPr>
              <w:t>8</w:t>
            </w:r>
            <w:r w:rsidRPr="004B3113">
              <w:rPr>
                <w:rFonts w:ascii="Times New Roman" w:eastAsia="Times New Roman" w:hAnsi="Times New Roman" w:cs="Times New Roman"/>
                <w:color w:val="000000"/>
                <w:sz w:val="24"/>
                <w:szCs w:val="24"/>
              </w:rPr>
              <w:t>. Окружающий мир</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0E7D55" w:rsidP="004644FA">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3</w:t>
            </w:r>
            <w:r w:rsidR="004644FA">
              <w:rPr>
                <w:rFonts w:ascii="Times New Roman" w:eastAsia="Times New Roman" w:hAnsi="Times New Roman" w:cs="Times New Roman"/>
                <w:color w:val="000000"/>
                <w:sz w:val="24"/>
                <w:szCs w:val="24"/>
              </w:rPr>
              <w:t>2</w:t>
            </w:r>
          </w:p>
        </w:tc>
      </w:tr>
      <w:tr w:rsidR="00E332DB"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706DB5">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w:t>
            </w:r>
            <w:r w:rsidR="00706DB5">
              <w:rPr>
                <w:rFonts w:ascii="Times New Roman" w:eastAsia="Times New Roman" w:hAnsi="Times New Roman" w:cs="Times New Roman"/>
                <w:color w:val="000000"/>
                <w:sz w:val="24"/>
                <w:szCs w:val="24"/>
              </w:rPr>
              <w:t>9</w:t>
            </w:r>
            <w:r w:rsidRPr="004B3113">
              <w:rPr>
                <w:rFonts w:ascii="Times New Roman" w:eastAsia="Times New Roman" w:hAnsi="Times New Roman" w:cs="Times New Roman"/>
                <w:color w:val="000000"/>
                <w:sz w:val="24"/>
                <w:szCs w:val="24"/>
              </w:rPr>
              <w:t>. Изобразительное искусство</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0E7D55" w:rsidP="004B3113">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3</w:t>
            </w:r>
            <w:r w:rsidR="004644FA">
              <w:rPr>
                <w:rFonts w:ascii="Times New Roman" w:eastAsia="Times New Roman" w:hAnsi="Times New Roman" w:cs="Times New Roman"/>
                <w:color w:val="000000"/>
                <w:sz w:val="24"/>
                <w:szCs w:val="24"/>
              </w:rPr>
              <w:t>4</w:t>
            </w:r>
          </w:p>
        </w:tc>
      </w:tr>
      <w:tr w:rsidR="00E332DB"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706DB5">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w:t>
            </w:r>
            <w:r w:rsidR="00706DB5">
              <w:rPr>
                <w:rFonts w:ascii="Times New Roman" w:eastAsia="Times New Roman" w:hAnsi="Times New Roman" w:cs="Times New Roman"/>
                <w:color w:val="000000"/>
                <w:sz w:val="24"/>
                <w:szCs w:val="24"/>
              </w:rPr>
              <w:t>10</w:t>
            </w:r>
            <w:r w:rsidRPr="004B3113">
              <w:rPr>
                <w:rFonts w:ascii="Times New Roman" w:eastAsia="Times New Roman" w:hAnsi="Times New Roman" w:cs="Times New Roman"/>
                <w:color w:val="000000"/>
                <w:sz w:val="24"/>
                <w:szCs w:val="24"/>
              </w:rPr>
              <w:t>. Музыка</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4644FA" w:rsidP="004B3113">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37</w:t>
            </w:r>
          </w:p>
        </w:tc>
      </w:tr>
      <w:tr w:rsidR="00E332DB"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706DB5">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w:t>
            </w:r>
            <w:r w:rsidR="00706DB5">
              <w:rPr>
                <w:rFonts w:ascii="Times New Roman" w:eastAsia="Times New Roman" w:hAnsi="Times New Roman" w:cs="Times New Roman"/>
                <w:color w:val="000000"/>
                <w:sz w:val="24"/>
                <w:szCs w:val="24"/>
              </w:rPr>
              <w:t>11</w:t>
            </w:r>
            <w:r w:rsidRPr="004B3113">
              <w:rPr>
                <w:rFonts w:ascii="Times New Roman" w:eastAsia="Times New Roman" w:hAnsi="Times New Roman" w:cs="Times New Roman"/>
                <w:color w:val="000000"/>
                <w:sz w:val="24"/>
                <w:szCs w:val="24"/>
              </w:rPr>
              <w:t>. Технология</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3</w:t>
            </w:r>
            <w:r w:rsidR="004644FA">
              <w:rPr>
                <w:rFonts w:ascii="Times New Roman" w:eastAsia="Times New Roman" w:hAnsi="Times New Roman" w:cs="Times New Roman"/>
                <w:color w:val="000000"/>
                <w:sz w:val="24"/>
                <w:szCs w:val="24"/>
              </w:rPr>
              <w:t>9</w:t>
            </w:r>
          </w:p>
        </w:tc>
      </w:tr>
      <w:tr w:rsidR="00E332DB" w:rsidRPr="004B3113" w:rsidTr="00263294">
        <w:trPr>
          <w:trHeight w:val="1"/>
        </w:trPr>
        <w:tc>
          <w:tcPr>
            <w:tcW w:w="948"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jc w:val="both"/>
              <w:rPr>
                <w:rFonts w:ascii="Times New Roman" w:eastAsia="Calibri" w:hAnsi="Times New Roman" w:cs="Times New Roman"/>
                <w:sz w:val="24"/>
                <w:szCs w:val="24"/>
              </w:rPr>
            </w:pP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706DB5">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1.2.1</w:t>
            </w:r>
            <w:r w:rsidR="00706DB5">
              <w:rPr>
                <w:rFonts w:ascii="Times New Roman" w:eastAsia="Times New Roman" w:hAnsi="Times New Roman" w:cs="Times New Roman"/>
                <w:color w:val="000000"/>
                <w:sz w:val="24"/>
                <w:szCs w:val="24"/>
              </w:rPr>
              <w:t>2</w:t>
            </w:r>
            <w:r w:rsidRPr="004B3113">
              <w:rPr>
                <w:rFonts w:ascii="Times New Roman" w:eastAsia="Times New Roman" w:hAnsi="Times New Roman" w:cs="Times New Roman"/>
                <w:color w:val="000000"/>
                <w:sz w:val="24"/>
                <w:szCs w:val="24"/>
              </w:rPr>
              <w:t>. Физическая культура</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4644FA" w:rsidP="004B3113">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41</w:t>
            </w:r>
          </w:p>
        </w:tc>
      </w:tr>
      <w:tr w:rsidR="00E332DB" w:rsidRPr="004B3113" w:rsidTr="00263294">
        <w:trPr>
          <w:trHeight w:val="2920"/>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1.3.</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Система оценки достижения планируемых результатов освоения обучающимися основной образовательной программы начального общего образования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1.3.1. Общие положения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1.3.2.Особенности оценки личностных, метапредметных и предметных результатов</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1.3.3.Портфель достижений как инструмент оценки динамики индивидуальных  образовательных достижений</w:t>
            </w:r>
          </w:p>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1.3.4.Итоговая оценка выпускника</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4644FA"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4644FA"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p w:rsidR="00E332DB" w:rsidRPr="004B3113" w:rsidRDefault="004644FA"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4644FA"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4644FA" w:rsidP="004B31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tc>
      </w:tr>
      <w:tr w:rsidR="00E332DB" w:rsidRPr="004B3113" w:rsidTr="00263294">
        <w:trPr>
          <w:trHeight w:val="1"/>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554D42">
            <w:pPr>
              <w:spacing w:after="0" w:line="240" w:lineRule="auto"/>
              <w:jc w:val="center"/>
              <w:rPr>
                <w:rFonts w:ascii="Times New Roman" w:hAnsi="Times New Roman" w:cs="Times New Roman"/>
                <w:sz w:val="24"/>
                <w:szCs w:val="24"/>
              </w:rPr>
            </w:pPr>
            <w:r w:rsidRPr="004B3113">
              <w:rPr>
                <w:rFonts w:ascii="Times New Roman" w:eastAsia="Times New Roman" w:hAnsi="Times New Roman" w:cs="Times New Roman"/>
                <w:b/>
                <w:color w:val="000000"/>
                <w:sz w:val="24"/>
                <w:szCs w:val="24"/>
              </w:rPr>
              <w:t>2.Содержательный раздел</w:t>
            </w:r>
          </w:p>
        </w:tc>
      </w:tr>
      <w:tr w:rsidR="00E332DB" w:rsidRPr="004B3113" w:rsidTr="00263294">
        <w:trPr>
          <w:trHeight w:val="140"/>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2.1.</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Программа формирования универсальных учебных действий у обучающихся </w:t>
            </w:r>
            <w:r w:rsidR="00263294" w:rsidRPr="00130EE1">
              <w:rPr>
                <w:rFonts w:ascii="Times New Roman" w:eastAsia="Times New Roman" w:hAnsi="Times New Roman" w:cs="Times New Roman"/>
                <w:color w:val="000000"/>
                <w:sz w:val="24"/>
                <w:szCs w:val="24"/>
              </w:rPr>
              <w:t>при получении начального общего образования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2.1.1.Ценностные ориентиры начального общего образования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2.1.2.Характеристика универсальных учебных действий при получении начального общего образования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2.1.3.Связь универсальных учебных действий с содержанием учебных предметов</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2.1.5.Условия, обеспечивающие развитие универсальных учебных действий у обучающихся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2.1.6.Условия,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w:t>
            </w:r>
            <w:r w:rsidRPr="004B3113">
              <w:rPr>
                <w:rFonts w:ascii="Times New Roman" w:eastAsia="Times New Roman" w:hAnsi="Times New Roman" w:cs="Times New Roman"/>
                <w:color w:val="000000"/>
                <w:sz w:val="24"/>
                <w:szCs w:val="24"/>
              </w:rPr>
              <w:lastRenderedPageBreak/>
              <w:t>начального к основному общему образованию</w:t>
            </w:r>
          </w:p>
          <w:p w:rsidR="00E332DB" w:rsidRPr="004B3113" w:rsidRDefault="00E332DB" w:rsidP="004B3113">
            <w:pPr>
              <w:spacing w:after="0" w:line="240" w:lineRule="auto"/>
              <w:jc w:val="both"/>
              <w:rPr>
                <w:rFonts w:ascii="Times New Roman" w:hAnsi="Times New Roman" w:cs="Times New Roman"/>
                <w:sz w:val="24"/>
                <w:szCs w:val="24"/>
              </w:rPr>
            </w:pP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625575"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r w:rsidR="004644FA">
              <w:rPr>
                <w:rFonts w:ascii="Times New Roman" w:eastAsia="Times New Roman" w:hAnsi="Times New Roman" w:cs="Times New Roman"/>
                <w:color w:val="000000"/>
                <w:sz w:val="24"/>
                <w:szCs w:val="24"/>
              </w:rPr>
              <w:t>3</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625575"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4644FA">
              <w:rPr>
                <w:rFonts w:ascii="Times New Roman" w:eastAsia="Times New Roman" w:hAnsi="Times New Roman" w:cs="Times New Roman"/>
                <w:color w:val="000000"/>
                <w:sz w:val="24"/>
                <w:szCs w:val="24"/>
              </w:rPr>
              <w:t>4</w:t>
            </w:r>
          </w:p>
          <w:p w:rsidR="00E332DB" w:rsidRPr="004B3113" w:rsidRDefault="00625575"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4644FA">
              <w:rPr>
                <w:rFonts w:ascii="Times New Roman" w:eastAsia="Times New Roman" w:hAnsi="Times New Roman" w:cs="Times New Roman"/>
                <w:color w:val="000000"/>
                <w:sz w:val="24"/>
                <w:szCs w:val="24"/>
              </w:rPr>
              <w:t>5</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625575"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6B6292">
              <w:rPr>
                <w:rFonts w:ascii="Times New Roman" w:eastAsia="Times New Roman" w:hAnsi="Times New Roman" w:cs="Times New Roman"/>
                <w:color w:val="000000"/>
                <w:sz w:val="24"/>
                <w:szCs w:val="24"/>
              </w:rPr>
              <w:t>7</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B2731C"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6B6292">
              <w:rPr>
                <w:rFonts w:ascii="Times New Roman" w:eastAsia="Times New Roman" w:hAnsi="Times New Roman" w:cs="Times New Roman"/>
                <w:color w:val="000000"/>
                <w:sz w:val="24"/>
                <w:szCs w:val="24"/>
              </w:rPr>
              <w:t>7</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4B3113">
            <w:pPr>
              <w:spacing w:after="0" w:line="240" w:lineRule="auto"/>
              <w:jc w:val="both"/>
              <w:rPr>
                <w:rFonts w:ascii="Times New Roman" w:hAnsi="Times New Roman" w:cs="Times New Roman"/>
                <w:sz w:val="24"/>
                <w:szCs w:val="24"/>
              </w:rPr>
            </w:pPr>
          </w:p>
        </w:tc>
      </w:tr>
      <w:tr w:rsidR="00E332DB" w:rsidRPr="004B3113" w:rsidTr="00263294">
        <w:trPr>
          <w:trHeight w:val="3800"/>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lastRenderedPageBreak/>
              <w:t>2.2.</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Программы отдельных учебных предметов, </w:t>
            </w:r>
            <w:r w:rsidRPr="00C52A76">
              <w:rPr>
                <w:rFonts w:ascii="Times New Roman" w:eastAsia="Times New Roman" w:hAnsi="Times New Roman" w:cs="Times New Roman"/>
                <w:color w:val="000000"/>
                <w:sz w:val="24"/>
                <w:szCs w:val="24"/>
              </w:rPr>
              <w:t>курсов</w:t>
            </w:r>
            <w:r w:rsidR="00263294" w:rsidRPr="00C52A76">
              <w:rPr>
                <w:rFonts w:ascii="Times New Roman" w:eastAsia="Times New Roman" w:hAnsi="Times New Roman" w:cs="Times New Roman"/>
                <w:color w:val="000000"/>
                <w:sz w:val="24"/>
                <w:szCs w:val="24"/>
              </w:rPr>
              <w:t xml:space="preserve"> и курсов внеурочной деятельности</w:t>
            </w:r>
            <w:r w:rsidRPr="004B3113">
              <w:rPr>
                <w:rFonts w:ascii="Times New Roman" w:eastAsia="Times New Roman" w:hAnsi="Times New Roman" w:cs="Times New Roman"/>
                <w:color w:val="000000"/>
                <w:sz w:val="24"/>
                <w:szCs w:val="24"/>
              </w:rPr>
              <w:t xml:space="preserve"> </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2.2.1.Общие положения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2.2.2.Основное содержание учебных предметов</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2.2.2.1.Русский язык</w:t>
            </w:r>
          </w:p>
          <w:p w:rsidR="00E332DB"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2.2.2.2.Литературное чтение</w:t>
            </w:r>
          </w:p>
          <w:p w:rsidR="00625575" w:rsidRDefault="00625575"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 Родной язык (русский)</w:t>
            </w:r>
          </w:p>
          <w:p w:rsidR="00625575" w:rsidRPr="004B3113" w:rsidRDefault="00625575"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2.2.2.4.Литературное чтение на родном языке ( русском)</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w:t>
            </w:r>
            <w:r w:rsidR="00625575">
              <w:rPr>
                <w:rFonts w:ascii="Times New Roman" w:eastAsia="Times New Roman" w:hAnsi="Times New Roman" w:cs="Times New Roman"/>
                <w:color w:val="000000"/>
                <w:sz w:val="24"/>
                <w:szCs w:val="24"/>
              </w:rPr>
              <w:t>5</w:t>
            </w:r>
            <w:r w:rsidRPr="004B3113">
              <w:rPr>
                <w:rFonts w:ascii="Times New Roman" w:eastAsia="Times New Roman" w:hAnsi="Times New Roman" w:cs="Times New Roman"/>
                <w:color w:val="000000"/>
                <w:sz w:val="24"/>
                <w:szCs w:val="24"/>
              </w:rPr>
              <w:t>.Иностранный язык (английский)</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w:t>
            </w:r>
            <w:r w:rsidR="00625575">
              <w:rPr>
                <w:rFonts w:ascii="Times New Roman" w:eastAsia="Times New Roman" w:hAnsi="Times New Roman" w:cs="Times New Roman"/>
                <w:color w:val="000000"/>
                <w:sz w:val="24"/>
                <w:szCs w:val="24"/>
              </w:rPr>
              <w:t>6</w:t>
            </w:r>
            <w:r w:rsidRPr="004B3113">
              <w:rPr>
                <w:rFonts w:ascii="Times New Roman" w:eastAsia="Times New Roman" w:hAnsi="Times New Roman" w:cs="Times New Roman"/>
                <w:color w:val="000000"/>
                <w:sz w:val="24"/>
                <w:szCs w:val="24"/>
              </w:rPr>
              <w:t>.Математика и информатика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w:t>
            </w:r>
            <w:r w:rsidR="00625575">
              <w:rPr>
                <w:rFonts w:ascii="Times New Roman" w:eastAsia="Times New Roman" w:hAnsi="Times New Roman" w:cs="Times New Roman"/>
                <w:color w:val="000000"/>
                <w:sz w:val="24"/>
                <w:szCs w:val="24"/>
              </w:rPr>
              <w:t>7</w:t>
            </w:r>
            <w:r w:rsidRPr="004B3113">
              <w:rPr>
                <w:rFonts w:ascii="Times New Roman" w:eastAsia="Times New Roman" w:hAnsi="Times New Roman" w:cs="Times New Roman"/>
                <w:color w:val="000000"/>
                <w:sz w:val="24"/>
                <w:szCs w:val="24"/>
              </w:rPr>
              <w:t>.Окружающий мир</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w:t>
            </w:r>
            <w:r w:rsidR="00625575">
              <w:rPr>
                <w:rFonts w:ascii="Times New Roman" w:eastAsia="Times New Roman" w:hAnsi="Times New Roman" w:cs="Times New Roman"/>
                <w:color w:val="000000"/>
                <w:sz w:val="24"/>
                <w:szCs w:val="24"/>
              </w:rPr>
              <w:t>8</w:t>
            </w:r>
            <w:r w:rsidRPr="004B3113">
              <w:rPr>
                <w:rFonts w:ascii="Times New Roman" w:eastAsia="Times New Roman" w:hAnsi="Times New Roman" w:cs="Times New Roman"/>
                <w:color w:val="000000"/>
                <w:sz w:val="24"/>
                <w:szCs w:val="24"/>
              </w:rPr>
              <w:t>.Основы религиозных культур и светской этики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w:t>
            </w:r>
            <w:r w:rsidR="00625575">
              <w:rPr>
                <w:rFonts w:ascii="Times New Roman" w:eastAsia="Times New Roman" w:hAnsi="Times New Roman" w:cs="Times New Roman"/>
                <w:color w:val="000000"/>
                <w:sz w:val="24"/>
                <w:szCs w:val="24"/>
              </w:rPr>
              <w:t>9</w:t>
            </w:r>
            <w:r w:rsidRPr="004B3113">
              <w:rPr>
                <w:rFonts w:ascii="Times New Roman" w:eastAsia="Times New Roman" w:hAnsi="Times New Roman" w:cs="Times New Roman"/>
                <w:color w:val="000000"/>
                <w:sz w:val="24"/>
                <w:szCs w:val="24"/>
              </w:rPr>
              <w:t>.Изобразительное искусство</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w:t>
            </w:r>
            <w:r w:rsidR="00625575">
              <w:rPr>
                <w:rFonts w:ascii="Times New Roman" w:eastAsia="Times New Roman" w:hAnsi="Times New Roman" w:cs="Times New Roman"/>
                <w:color w:val="000000"/>
                <w:sz w:val="24"/>
                <w:szCs w:val="24"/>
              </w:rPr>
              <w:t>10</w:t>
            </w:r>
            <w:r w:rsidRPr="004B3113">
              <w:rPr>
                <w:rFonts w:ascii="Times New Roman" w:eastAsia="Times New Roman" w:hAnsi="Times New Roman" w:cs="Times New Roman"/>
                <w:color w:val="000000"/>
                <w:sz w:val="24"/>
                <w:szCs w:val="24"/>
              </w:rPr>
              <w:t>.Музыка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2.2.2.</w:t>
            </w:r>
            <w:r w:rsidR="00625575">
              <w:rPr>
                <w:rFonts w:ascii="Times New Roman" w:eastAsia="Times New Roman" w:hAnsi="Times New Roman" w:cs="Times New Roman"/>
                <w:color w:val="000000"/>
                <w:sz w:val="24"/>
                <w:szCs w:val="24"/>
              </w:rPr>
              <w:t>11</w:t>
            </w:r>
            <w:r w:rsidRPr="004B3113">
              <w:rPr>
                <w:rFonts w:ascii="Times New Roman" w:eastAsia="Times New Roman" w:hAnsi="Times New Roman" w:cs="Times New Roman"/>
                <w:color w:val="000000"/>
                <w:sz w:val="24"/>
                <w:szCs w:val="24"/>
              </w:rPr>
              <w:t>.Технология</w:t>
            </w:r>
          </w:p>
          <w:p w:rsidR="00E332DB" w:rsidRPr="004B3113" w:rsidRDefault="00E332DB" w:rsidP="00625575">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2.2.2.1</w:t>
            </w:r>
            <w:r w:rsidR="00625575">
              <w:rPr>
                <w:rFonts w:ascii="Times New Roman" w:eastAsia="Times New Roman" w:hAnsi="Times New Roman" w:cs="Times New Roman"/>
                <w:color w:val="000000"/>
                <w:sz w:val="24"/>
                <w:szCs w:val="24"/>
              </w:rPr>
              <w:t>2</w:t>
            </w:r>
            <w:r w:rsidRPr="004B3113">
              <w:rPr>
                <w:rFonts w:ascii="Times New Roman" w:eastAsia="Times New Roman" w:hAnsi="Times New Roman" w:cs="Times New Roman"/>
                <w:color w:val="000000"/>
                <w:sz w:val="24"/>
                <w:szCs w:val="24"/>
              </w:rPr>
              <w:t>.Физическая культура</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p w:rsidR="00E332DB" w:rsidRPr="004B3113" w:rsidRDefault="006B6292"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p w:rsidR="001F79F5" w:rsidRDefault="00E04A73"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p w:rsidR="00E332DB" w:rsidRPr="004B3113" w:rsidRDefault="00E04A73"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p w:rsidR="001F79F5" w:rsidRDefault="00E04A73"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p w:rsidR="00E332DB" w:rsidRPr="004B3113" w:rsidRDefault="00E04A73"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p w:rsidR="00E332DB" w:rsidRPr="004B3113" w:rsidRDefault="00B2731C" w:rsidP="004B3113">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1</w:t>
            </w:r>
            <w:r w:rsidR="00E04A73">
              <w:rPr>
                <w:rFonts w:ascii="Times New Roman" w:eastAsia="Times New Roman" w:hAnsi="Times New Roman" w:cs="Times New Roman"/>
                <w:color w:val="000000"/>
                <w:sz w:val="24"/>
                <w:szCs w:val="24"/>
              </w:rPr>
              <w:t>14</w:t>
            </w:r>
          </w:p>
        </w:tc>
      </w:tr>
      <w:tr w:rsidR="00263294" w:rsidRPr="004B3113" w:rsidTr="00263294">
        <w:trPr>
          <w:trHeight w:val="760"/>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3125B5" w:rsidRDefault="00263294" w:rsidP="004B3113">
            <w:pPr>
              <w:spacing w:after="0" w:line="240" w:lineRule="auto"/>
              <w:jc w:val="both"/>
              <w:rPr>
                <w:rFonts w:ascii="Times New Roman" w:eastAsia="Times New Roman" w:hAnsi="Times New Roman" w:cs="Times New Roman"/>
                <w:color w:val="000000"/>
                <w:sz w:val="24"/>
                <w:szCs w:val="24"/>
              </w:rPr>
            </w:pPr>
            <w:r w:rsidRPr="003125B5">
              <w:rPr>
                <w:rFonts w:ascii="Times New Roman" w:eastAsia="Times New Roman" w:hAnsi="Times New Roman" w:cs="Times New Roman"/>
                <w:color w:val="000000"/>
                <w:sz w:val="24"/>
                <w:szCs w:val="24"/>
              </w:rPr>
              <w:t>2.3</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3125B5" w:rsidRDefault="00263294" w:rsidP="004B3113">
            <w:pPr>
              <w:spacing w:after="0" w:line="240" w:lineRule="auto"/>
              <w:jc w:val="both"/>
              <w:rPr>
                <w:rFonts w:ascii="Times New Roman" w:eastAsia="Times New Roman" w:hAnsi="Times New Roman" w:cs="Times New Roman"/>
                <w:color w:val="000000"/>
                <w:sz w:val="24"/>
                <w:szCs w:val="24"/>
              </w:rPr>
            </w:pPr>
            <w:r w:rsidRPr="003125B5">
              <w:rPr>
                <w:rFonts w:ascii="Times New Roman" w:eastAsia="Times New Roman" w:hAnsi="Times New Roman" w:cs="Times New Roman"/>
                <w:color w:val="000000"/>
                <w:sz w:val="24"/>
                <w:szCs w:val="24"/>
              </w:rPr>
              <w:t>Рабочая программа воспитания</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Default="0050728F" w:rsidP="004B3113">
            <w:pPr>
              <w:spacing w:after="0" w:line="240" w:lineRule="auto"/>
              <w:jc w:val="both"/>
              <w:rPr>
                <w:rFonts w:ascii="Times New Roman" w:eastAsia="Times New Roman" w:hAnsi="Times New Roman" w:cs="Times New Roman"/>
                <w:color w:val="000000"/>
                <w:sz w:val="24"/>
                <w:szCs w:val="24"/>
              </w:rPr>
            </w:pPr>
            <w:r w:rsidRPr="003125B5">
              <w:rPr>
                <w:rFonts w:ascii="Times New Roman" w:eastAsia="Times New Roman" w:hAnsi="Times New Roman" w:cs="Times New Roman"/>
                <w:color w:val="000000"/>
                <w:sz w:val="24"/>
                <w:szCs w:val="24"/>
              </w:rPr>
              <w:t>119</w:t>
            </w:r>
          </w:p>
        </w:tc>
      </w:tr>
      <w:tr w:rsidR="00263294" w:rsidRPr="004B3113" w:rsidTr="00263294">
        <w:trPr>
          <w:trHeight w:val="760"/>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71D96" w:rsidRDefault="00263294" w:rsidP="00263294">
            <w:pPr>
              <w:spacing w:after="0" w:line="240" w:lineRule="auto"/>
              <w:jc w:val="both"/>
              <w:rPr>
                <w:rFonts w:ascii="Times New Roman" w:hAnsi="Times New Roman" w:cs="Times New Roman"/>
                <w:sz w:val="24"/>
                <w:szCs w:val="24"/>
              </w:rPr>
            </w:pPr>
            <w:r w:rsidRPr="00471D96">
              <w:rPr>
                <w:rFonts w:ascii="Times New Roman" w:eastAsia="Times New Roman" w:hAnsi="Times New Roman" w:cs="Times New Roman"/>
                <w:color w:val="000000"/>
                <w:sz w:val="24"/>
                <w:szCs w:val="24"/>
              </w:rPr>
              <w:t>2.4.</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71D96" w:rsidRDefault="00263294" w:rsidP="00263294">
            <w:pPr>
              <w:spacing w:after="0" w:line="240" w:lineRule="auto"/>
              <w:jc w:val="both"/>
              <w:rPr>
                <w:rFonts w:ascii="Times New Roman" w:hAnsi="Times New Roman" w:cs="Times New Roman"/>
                <w:sz w:val="24"/>
                <w:szCs w:val="24"/>
              </w:rPr>
            </w:pPr>
            <w:r w:rsidRPr="00471D96">
              <w:rPr>
                <w:rFonts w:ascii="Times New Roman" w:eastAsia="Times New Roman" w:hAnsi="Times New Roman" w:cs="Times New Roman"/>
                <w:color w:val="000000"/>
                <w:sz w:val="24"/>
                <w:szCs w:val="24"/>
              </w:rPr>
              <w:t>Программа формирования экологической культуры, здорового и безопасного образа жизни</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263294">
            <w:pPr>
              <w:spacing w:after="0" w:line="240" w:lineRule="auto"/>
              <w:jc w:val="both"/>
              <w:rPr>
                <w:rFonts w:ascii="Times New Roman" w:hAnsi="Times New Roman" w:cs="Times New Roman"/>
                <w:sz w:val="24"/>
                <w:szCs w:val="24"/>
              </w:rPr>
            </w:pPr>
            <w:r w:rsidRPr="00471D96">
              <w:rPr>
                <w:rFonts w:ascii="Times New Roman" w:eastAsia="Times New Roman" w:hAnsi="Times New Roman" w:cs="Times New Roman"/>
                <w:color w:val="000000"/>
                <w:sz w:val="24"/>
                <w:szCs w:val="24"/>
              </w:rPr>
              <w:t>14</w:t>
            </w:r>
            <w:r w:rsidR="00D069C0" w:rsidRPr="00471D96">
              <w:rPr>
                <w:rFonts w:ascii="Times New Roman" w:eastAsia="Times New Roman" w:hAnsi="Times New Roman" w:cs="Times New Roman"/>
                <w:color w:val="000000"/>
                <w:sz w:val="24"/>
                <w:szCs w:val="24"/>
              </w:rPr>
              <w:t>0</w:t>
            </w:r>
          </w:p>
        </w:tc>
      </w:tr>
      <w:tr w:rsidR="00263294"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263294">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2.5.</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263294">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Программа коррекционной работы</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4A28E0" w:rsidP="00263294">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r>
      <w:tr w:rsidR="00263294" w:rsidRPr="004B3113" w:rsidTr="00263294">
        <w:trPr>
          <w:trHeight w:val="1"/>
        </w:trPr>
        <w:tc>
          <w:tcPr>
            <w:tcW w:w="94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554D42">
            <w:pPr>
              <w:spacing w:after="0" w:line="240" w:lineRule="auto"/>
              <w:jc w:val="center"/>
              <w:rPr>
                <w:rFonts w:ascii="Times New Roman" w:hAnsi="Times New Roman" w:cs="Times New Roman"/>
                <w:sz w:val="24"/>
                <w:szCs w:val="24"/>
              </w:rPr>
            </w:pPr>
            <w:r w:rsidRPr="004B3113">
              <w:rPr>
                <w:rFonts w:ascii="Times New Roman" w:eastAsia="Times New Roman" w:hAnsi="Times New Roman" w:cs="Times New Roman"/>
                <w:b/>
                <w:color w:val="000000"/>
                <w:sz w:val="24"/>
                <w:szCs w:val="24"/>
              </w:rPr>
              <w:t>3. Организационный раздел</w:t>
            </w:r>
          </w:p>
        </w:tc>
      </w:tr>
      <w:tr w:rsidR="00263294"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3.1.</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Учебный план начального общего образования</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B3113">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1</w:t>
            </w:r>
            <w:r w:rsidR="004A28E0">
              <w:rPr>
                <w:rFonts w:ascii="Times New Roman" w:eastAsia="Times New Roman" w:hAnsi="Times New Roman" w:cs="Times New Roman"/>
                <w:color w:val="000000"/>
                <w:sz w:val="24"/>
                <w:szCs w:val="24"/>
              </w:rPr>
              <w:t>51</w:t>
            </w:r>
          </w:p>
        </w:tc>
      </w:tr>
      <w:tr w:rsidR="00263294"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3.2.</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План внеурочной деятельности</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C14174">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1</w:t>
            </w:r>
            <w:r w:rsidR="0032045B">
              <w:rPr>
                <w:rFonts w:ascii="Times New Roman" w:eastAsia="Times New Roman" w:hAnsi="Times New Roman" w:cs="Times New Roman"/>
                <w:color w:val="000000"/>
                <w:sz w:val="24"/>
                <w:szCs w:val="24"/>
              </w:rPr>
              <w:t>55</w:t>
            </w:r>
          </w:p>
        </w:tc>
      </w:tr>
      <w:tr w:rsidR="00263294"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3.3.</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Календарный учебный график</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B3113">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1</w:t>
            </w:r>
            <w:r w:rsidR="0032045B">
              <w:rPr>
                <w:rFonts w:ascii="Times New Roman" w:eastAsia="Times New Roman" w:hAnsi="Times New Roman" w:cs="Times New Roman"/>
                <w:color w:val="000000"/>
                <w:sz w:val="24"/>
                <w:szCs w:val="24"/>
              </w:rPr>
              <w:t>59</w:t>
            </w:r>
          </w:p>
        </w:tc>
      </w:tr>
      <w:tr w:rsidR="00263294"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0F392B" w:rsidRDefault="004359DB" w:rsidP="004B3113">
            <w:pPr>
              <w:spacing w:after="0" w:line="240" w:lineRule="auto"/>
              <w:jc w:val="both"/>
              <w:rPr>
                <w:rFonts w:ascii="Times New Roman" w:eastAsia="Times New Roman" w:hAnsi="Times New Roman" w:cs="Times New Roman"/>
                <w:color w:val="000000"/>
                <w:sz w:val="24"/>
                <w:szCs w:val="24"/>
              </w:rPr>
            </w:pPr>
            <w:r w:rsidRPr="000F392B">
              <w:rPr>
                <w:rFonts w:ascii="Times New Roman" w:eastAsia="Times New Roman" w:hAnsi="Times New Roman" w:cs="Times New Roman"/>
                <w:color w:val="000000"/>
                <w:sz w:val="24"/>
                <w:szCs w:val="24"/>
              </w:rPr>
              <w:t>3.4</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0F392B" w:rsidRDefault="00263294" w:rsidP="004B3113">
            <w:pPr>
              <w:spacing w:after="0" w:line="240" w:lineRule="auto"/>
              <w:jc w:val="both"/>
              <w:rPr>
                <w:rFonts w:ascii="Times New Roman" w:eastAsia="Times New Roman" w:hAnsi="Times New Roman" w:cs="Times New Roman"/>
                <w:color w:val="000000"/>
                <w:sz w:val="24"/>
                <w:szCs w:val="24"/>
              </w:rPr>
            </w:pPr>
            <w:r w:rsidRPr="000F392B">
              <w:rPr>
                <w:rFonts w:ascii="Times New Roman" w:eastAsia="Times New Roman" w:hAnsi="Times New Roman" w:cs="Times New Roman"/>
                <w:color w:val="000000"/>
                <w:sz w:val="24"/>
                <w:szCs w:val="24"/>
              </w:rPr>
              <w:t>Календарный план воспитательной работы</w:t>
            </w: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Default="004359DB" w:rsidP="004B3113">
            <w:pPr>
              <w:spacing w:after="0" w:line="240" w:lineRule="auto"/>
              <w:jc w:val="both"/>
              <w:rPr>
                <w:rFonts w:ascii="Times New Roman" w:eastAsia="Times New Roman" w:hAnsi="Times New Roman" w:cs="Times New Roman"/>
                <w:color w:val="000000"/>
                <w:sz w:val="24"/>
                <w:szCs w:val="24"/>
              </w:rPr>
            </w:pPr>
            <w:r w:rsidRPr="000F392B">
              <w:rPr>
                <w:rFonts w:ascii="Times New Roman" w:eastAsia="Times New Roman" w:hAnsi="Times New Roman" w:cs="Times New Roman"/>
                <w:color w:val="000000"/>
                <w:sz w:val="24"/>
                <w:szCs w:val="24"/>
              </w:rPr>
              <w:t>159</w:t>
            </w:r>
          </w:p>
        </w:tc>
      </w:tr>
      <w:tr w:rsidR="00263294" w:rsidRPr="004B3113" w:rsidTr="00263294">
        <w:trPr>
          <w:trHeight w:val="1"/>
        </w:trPr>
        <w:tc>
          <w:tcPr>
            <w:tcW w:w="94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359DB">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3.</w:t>
            </w:r>
            <w:r w:rsidR="004359DB">
              <w:rPr>
                <w:rFonts w:ascii="Times New Roman" w:eastAsia="Times New Roman" w:hAnsi="Times New Roman" w:cs="Times New Roman"/>
                <w:color w:val="000000"/>
                <w:sz w:val="24"/>
                <w:szCs w:val="24"/>
              </w:rPr>
              <w:t>5</w:t>
            </w:r>
            <w:r w:rsidRPr="004B3113">
              <w:rPr>
                <w:rFonts w:ascii="Times New Roman" w:eastAsia="Times New Roman" w:hAnsi="Times New Roman" w:cs="Times New Roman"/>
                <w:color w:val="000000"/>
                <w:sz w:val="24"/>
                <w:szCs w:val="24"/>
              </w:rPr>
              <w:t>.</w:t>
            </w:r>
          </w:p>
        </w:tc>
        <w:tc>
          <w:tcPr>
            <w:tcW w:w="693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263294"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Система условий реализации основной образовательной </w:t>
            </w:r>
            <w:r w:rsidRPr="00393613">
              <w:rPr>
                <w:rFonts w:ascii="Times New Roman" w:eastAsia="Times New Roman" w:hAnsi="Times New Roman" w:cs="Times New Roman"/>
                <w:color w:val="000000"/>
                <w:sz w:val="24"/>
                <w:szCs w:val="24"/>
              </w:rPr>
              <w:t>программы в соответствии с требованиями Стандарта</w:t>
            </w:r>
          </w:p>
          <w:p w:rsidR="00263294" w:rsidRPr="004B3113" w:rsidRDefault="00263294"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3.4.1.Кадровые условия реализации основной образовательной программы</w:t>
            </w:r>
          </w:p>
          <w:p w:rsidR="00263294" w:rsidRPr="004B3113" w:rsidRDefault="00263294"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3.4.2. Психолого- педагогические условия реализации основной образовательной программы</w:t>
            </w:r>
          </w:p>
          <w:p w:rsidR="00263294" w:rsidRPr="004B3113" w:rsidRDefault="00263294"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3.4.3.Финансовое обеспечение реализации основной образовательной программы</w:t>
            </w:r>
          </w:p>
          <w:p w:rsidR="00263294" w:rsidRPr="004B3113" w:rsidRDefault="00263294"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3.4.4.Материально- технические условия реализации основной образовательной программы</w:t>
            </w:r>
          </w:p>
          <w:p w:rsidR="00263294" w:rsidRPr="004B3113" w:rsidRDefault="00263294"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3.4.5.Информационно-методические условия реализации основной образовательной программы</w:t>
            </w:r>
          </w:p>
          <w:p w:rsidR="00263294" w:rsidRPr="004B3113" w:rsidRDefault="00263294"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3.4.6. Механизмы достижения целевых ориентиров в системе условий. </w:t>
            </w:r>
          </w:p>
          <w:p w:rsidR="00263294" w:rsidRPr="004B3113" w:rsidRDefault="00263294"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3.4.7.Модель сетевого графика (дорожной карты) по формированию необходимой системы условий реализации основной образовательной программы</w:t>
            </w:r>
          </w:p>
          <w:p w:rsidR="00263294" w:rsidRPr="004B3113" w:rsidRDefault="00263294"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3.4.8.Контроль за состоянием условий реализации основной образовательной программы</w:t>
            </w:r>
          </w:p>
          <w:p w:rsidR="00263294" w:rsidRPr="004B3113" w:rsidRDefault="00263294" w:rsidP="004B3113">
            <w:pPr>
              <w:spacing w:after="0" w:line="240" w:lineRule="auto"/>
              <w:jc w:val="both"/>
              <w:rPr>
                <w:rFonts w:ascii="Times New Roman" w:hAnsi="Times New Roman" w:cs="Times New Roman"/>
                <w:sz w:val="24"/>
                <w:szCs w:val="24"/>
              </w:rPr>
            </w:pPr>
          </w:p>
        </w:tc>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263294" w:rsidRPr="004B3113" w:rsidRDefault="004359DB" w:rsidP="004B311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p w:rsidR="00263294" w:rsidRDefault="00263294" w:rsidP="004B3113">
            <w:pPr>
              <w:spacing w:after="0" w:line="240" w:lineRule="auto"/>
              <w:jc w:val="both"/>
              <w:rPr>
                <w:rFonts w:ascii="Times New Roman" w:eastAsia="Times New Roman" w:hAnsi="Times New Roman" w:cs="Times New Roman"/>
                <w:color w:val="000000"/>
                <w:sz w:val="24"/>
                <w:szCs w:val="24"/>
              </w:rPr>
            </w:pPr>
          </w:p>
          <w:p w:rsidR="00263294" w:rsidRPr="004B3113" w:rsidRDefault="00263294" w:rsidP="00C14174">
            <w:pPr>
              <w:spacing w:after="0" w:line="240" w:lineRule="auto"/>
              <w:jc w:val="both"/>
              <w:rPr>
                <w:rFonts w:ascii="Times New Roman" w:hAnsi="Times New Roman" w:cs="Times New Roman"/>
                <w:sz w:val="24"/>
                <w:szCs w:val="24"/>
              </w:rPr>
            </w:pPr>
          </w:p>
        </w:tc>
      </w:tr>
    </w:tbl>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E332DB" w:rsidRPr="004B3113" w:rsidRDefault="00E332DB" w:rsidP="00554D42">
      <w:pPr>
        <w:spacing w:after="0" w:line="240" w:lineRule="auto"/>
        <w:jc w:val="center"/>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sz w:val="24"/>
          <w:szCs w:val="24"/>
        </w:rPr>
        <w:t>1. Ц</w:t>
      </w:r>
      <w:r w:rsidRPr="004B3113">
        <w:rPr>
          <w:rFonts w:ascii="Times New Roman" w:eastAsia="Times New Roman" w:hAnsi="Times New Roman" w:cs="Times New Roman"/>
          <w:b/>
          <w:color w:val="000000"/>
          <w:sz w:val="24"/>
          <w:szCs w:val="24"/>
        </w:rPr>
        <w:t>елевой раздел</w:t>
      </w: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E332DB" w:rsidRPr="004B3113" w:rsidRDefault="00E332DB" w:rsidP="00554D42">
      <w:pPr>
        <w:spacing w:after="0" w:line="240" w:lineRule="auto"/>
        <w:jc w:val="center"/>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1.1.Пояснительная записка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  Основная образовательная программа начального общего образования </w:t>
      </w:r>
      <w:r w:rsidRPr="004B3113">
        <w:rPr>
          <w:rFonts w:ascii="Times New Roman" w:eastAsia="Times New Roman" w:hAnsi="Times New Roman" w:cs="Times New Roman"/>
          <w:i/>
          <w:color w:val="000000"/>
          <w:sz w:val="24"/>
          <w:szCs w:val="24"/>
        </w:rPr>
        <w:t xml:space="preserve">муниципального автономного образовательного учреждения «Средняя общеобразовательная школа №50 с углубленным изучением английского языка» г.Перми( далее Программа) </w:t>
      </w:r>
      <w:r w:rsidRPr="004B3113">
        <w:rPr>
          <w:rFonts w:ascii="Times New Roman" w:eastAsia="Times New Roman" w:hAnsi="Times New Roman" w:cs="Times New Roman"/>
          <w:color w:val="000000"/>
          <w:sz w:val="24"/>
          <w:szCs w:val="24"/>
        </w:rPr>
        <w:t>разработана  в соответствии с требованиями Федерального государственного образовательного стандарта начального общего образования (далее- Стандарт),  на основе примерной образовательной программы, анализа деятельности образовательного учреждения и с учетом типа и вида образовательного учреждения, возможностей, предоставляемых учебно-методическим комплектом образовательной программы «Планета Знаний», «Перспектива», «Английский язык» для общеобразовательных учреждений и школ с углубленным изучением английского языка  К.М. Баранова, Дж.Дули, В.В.Копылова, Р.П. Мильруд, В.Эванс, «Физическая культура» В. И. Ляха.</w:t>
      </w:r>
    </w:p>
    <w:p w:rsidR="00E332DB" w:rsidRPr="004B3113" w:rsidRDefault="00E332DB" w:rsidP="004B3113">
      <w:pPr>
        <w:spacing w:after="0" w:line="240" w:lineRule="auto"/>
        <w:ind w:firstLine="284"/>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  Программа определяет содержание и организацию образовательного процесса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основное направление деятельности  </w:t>
      </w:r>
      <w:r w:rsidRPr="004B3113">
        <w:rPr>
          <w:rFonts w:ascii="Times New Roman" w:eastAsia="Times New Roman" w:hAnsi="Times New Roman" w:cs="Times New Roman"/>
          <w:i/>
          <w:color w:val="000000"/>
          <w:sz w:val="24"/>
          <w:szCs w:val="24"/>
        </w:rPr>
        <w:t xml:space="preserve">МАОУ «СОШ №50»  как средней общеобразовательной  школы с углубленным изучением английского языка. </w:t>
      </w:r>
    </w:p>
    <w:p w:rsidR="00E332DB" w:rsidRPr="004B3113" w:rsidRDefault="00E332DB" w:rsidP="004B3113">
      <w:pPr>
        <w:spacing w:after="0" w:line="240" w:lineRule="auto"/>
        <w:ind w:left="142"/>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Программа обеспечивает жизнедеятельность, функционирование и развитие </w:t>
      </w:r>
      <w:r w:rsidRPr="004B3113">
        <w:rPr>
          <w:rFonts w:ascii="Times New Roman" w:eastAsia="Times New Roman" w:hAnsi="Times New Roman" w:cs="Times New Roman"/>
          <w:i/>
          <w:color w:val="000000"/>
          <w:sz w:val="24"/>
          <w:szCs w:val="24"/>
        </w:rPr>
        <w:t xml:space="preserve">МАОУ «СОШ №50»  </w:t>
      </w:r>
      <w:r w:rsidRPr="004B3113">
        <w:rPr>
          <w:rFonts w:ascii="Times New Roman" w:eastAsia="Times New Roman" w:hAnsi="Times New Roman" w:cs="Times New Roman"/>
          <w:color w:val="000000"/>
          <w:sz w:val="24"/>
          <w:szCs w:val="24"/>
        </w:rPr>
        <w:t>в соответствии с основными принципами государственной политики РФ в области образования</w:t>
      </w:r>
      <w:r w:rsidRPr="004B3113">
        <w:rPr>
          <w:rFonts w:ascii="Times New Roman" w:eastAsia="Times New Roman" w:hAnsi="Times New Roman" w:cs="Times New Roman"/>
          <w:b/>
          <w:color w:val="000000"/>
          <w:sz w:val="24"/>
          <w:szCs w:val="24"/>
        </w:rPr>
        <w:t>,</w:t>
      </w:r>
      <w:r w:rsidRPr="004B3113">
        <w:rPr>
          <w:rFonts w:ascii="Times New Roman" w:eastAsia="Times New Roman" w:hAnsi="Times New Roman" w:cs="Times New Roman"/>
          <w:color w:val="000000"/>
          <w:sz w:val="24"/>
          <w:szCs w:val="24"/>
        </w:rPr>
        <w:t xml:space="preserve"> изложенными в Федеральном законе от 29 декабря 2012 г. N 273-ФЗ "Об образовании в Российской Федерации"</w:t>
      </w:r>
    </w:p>
    <w:p w:rsidR="00E332DB" w:rsidRPr="004B3113" w:rsidRDefault="00E332DB" w:rsidP="004B3113">
      <w:pPr>
        <w:spacing w:after="0" w:line="240" w:lineRule="auto"/>
        <w:ind w:firstLine="426"/>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 xml:space="preserve">Генеральной целью реализации Программы </w:t>
      </w:r>
      <w:r w:rsidRPr="004B3113">
        <w:rPr>
          <w:rFonts w:ascii="Times New Roman" w:eastAsia="Times New Roman" w:hAnsi="Times New Roman" w:cs="Times New Roman"/>
          <w:i/>
          <w:color w:val="000000"/>
          <w:sz w:val="24"/>
          <w:szCs w:val="24"/>
        </w:rPr>
        <w:t>МАОУ «СОШ №50»</w:t>
      </w:r>
      <w:r w:rsidRPr="004B3113">
        <w:rPr>
          <w:rFonts w:ascii="Times New Roman" w:eastAsia="Times New Roman" w:hAnsi="Times New Roman" w:cs="Times New Roman"/>
          <w:color w:val="000000"/>
          <w:sz w:val="24"/>
          <w:szCs w:val="24"/>
        </w:rPr>
        <w:t xml:space="preserve"> </w:t>
      </w:r>
      <w:r w:rsidRPr="004B3113">
        <w:rPr>
          <w:rFonts w:ascii="Times New Roman" w:eastAsia="Times New Roman" w:hAnsi="Times New Roman" w:cs="Times New Roman"/>
          <w:b/>
          <w:color w:val="000000"/>
          <w:sz w:val="24"/>
          <w:szCs w:val="24"/>
        </w:rPr>
        <w:t xml:space="preserve">является </w:t>
      </w:r>
      <w:r w:rsidRPr="004B3113">
        <w:rPr>
          <w:rFonts w:ascii="Times New Roman" w:eastAsia="Times New Roman" w:hAnsi="Times New Roman" w:cs="Times New Roman"/>
          <w:color w:val="000000"/>
          <w:sz w:val="24"/>
          <w:szCs w:val="24"/>
        </w:rPr>
        <w:t>обеспечение выполнения требований Федерального государственного образовательного стандарта начального общего образования.</w:t>
      </w:r>
    </w:p>
    <w:p w:rsidR="00E332DB" w:rsidRPr="004B3113" w:rsidRDefault="00E332DB" w:rsidP="004B3113">
      <w:pPr>
        <w:spacing w:after="0" w:line="240" w:lineRule="auto"/>
        <w:ind w:firstLine="426"/>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соответствии с требованиями Стандарта программа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самостоятельного  осуществления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обеспечение доступности качественного образования, преемственности начального общего и основного общего образования, достижение  планируемых результатов освоения основной образовательной программы начального общего образования всеми обучающимися, в т.ч. детьми с ограниченными возможностями здоровья.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Начальная школа – особый этап в жизни ребенка. Для него характерно:</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смена ведущей деятельности ребенка, переход к учебной деятельности, с сохранением игровой;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освоение новой социальной роли ученика, расширение сферы взаимодействия ребенка с окружающим миром;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формирование основ умения учиться и способности к организации своей деятельности, а также осуществление взаимодействия с учителем и сверстниками;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развитие самооценки ребенка и элементов рефлексивной культуры;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развитие эмоциональной сферы, нравственности, становление гражданской идентичности и мировоззрения.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xml:space="preserve">Программа определяет центральные психологические новообразования, формируемые на  данной ступени обучения, в соответствии с возрастными особенностями  младших школьников (от 6,5 до 11 лет): словесно-логическое мышление, произвольная смысловая память, произвольное внимание, письменная речь, анализ, рефлексия </w:t>
      </w:r>
      <w:r w:rsidRPr="004B3113">
        <w:rPr>
          <w:rFonts w:ascii="Times New Roman" w:eastAsia="Times New Roman" w:hAnsi="Times New Roman" w:cs="Times New Roman"/>
          <w:sz w:val="24"/>
          <w:szCs w:val="24"/>
        </w:rPr>
        <w:lastRenderedPageBreak/>
        <w:t xml:space="preserve">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основе реализации  основной образовательной программы  лежит системно-деятельностный подход.</w:t>
      </w:r>
    </w:p>
    <w:p w:rsidR="00E332DB" w:rsidRPr="004B3113" w:rsidRDefault="00E332DB"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Программе уделено внимание на развитие целенаправленной и мотивированной активности обучающегося, направленной на овладение учебной деятельностью с  формированием устойчивой системы учебно-познавательных, социальных мотивов и личностного смысла учения.</w:t>
      </w:r>
    </w:p>
    <w:p w:rsidR="00E332DB" w:rsidRPr="004B3113" w:rsidRDefault="00E332DB"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Программа учитывает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др.</w:t>
      </w:r>
      <w:r w:rsidRPr="004B3113">
        <w:rPr>
          <w:rFonts w:ascii="Times New Roman" w:eastAsia="Times New Roman" w:hAnsi="Times New Roman" w:cs="Times New Roman"/>
          <w:sz w:val="24"/>
          <w:szCs w:val="24"/>
        </w:rPr>
        <w:tab/>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П</w:t>
      </w:r>
      <w:r w:rsidRPr="004B3113">
        <w:rPr>
          <w:rFonts w:ascii="Times New Roman" w:eastAsia="Times New Roman" w:hAnsi="Times New Roman" w:cs="Times New Roman"/>
          <w:b/>
          <w:sz w:val="24"/>
          <w:szCs w:val="24"/>
        </w:rPr>
        <w:t>рограмма основана на специфике образовательного учреждения</w:t>
      </w:r>
      <w:r w:rsidRPr="004B3113">
        <w:rPr>
          <w:rFonts w:ascii="Times New Roman" w:eastAsia="Times New Roman" w:hAnsi="Times New Roman" w:cs="Times New Roman"/>
          <w:sz w:val="24"/>
          <w:szCs w:val="24"/>
        </w:rPr>
        <w:t xml:space="preserve"> – средняя общеобразовательная школа с углубленным изучением английского языка, формируется с учетом особенностей начального общего образования, являющегося фундаментом для основного общего образования:</w:t>
      </w:r>
    </w:p>
    <w:p w:rsidR="00E332DB" w:rsidRPr="004B3113" w:rsidRDefault="00E332DB" w:rsidP="004B3113">
      <w:pPr>
        <w:numPr>
          <w:ilvl w:val="0"/>
          <w:numId w:val="1"/>
        </w:num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Углубленное изучение английского языка через внедрение программ: 2-4 классы «Звездный английский»;</w:t>
      </w:r>
    </w:p>
    <w:p w:rsidR="00E332DB" w:rsidRPr="004B3113" w:rsidRDefault="00E332DB" w:rsidP="004B3113">
      <w:pPr>
        <w:numPr>
          <w:ilvl w:val="0"/>
          <w:numId w:val="1"/>
        </w:num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Проектная деятельность (предметные и социальные проекты) во всех предметных областях учебного плана, в реализации программ внеурочной деятельности;</w:t>
      </w:r>
    </w:p>
    <w:p w:rsidR="00E332DB" w:rsidRPr="004B3113" w:rsidRDefault="00E332DB" w:rsidP="004B3113">
      <w:pPr>
        <w:numPr>
          <w:ilvl w:val="0"/>
          <w:numId w:val="1"/>
        </w:num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Развитие семейных ценностей через реализацию генеральной цели программы развития школы: расширение культурно-образовательных возможностей школы «Фортуна» как  «школа - семья».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xml:space="preserve">     </w:t>
      </w:r>
    </w:p>
    <w:p w:rsidR="00E332DB" w:rsidRPr="004B3113" w:rsidRDefault="00E332DB" w:rsidP="00554D42">
      <w:pPr>
        <w:tabs>
          <w:tab w:val="left" w:pos="1148"/>
          <w:tab w:val="left" w:pos="4680"/>
        </w:tabs>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Краткая характеристика используемых УМК</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shd w:val="clear" w:color="auto" w:fill="FFFFFF"/>
        </w:rPr>
        <w:t>          УМК «Планета знаний» нацелен на решение приоритетной задачи начального общего образования – формирование универсальных учебных действий, обеспечивающий готовность и способность ребёнка к овладению компетентностью «уметь учиться». </w:t>
      </w:r>
      <w:r w:rsidRPr="004B3113">
        <w:rPr>
          <w:rFonts w:ascii="Times New Roman" w:eastAsia="Times New Roman" w:hAnsi="Times New Roman" w:cs="Times New Roman"/>
          <w:color w:val="000000"/>
          <w:sz w:val="24"/>
          <w:szCs w:val="24"/>
        </w:rPr>
        <w:br/>
      </w:r>
      <w:r w:rsidRPr="004B3113">
        <w:rPr>
          <w:rFonts w:ascii="Times New Roman" w:eastAsia="Times New Roman" w:hAnsi="Times New Roman" w:cs="Times New Roman"/>
          <w:color w:val="000000"/>
          <w:sz w:val="24"/>
          <w:szCs w:val="24"/>
          <w:shd w:val="clear" w:color="auto" w:fill="FFFFFF"/>
        </w:rPr>
        <w:t xml:space="preserve">   Единые подходы (культурологический, познавательно-коммуникативный, информационный, деятельностный) и принципы (развития, вариативности, концентричности) способствуют формированию у детей младшего школьного возраста прочных знаний, умений и навыков в каждой предметной области и универсальных (метапредметных) умений. </w:t>
      </w:r>
      <w:r w:rsidRPr="004B3113">
        <w:rPr>
          <w:rFonts w:ascii="Times New Roman" w:eastAsia="Times New Roman" w:hAnsi="Times New Roman" w:cs="Times New Roman"/>
          <w:color w:val="000000"/>
          <w:sz w:val="24"/>
          <w:szCs w:val="24"/>
        </w:rPr>
        <w:br/>
      </w:r>
      <w:r w:rsidRPr="004B3113">
        <w:rPr>
          <w:rFonts w:ascii="Times New Roman" w:eastAsia="Times New Roman" w:hAnsi="Times New Roman" w:cs="Times New Roman"/>
          <w:color w:val="000000"/>
          <w:sz w:val="24"/>
          <w:szCs w:val="24"/>
          <w:shd w:val="clear" w:color="auto" w:fill="FFFFFF"/>
        </w:rPr>
        <w:t xml:space="preserve">                  Целью данного комплекта является создание </w:t>
      </w:r>
      <w:r w:rsidRPr="004B3113">
        <w:rPr>
          <w:rFonts w:ascii="Times New Roman" w:eastAsia="Times New Roman" w:hAnsi="Times New Roman" w:cs="Times New Roman"/>
          <w:i/>
          <w:color w:val="000000"/>
          <w:sz w:val="24"/>
          <w:szCs w:val="24"/>
          <w:shd w:val="clear" w:color="auto" w:fill="FFFFFF"/>
        </w:rPr>
        <w:t>образовательного пространства</w:t>
      </w:r>
      <w:r w:rsidRPr="004B3113">
        <w:rPr>
          <w:rFonts w:ascii="Times New Roman" w:eastAsia="Times New Roman" w:hAnsi="Times New Roman" w:cs="Times New Roman"/>
          <w:color w:val="000000"/>
          <w:sz w:val="24"/>
          <w:szCs w:val="24"/>
          <w:shd w:val="clear" w:color="auto" w:fill="FFFFFF"/>
        </w:rPr>
        <w:t>, характеризующегося разнообразием видов учебной деятельности, в котором младший школьник выступает как субъект, обладающий правом выбора вида учебной деятельности, партнера, средств и пр.</w:t>
      </w:r>
      <w:r w:rsidRPr="004B3113">
        <w:rPr>
          <w:rFonts w:ascii="Times New Roman" w:eastAsia="Times New Roman" w:hAnsi="Times New Roman" w:cs="Times New Roman"/>
          <w:color w:val="000000"/>
          <w:sz w:val="24"/>
          <w:szCs w:val="24"/>
        </w:rPr>
        <w:br/>
      </w:r>
      <w:r w:rsidRPr="004B3113">
        <w:rPr>
          <w:rFonts w:ascii="Times New Roman" w:eastAsia="Times New Roman" w:hAnsi="Times New Roman" w:cs="Times New Roman"/>
          <w:color w:val="000000"/>
          <w:sz w:val="24"/>
          <w:szCs w:val="24"/>
          <w:shd w:val="clear" w:color="auto" w:fill="FFFFFF"/>
        </w:rPr>
        <w:t xml:space="preserve">         Образовательное пространство УМК обеспечивает:</w:t>
      </w:r>
      <w:r w:rsidRPr="004B3113">
        <w:rPr>
          <w:rFonts w:ascii="Times New Roman" w:eastAsia="Times New Roman" w:hAnsi="Times New Roman" w:cs="Times New Roman"/>
          <w:color w:val="000000"/>
          <w:sz w:val="24"/>
          <w:szCs w:val="24"/>
        </w:rPr>
        <w:br/>
        <w:t>- практическое усвоение обучающимися нового стандарта начального общего образования (в том числе общеучебных умений, навыков и способов деятельности); </w:t>
      </w:r>
      <w:r w:rsidRPr="004B3113">
        <w:rPr>
          <w:rFonts w:ascii="Times New Roman" w:eastAsia="Times New Roman" w:hAnsi="Times New Roman" w:cs="Times New Roman"/>
          <w:color w:val="000000"/>
          <w:sz w:val="24"/>
          <w:szCs w:val="24"/>
        </w:rPr>
        <w:br/>
        <w:t>- формирование, развитие и сохранение у обучающихся интереса к учебной деятельности; </w:t>
      </w:r>
      <w:r w:rsidRPr="004B3113">
        <w:rPr>
          <w:rFonts w:ascii="Times New Roman" w:eastAsia="Times New Roman" w:hAnsi="Times New Roman" w:cs="Times New Roman"/>
          <w:color w:val="000000"/>
          <w:sz w:val="24"/>
          <w:szCs w:val="24"/>
        </w:rPr>
        <w:br/>
        <w:t>- сохранение и укрепление физического и психического здоровья детей путем построения для каждого обучающегося своей траектории усвоения учебного материала; </w:t>
      </w:r>
      <w:r w:rsidRPr="004B3113">
        <w:rPr>
          <w:rFonts w:ascii="Times New Roman" w:eastAsia="Times New Roman" w:hAnsi="Times New Roman" w:cs="Times New Roman"/>
          <w:color w:val="000000"/>
          <w:sz w:val="24"/>
          <w:szCs w:val="24"/>
        </w:rPr>
        <w:br/>
        <w:t>- интеллектуальное, эмоционально-ценностное, социально-личностное, познавательное, эстетическое развитие и саморазвитие ребенка и сохранение его индивидуальности; </w:t>
      </w:r>
      <w:r w:rsidRPr="004B3113">
        <w:rPr>
          <w:rFonts w:ascii="Times New Roman" w:eastAsia="Times New Roman" w:hAnsi="Times New Roman" w:cs="Times New Roman"/>
          <w:color w:val="000000"/>
          <w:sz w:val="24"/>
          <w:szCs w:val="24"/>
        </w:rPr>
        <w:br/>
        <w:t>- проявление самостоятельности, инициативности, творческих способностей ребенка в различных видах деятельности.</w:t>
      </w:r>
    </w:p>
    <w:p w:rsidR="00E332DB" w:rsidRPr="004B3113" w:rsidRDefault="00E332DB" w:rsidP="004B3113">
      <w:pPr>
        <w:tabs>
          <w:tab w:val="left" w:pos="1148"/>
          <w:tab w:val="left" w:pos="4680"/>
        </w:tabs>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color w:val="000000"/>
          <w:sz w:val="24"/>
          <w:szCs w:val="24"/>
          <w:shd w:val="clear" w:color="auto" w:fill="FFFFFF"/>
        </w:rPr>
        <w:t xml:space="preserve">         В УМК представлено предметное содержание, которое помогает ребенку удерживать и воссоздавать целостность картины мира, обеспечивает осознание им разнообразных связей между объектами и явлениями, формирует умение видеть один и тот же предмет с разных сторон.</w:t>
      </w:r>
      <w:r w:rsidRPr="004B3113">
        <w:rPr>
          <w:rFonts w:ascii="Times New Roman" w:eastAsia="Times New Roman" w:hAnsi="Times New Roman" w:cs="Times New Roman"/>
          <w:color w:val="000000"/>
          <w:sz w:val="24"/>
          <w:szCs w:val="24"/>
        </w:rPr>
        <w:t xml:space="preserve"> </w:t>
      </w:r>
      <w:r w:rsidRPr="004B3113">
        <w:rPr>
          <w:rFonts w:ascii="Times New Roman" w:eastAsia="Times New Roman" w:hAnsi="Times New Roman" w:cs="Times New Roman"/>
          <w:color w:val="000000"/>
          <w:sz w:val="24"/>
          <w:szCs w:val="24"/>
        </w:rPr>
        <w:br/>
      </w:r>
      <w:r w:rsidRPr="004B3113">
        <w:rPr>
          <w:rFonts w:ascii="Times New Roman" w:eastAsia="Times New Roman" w:hAnsi="Times New Roman" w:cs="Times New Roman"/>
          <w:color w:val="000000"/>
          <w:sz w:val="24"/>
          <w:szCs w:val="24"/>
          <w:shd w:val="clear" w:color="auto" w:fill="FFFFFF"/>
        </w:rPr>
        <w:t xml:space="preserve">                 Содержание УМК предоставляет учителю возможность использовать разные </w:t>
      </w:r>
      <w:r w:rsidRPr="004B3113">
        <w:rPr>
          <w:rFonts w:ascii="Times New Roman" w:eastAsia="Times New Roman" w:hAnsi="Times New Roman" w:cs="Times New Roman"/>
          <w:color w:val="000000"/>
          <w:sz w:val="24"/>
          <w:szCs w:val="24"/>
          <w:shd w:val="clear" w:color="auto" w:fill="FFFFFF"/>
        </w:rPr>
        <w:lastRenderedPageBreak/>
        <w:t>формы и методы обучения. Структура учебников</w:t>
      </w:r>
      <w:r w:rsidRPr="004B3113">
        <w:rPr>
          <w:rFonts w:ascii="Times New Roman" w:eastAsia="Times New Roman" w:hAnsi="Times New Roman" w:cs="Times New Roman"/>
          <w:sz w:val="24"/>
          <w:szCs w:val="24"/>
          <w:shd w:val="clear" w:color="auto" w:fill="FFFFFF"/>
        </w:rPr>
        <w:t xml:space="preserve">, </w:t>
      </w:r>
      <w:r w:rsidRPr="004B3113">
        <w:rPr>
          <w:rFonts w:ascii="Times New Roman" w:eastAsia="Times New Roman" w:hAnsi="Times New Roman" w:cs="Times New Roman"/>
          <w:color w:val="000000"/>
          <w:sz w:val="24"/>
          <w:szCs w:val="24"/>
          <w:shd w:val="clear" w:color="auto" w:fill="FFFFFF"/>
        </w:rPr>
        <w:t>сам учебный материал, разнообразные виды заданий направлены на реализацию индивидуального подхода к темпу и развитию каждого ребенка. </w:t>
      </w:r>
      <w:r w:rsidRPr="004B3113">
        <w:rPr>
          <w:rFonts w:ascii="Times New Roman" w:eastAsia="Times New Roman" w:hAnsi="Times New Roman" w:cs="Times New Roman"/>
          <w:color w:val="000000"/>
          <w:sz w:val="24"/>
          <w:szCs w:val="24"/>
        </w:rPr>
        <w:br/>
      </w:r>
      <w:r w:rsidRPr="004B3113">
        <w:rPr>
          <w:rFonts w:ascii="Times New Roman" w:eastAsia="Times New Roman" w:hAnsi="Times New Roman" w:cs="Times New Roman"/>
          <w:color w:val="000000"/>
          <w:sz w:val="24"/>
          <w:szCs w:val="24"/>
          <w:shd w:val="clear" w:color="auto" w:fill="FFFFFF"/>
        </w:rPr>
        <w:t xml:space="preserve">         Особенность этого комплекта заключается в его целостности: единстве структуры учебников и рабочих тетрадей по всем классам и предметам; единстве сквозных линий типовых заданий; единстве подходов к организации учебной деятельности.</w:t>
      </w:r>
      <w:r w:rsidRPr="004B3113">
        <w:rPr>
          <w:rFonts w:ascii="Times New Roman" w:eastAsia="Times New Roman" w:hAnsi="Times New Roman" w:cs="Times New Roman"/>
          <w:color w:val="000000"/>
          <w:sz w:val="24"/>
          <w:szCs w:val="24"/>
        </w:rPr>
        <w:br/>
      </w:r>
      <w:r w:rsidRPr="004B3113">
        <w:rPr>
          <w:rFonts w:ascii="Times New Roman" w:eastAsia="Times New Roman" w:hAnsi="Times New Roman" w:cs="Times New Roman"/>
          <w:color w:val="000000"/>
          <w:sz w:val="24"/>
          <w:szCs w:val="24"/>
          <w:shd w:val="clear" w:color="auto" w:fill="FFFFFF"/>
        </w:rPr>
        <w:t xml:space="preserve">                  УМК   построен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Стандарта.</w:t>
      </w:r>
    </w:p>
    <w:p w:rsidR="00E332DB" w:rsidRPr="004B3113" w:rsidRDefault="00E332DB" w:rsidP="004B3113">
      <w:pPr>
        <w:spacing w:after="0" w:line="240" w:lineRule="auto"/>
        <w:ind w:right="284"/>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         К реализации требований Стандарта образовательные программы УМК «Планета знаний» обеспечиваются:</w:t>
      </w:r>
    </w:p>
    <w:p w:rsidR="00E332DB" w:rsidRPr="004B3113" w:rsidRDefault="00E332DB" w:rsidP="004B3113">
      <w:pPr>
        <w:numPr>
          <w:ilvl w:val="0"/>
          <w:numId w:val="2"/>
        </w:numPr>
        <w:spacing w:after="0" w:line="240" w:lineRule="auto"/>
        <w:ind w:left="720" w:right="284"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i/>
          <w:color w:val="000000"/>
          <w:sz w:val="24"/>
          <w:szCs w:val="24"/>
        </w:rPr>
        <w:t>целостностью</w:t>
      </w:r>
      <w:r w:rsidRPr="004B3113">
        <w:rPr>
          <w:rFonts w:ascii="Times New Roman" w:eastAsia="Times New Roman" w:hAnsi="Times New Roman" w:cs="Times New Roman"/>
          <w:color w:val="000000"/>
          <w:sz w:val="24"/>
          <w:szCs w:val="24"/>
        </w:rPr>
        <w:t xml:space="preserve">: единство структуры учебников по всем классам и предметам; единство сквозных линий типовых заданий; единство подходов. </w:t>
      </w:r>
    </w:p>
    <w:p w:rsidR="00E332DB" w:rsidRPr="004B3113" w:rsidRDefault="00E332DB" w:rsidP="004B3113">
      <w:pPr>
        <w:numPr>
          <w:ilvl w:val="0"/>
          <w:numId w:val="2"/>
        </w:numPr>
        <w:spacing w:after="0" w:line="240" w:lineRule="auto"/>
        <w:ind w:left="720" w:right="284" w:hanging="36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xml:space="preserve">формированием </w:t>
      </w:r>
      <w:r w:rsidRPr="004B3113">
        <w:rPr>
          <w:rFonts w:ascii="Times New Roman" w:eastAsia="Times New Roman" w:hAnsi="Times New Roman" w:cs="Times New Roman"/>
          <w:color w:val="000000"/>
          <w:sz w:val="24"/>
          <w:szCs w:val="24"/>
        </w:rPr>
        <w:t xml:space="preserve"> системы опорных базовых знаний, умений и универсальных учебных действий, составляющих основу при последующем обучении; </w:t>
      </w:r>
    </w:p>
    <w:p w:rsidR="00E332DB" w:rsidRPr="004B3113" w:rsidRDefault="00E332DB" w:rsidP="004B3113">
      <w:pPr>
        <w:numPr>
          <w:ilvl w:val="0"/>
          <w:numId w:val="2"/>
        </w:numPr>
        <w:spacing w:after="0" w:line="240" w:lineRule="auto"/>
        <w:ind w:left="720" w:right="284" w:hanging="36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созданием</w:t>
      </w:r>
      <w:r w:rsidRPr="004B3113">
        <w:rPr>
          <w:rFonts w:ascii="Times New Roman" w:eastAsia="Times New Roman" w:hAnsi="Times New Roman" w:cs="Times New Roman"/>
          <w:color w:val="000000"/>
          <w:sz w:val="24"/>
          <w:szCs w:val="24"/>
        </w:rPr>
        <w:t xml:space="preserve"> образовательного пространства, в рамках которого возможен учет индивидуального темпа развития ребенка и построение его личной траектории движения, отвечающей его интересам, потребностям и возможностям. </w:t>
      </w:r>
    </w:p>
    <w:p w:rsidR="00E332DB" w:rsidRPr="004B3113" w:rsidRDefault="00E332DB" w:rsidP="004B3113">
      <w:pPr>
        <w:spacing w:after="0" w:line="240" w:lineRule="auto"/>
        <w:jc w:val="both"/>
        <w:rPr>
          <w:rFonts w:ascii="Times New Roman" w:eastAsia="Times New Roman" w:hAnsi="Times New Roman" w:cs="Times New Roman"/>
          <w:strike/>
          <w:sz w:val="24"/>
          <w:szCs w:val="24"/>
        </w:rPr>
      </w:pPr>
      <w:r w:rsidRPr="004B3113">
        <w:rPr>
          <w:rFonts w:ascii="Times New Roman" w:eastAsia="Times New Roman" w:hAnsi="Times New Roman" w:cs="Times New Roman"/>
          <w:sz w:val="24"/>
          <w:szCs w:val="24"/>
        </w:rPr>
        <w:t xml:space="preserve">         Организация  учебной деятельности учащихся строится на основе системно- деятельностного подхода, который предполагает: </w:t>
      </w:r>
    </w:p>
    <w:p w:rsidR="00E332DB" w:rsidRPr="004B3113" w:rsidRDefault="00E332DB" w:rsidP="004B3113">
      <w:pPr>
        <w:numPr>
          <w:ilvl w:val="0"/>
          <w:numId w:val="3"/>
        </w:num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E332DB" w:rsidRPr="004B3113" w:rsidRDefault="00E332DB" w:rsidP="004B3113">
      <w:pPr>
        <w:numPr>
          <w:ilvl w:val="0"/>
          <w:numId w:val="3"/>
        </w:num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опору на современные образовательные технологии деятельностного типа:</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xml:space="preserve">— проблемно-диалогическую технологию, </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 технологию мини-исследования, </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технологию организации проектной деятельности,</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технологию оценивания образовательных достижений (учебных успехов).</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color w:val="000000"/>
          <w:sz w:val="24"/>
          <w:szCs w:val="24"/>
        </w:rPr>
        <w:t xml:space="preserve">       </w:t>
      </w:r>
      <w:r w:rsidRPr="004B3113">
        <w:rPr>
          <w:rFonts w:ascii="Times New Roman" w:eastAsia="Times New Roman" w:hAnsi="Times New Roman" w:cs="Times New Roman"/>
          <w:sz w:val="24"/>
          <w:szCs w:val="24"/>
        </w:rPr>
        <w:t>УМК «Перспектива» - это учебно-методический комплекс (УМК) для начальных классов общеобразовательных учреждений, который представляет собой целостную информационно-образовательную среду, реализующую единые идеологические, дидактические и методические принципы, отвечающие требованиям Федерального государственного образовательного стандарта.</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УМК программы «Перспектива» создан на концептуальной основе, отражающей современные достижения в области психологии и педагогики, с сохранением при этом тесной связи с лучшими традициями классического школьного образования России. При создании УМК учтены не только современные требования общества, но и культурно-историческая перспектива его развития. Программа Перспектива обеспечивает доступность знаний и качественное усвоение материала, всестороннее развитие личности младшего школьника с учетом его возрастных особенностей, интересов и потребностей.</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Главной целью системы учебников «Перспектива» является создание информационно-образовательной среды, обеспечивающей включение каждого ребенка в самостоятельную учебную деятельность, в процессе которой создаются условия для надежного достижения определенных ФГОС личностных, метапредметных и предметных результатов освоения основной образовательной программы начального общего образования посредством формирования универсальных учебных действий как основы ведущей образовательной компетенции - умения учиться. </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Основополагающими принципами комплекта являются: </w:t>
      </w:r>
      <w:r w:rsidRPr="004B3113">
        <w:rPr>
          <w:rFonts w:ascii="Times New Roman" w:eastAsia="Times New Roman" w:hAnsi="Times New Roman" w:cs="Times New Roman"/>
          <w:i/>
          <w:sz w:val="24"/>
          <w:szCs w:val="24"/>
        </w:rPr>
        <w:t>гуманистический, принцип историзма, коммуникативный и принцип творческой активности</w:t>
      </w:r>
      <w:r w:rsidRPr="004B3113">
        <w:rPr>
          <w:rFonts w:ascii="Times New Roman" w:eastAsia="Times New Roman" w:hAnsi="Times New Roman" w:cs="Times New Roman"/>
          <w:sz w:val="24"/>
          <w:szCs w:val="24"/>
        </w:rPr>
        <w:t xml:space="preserve">. Такой </w:t>
      </w:r>
      <w:r w:rsidRPr="004B3113">
        <w:rPr>
          <w:rFonts w:ascii="Times New Roman" w:eastAsia="Times New Roman" w:hAnsi="Times New Roman" w:cs="Times New Roman"/>
          <w:sz w:val="24"/>
          <w:szCs w:val="24"/>
        </w:rPr>
        <w:lastRenderedPageBreak/>
        <w:t xml:space="preserve">принципиальный подход позволяет организовать процесс обучения с одной стороны под цель, направленную на получение знаний в соответствии с требованиями нового стандарта, с другой стороны как средство формирования универсальных учебных умений и личностных качеств, т.е. развитие и воспитание ребенка. </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Идеологической основой системы учебников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 </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Методической основой системы учебников «Перспектива» является методический инструментарий завершенных предметных линии учебников и специально разработанная система информационно-образовательных ресурсов.  Еще одно преимущество обучения по УМК «Перспектива» в том, что, система построения учебного материала позволяет каждому обучающемуся поддерживать и развивать интерес к открытию и изучению нового.</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В учебниках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Ученик на каждом уроке, как бы, приоткрывает для себя содержание будущих тем. Обучение строится по диалектическому принципу, когда введение новых понятий и идей, первоначально представленных в наглядно-образной форме или в виде проблемной ситуации, предшествует их последующему детальному изучению. Каждый учебник снабжен системой заданий, направленных на развитие как логического, так и образного мышления ребенка, его воображения, интуиции.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w:t>
      </w:r>
    </w:p>
    <w:p w:rsidR="00E332DB" w:rsidRPr="004B3113" w:rsidRDefault="00E332DB" w:rsidP="004B3113">
      <w:pPr>
        <w:tabs>
          <w:tab w:val="left" w:pos="720"/>
          <w:tab w:val="left" w:pos="1260"/>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sz w:val="24"/>
          <w:szCs w:val="24"/>
        </w:rPr>
        <w:t xml:space="preserve">        Еще одной отличительной чертой системы учебников «Перспектива», обеспечивающей ему статус ядра информационно-образовательной среды для начальной школы, является разработанная специальная система навигации, позволяющая ученику ориентироваться как внутри УМК, так и выходить за его рамки в поисках других источников информации. Таким образом, система учебников «Перспектива» интегрирована в единую идеологическую, дидактическую и методическую систему, помогающую учителю обеспечивать требования современного образовательного процесса, определяемые ФГОС.</w:t>
      </w: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u w:val="single"/>
        </w:rPr>
      </w:pP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1.2. Планируемые результаты освоения обучающимися основной образовательной программы начального общего образования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p>
    <w:p w:rsidR="00E332DB" w:rsidRPr="004B3113" w:rsidRDefault="00E332DB" w:rsidP="004B3113">
      <w:pPr>
        <w:spacing w:after="0" w:line="240" w:lineRule="auto"/>
        <w:ind w:firstLine="709"/>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Планируемые результаты освоения Программы начального общего образования (далее-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1)</w:t>
      </w:r>
      <w:r w:rsidRPr="004B3113">
        <w:rPr>
          <w:rFonts w:ascii="Times New Roman" w:eastAsia="Times New Roman" w:hAnsi="Times New Roman" w:cs="Times New Roman"/>
          <w:color w:val="000000"/>
          <w:sz w:val="24"/>
          <w:szCs w:val="24"/>
        </w:rPr>
        <w:t xml:space="preserve"> цели- ориентиры, определяющие ведущие целевые установки и основные ожидаемые результаты изучения учебного предмета.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обучающегося. Это первый, общецелевой блок, предваряющий планируемые результаты по отдельным разделам учебной программы.</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lastRenderedPageBreak/>
        <w:t>2)</w:t>
      </w:r>
      <w:r w:rsidRPr="004B3113">
        <w:rPr>
          <w:rFonts w:ascii="Times New Roman" w:eastAsia="Times New Roman" w:hAnsi="Times New Roman" w:cs="Times New Roman"/>
          <w:color w:val="000000"/>
          <w:sz w:val="24"/>
          <w:szCs w:val="24"/>
        </w:rPr>
        <w:t xml:space="preserve"> цели, характеризующие систему учебных действий в отношении опорного учебного материала</w:t>
      </w:r>
      <w:r w:rsidRPr="004B3113">
        <w:rPr>
          <w:rFonts w:ascii="Times New Roman" w:eastAsia="Times New Roman" w:hAnsi="Times New Roman" w:cs="Times New Roman"/>
          <w:b/>
          <w:color w:val="000000"/>
          <w:sz w:val="24"/>
          <w:szCs w:val="24"/>
        </w:rPr>
        <w:t xml:space="preserve">- «Выпускник научится». </w:t>
      </w:r>
      <w:r w:rsidRPr="004B3113">
        <w:rPr>
          <w:rFonts w:ascii="Times New Roman" w:eastAsia="Times New Roman" w:hAnsi="Times New Roman" w:cs="Times New Roman"/>
          <w:color w:val="000000"/>
          <w:sz w:val="24"/>
          <w:szCs w:val="24"/>
        </w:rPr>
        <w:t>В данный блок включается такая система знаний и учебных действий, которая принципиально необходима для успешного обучения в начальной и основной школе и может быть освоена большинством детей при целенаправленной работе учителя. Достижение планируемых результатов этой группы выносится на итоговую оценку, которая осуществляется и посредством накопительной системы оценки (портфель достижений), и с помощью итоговой работы.</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3)</w:t>
      </w:r>
      <w:r w:rsidRPr="004B3113">
        <w:rPr>
          <w:rFonts w:ascii="Times New Roman" w:eastAsia="Times New Roman" w:hAnsi="Times New Roman" w:cs="Times New Roman"/>
          <w:color w:val="000000"/>
          <w:sz w:val="24"/>
          <w:szCs w:val="24"/>
        </w:rPr>
        <w:t xml:space="preserve"> цели, характеризующие систему учебных действий в отношении знаний, умений, навыков, расширяющих и углубляющих опорную систему- </w:t>
      </w:r>
      <w:r w:rsidRPr="004B3113">
        <w:rPr>
          <w:rFonts w:ascii="Times New Roman" w:eastAsia="Times New Roman" w:hAnsi="Times New Roman" w:cs="Times New Roman"/>
          <w:b/>
          <w:i/>
          <w:color w:val="000000"/>
          <w:sz w:val="24"/>
          <w:szCs w:val="24"/>
        </w:rPr>
        <w:t>«Выпускник получит возможность научиться».</w:t>
      </w:r>
      <w:r w:rsidRPr="004B3113">
        <w:rPr>
          <w:rFonts w:ascii="Times New Roman" w:eastAsia="Times New Roman" w:hAnsi="Times New Roman" w:cs="Times New Roman"/>
          <w:color w:val="000000"/>
          <w:sz w:val="24"/>
          <w:szCs w:val="24"/>
        </w:rPr>
        <w:t>Уровень достижений, соответствующий планируемым результатам этой группы целей, могут продемонстрировать только отдельные обучающиеся, имеющие более высокий уровень мотивации и способностей. В повседневной практике эта группа целей не отрабатывается со всеми без исключения обучающимися, частично задания, ориентированные на оценку достижения этой группы планируемых результатов, могут включаться в материалы итогового контроля. Основная цель-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w:t>
      </w:r>
    </w:p>
    <w:p w:rsidR="00E332DB" w:rsidRPr="004B3113" w:rsidRDefault="00E332DB" w:rsidP="004B3113">
      <w:pPr>
        <w:spacing w:after="0" w:line="240" w:lineRule="auto"/>
        <w:ind w:firstLine="567"/>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При получении начального общего образования устанавливаются планируемые результаты освоения: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междисциплинарной программы «Формирование универсальных учебных действий», ее разделов «Чтение. Работа с текстом» и «Формирование ИКТ-компетентности обучающихся»,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-программ по всем учебным предметам.</w:t>
      </w: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1.2.1.Формирование универсальных учебных действий</w:t>
      </w: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p>
    <w:p w:rsidR="00E332DB" w:rsidRPr="004B3113" w:rsidRDefault="00E332DB" w:rsidP="004B3113">
      <w:pPr>
        <w:spacing w:after="0" w:line="240" w:lineRule="auto"/>
        <w:ind w:firstLine="567"/>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E332DB" w:rsidRPr="004B3113" w:rsidRDefault="00E332DB" w:rsidP="004B3113">
      <w:pPr>
        <w:spacing w:after="0" w:line="240" w:lineRule="auto"/>
        <w:ind w:firstLine="567"/>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Личностные универсальные учебные действия</w:t>
      </w:r>
    </w:p>
    <w:p w:rsidR="00E332DB" w:rsidRPr="004B3113" w:rsidRDefault="00E332DB" w:rsidP="004B3113">
      <w:pPr>
        <w:spacing w:after="0" w:line="240" w:lineRule="auto"/>
        <w:ind w:firstLine="567"/>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У выпускника будут сформированы:</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внутренняя позиция обучающегося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широкая мотивационная основа учебной деятельности, включающая социальные, учебно-познавательные и внешние мотивы,</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учебно-познавательный интерес к новому учебному материалу и способам решения новой задачи,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других людей,</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способность к оценке своей учебной деятельности,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ориентация в нравственном содержании и смысле как собственных поступков, так и поступков окружающих,</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знание основных моральных норм и ориентация на их выполнение,</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lastRenderedPageBreak/>
        <w:t>- развитие этических чувств - стыда, вины, совести как регуляторов морального поведения; понимание чувств других людей и сопереживание им,</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установка на здоровый образ жизни,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-чувство прекрасного и эстетические чувства на основе знакомства с мировой и отечественной художественной культурой.</w:t>
      </w:r>
    </w:p>
    <w:p w:rsidR="00E332DB" w:rsidRPr="004B3113" w:rsidRDefault="00E332DB" w:rsidP="004B3113">
      <w:pPr>
        <w:spacing w:after="0" w:line="240" w:lineRule="auto"/>
        <w:jc w:val="both"/>
        <w:rPr>
          <w:rFonts w:ascii="Times New Roman" w:eastAsia="Times New Roman" w:hAnsi="Times New Roman" w:cs="Times New Roman"/>
          <w:b/>
          <w:i/>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для формирования:</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внутренней позиции обучающегося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выраженной устойчивой учебно-познавательной мотивации учения,</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устойчивого учебно-познавательного интереса к новым общим способам решения задач,</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адекватного понимания причин успешности/неуспешности учебной деятельности,</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компетентности в реализации основ гражданской идентичности в поступках и деятельности,</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-установки на здоровый образ жизни и реализации ее в реальном поведении и поступках,</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осознанных устойчивых эстетических предпочтений и ориентации на искусство как значимую сферу человеческой жизни,</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E332DB" w:rsidRPr="004B3113" w:rsidRDefault="00E332DB" w:rsidP="004B3113">
      <w:pPr>
        <w:spacing w:after="0" w:line="240" w:lineRule="auto"/>
        <w:ind w:firstLine="709"/>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Регулятивные универсальные учебные действия</w:t>
      </w:r>
    </w:p>
    <w:p w:rsidR="00E332DB" w:rsidRPr="004B3113" w:rsidRDefault="00E332DB" w:rsidP="004B3113">
      <w:pPr>
        <w:spacing w:after="0" w:line="240" w:lineRule="auto"/>
        <w:ind w:firstLine="709"/>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Выпускник научится: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принимать и сохранять учебную задачу,</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учитывать выделенные учителем ориентиры действия в новом учебном материале в сотрудничестве с учителем,</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планировать свои действия в соответствии с поставленной задачей и условиями ее реализации, в том числе во внутреннем плане,</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учитывать установленные правила в планировании и контроле способа решения,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осуществлять итоговый и пошаговый контроль по результату,</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оценивать правильность выполнения действия на уровне адекватной ретроспективной оценки соответствия результатов требованиям учебной задачи,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адекватно воспринимать предложения и оценку учителей, товарищей, родителей, других людей,</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различать способ и результат действия,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 звучащей речи на русском и английском языках.</w:t>
      </w:r>
    </w:p>
    <w:p w:rsidR="00E332DB" w:rsidRPr="004B3113" w:rsidRDefault="00E332DB" w:rsidP="004B3113">
      <w:pPr>
        <w:spacing w:after="0" w:line="240" w:lineRule="auto"/>
        <w:ind w:firstLine="709"/>
        <w:jc w:val="both"/>
        <w:rPr>
          <w:rFonts w:ascii="Times New Roman" w:eastAsia="Times New Roman" w:hAnsi="Times New Roman" w:cs="Times New Roman"/>
          <w:b/>
          <w:i/>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-в сотрудничестве с учителем ставить новые учебные задачи,</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преобразовывать практическую задачу в познавательную,</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проявлять познавательную инициативу в учебном сотрудничестве,</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-самостоятельно учитывать выделенные учителем ориентиры действия в новом учебном материале,</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lastRenderedPageBreak/>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332DB" w:rsidRPr="004B3113" w:rsidRDefault="00E332DB" w:rsidP="004B3113">
      <w:pPr>
        <w:spacing w:after="0" w:line="240" w:lineRule="auto"/>
        <w:ind w:firstLine="709"/>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Познавательные учебные действия</w:t>
      </w:r>
    </w:p>
    <w:p w:rsidR="00E332DB" w:rsidRPr="004B3113" w:rsidRDefault="00E332DB" w:rsidP="004B3113">
      <w:pPr>
        <w:spacing w:after="0" w:line="240" w:lineRule="auto"/>
        <w:ind w:firstLine="709"/>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Выпускник научится: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w:t>
      </w:r>
      <w:r w:rsidRPr="004B3113">
        <w:rPr>
          <w:rFonts w:ascii="Times New Roman" w:eastAsia="Times New Roman" w:hAnsi="Times New Roman" w:cs="Times New Roman"/>
          <w:color w:val="000000"/>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т.ч. контролируемом пространстве сети Интернет,</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-осуществлять запись выборочной информации об окружающем мире и о себе самом, в т.ч. с помощью инструментов ИКТ,</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-использовать знаково-символические средства, в т.ч. модели и схемы, для решения задач,</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-строить сообщения в устной и письменной форме,</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-ориентироваться на разнообразие способов решения задач,</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основам смыслового восприятия художественных и познавательных текстов, выделять существенную информацию из сообщений разных видов,</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-осуществлять анализ объектов с выделением существенных и несущественных признаков,</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осуществлять синтез как составление целого из частей,</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проводить сравнение, сериацию и классификацию по заданным критериям,</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-устанавливать причинно-следственные связи в изучаемом круге явлений,</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строить рассуждения в форме связи простых суждений об объекте, его строении, свойствах и связях,</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обобщать,</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осуществлять подведение под понятие на основе распознавания объектов, выделения существенных признаков и их синтеза,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устанавливать аналогии,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 владеть рядом общих </w:t>
      </w:r>
      <w:r w:rsidRPr="004B3113">
        <w:rPr>
          <w:rFonts w:ascii="Times New Roman" w:eastAsia="Times New Roman" w:hAnsi="Times New Roman" w:cs="Times New Roman"/>
          <w:sz w:val="24"/>
          <w:szCs w:val="24"/>
        </w:rPr>
        <w:t>приёмов</w:t>
      </w:r>
      <w:r w:rsidRPr="004B3113">
        <w:rPr>
          <w:rFonts w:ascii="Times New Roman" w:eastAsia="Times New Roman" w:hAnsi="Times New Roman" w:cs="Times New Roman"/>
          <w:color w:val="000000"/>
          <w:sz w:val="24"/>
          <w:szCs w:val="24"/>
        </w:rPr>
        <w:t xml:space="preserve"> решения задач.</w:t>
      </w:r>
    </w:p>
    <w:p w:rsidR="00E332DB" w:rsidRPr="004B3113" w:rsidRDefault="00E332DB" w:rsidP="004B3113">
      <w:pPr>
        <w:spacing w:after="0" w:line="240" w:lineRule="auto"/>
        <w:ind w:firstLine="709"/>
        <w:jc w:val="both"/>
        <w:rPr>
          <w:rFonts w:ascii="Times New Roman" w:eastAsia="Times New Roman" w:hAnsi="Times New Roman" w:cs="Times New Roman"/>
          <w:b/>
          <w:i/>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осуществлять расширенный поиск информации с использованием ресурсов библиотек и сети Интернет,</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-записывать, фиксировать информацию об окружающем мире с помощью инструментов ИКТ,</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создавать и преобразовывать модели и схемы для решения задач,</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осознанно и произвольно строить сообщения в устной и письменной форме,</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осуществлять выбор наиболее эффективных способов решения задач в зависимости от конкретных условий,</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осуществлять синтез как составление целого из частей, самостоятельно достраивая и восполняя недостающие компоненты,</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осуществлять сравнение, сериацию и классификацию, самостоятельно выбирая основания и критерии для данных логических операций,</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строить логическое рассуждение, включающее установление причинно-следственных связей,</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произвольно и осознанно владеть общими приемами решения задач.</w:t>
      </w:r>
    </w:p>
    <w:p w:rsidR="00E332DB" w:rsidRPr="004B3113" w:rsidRDefault="00E332DB" w:rsidP="004B3113">
      <w:pPr>
        <w:spacing w:after="0" w:line="240" w:lineRule="auto"/>
        <w:ind w:firstLine="709"/>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Коммуникативные универсальные учебные действия</w:t>
      </w:r>
    </w:p>
    <w:p w:rsidR="00E332DB" w:rsidRPr="004B3113" w:rsidRDefault="00E332DB" w:rsidP="004B3113">
      <w:pPr>
        <w:spacing w:after="0" w:line="240" w:lineRule="auto"/>
        <w:ind w:firstLine="709"/>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Выпускник научится: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адекватно использовать коммуникативные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т.ч. средства и инструменты ИКТ и дистанционного общения,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lastRenderedPageBreak/>
        <w:t>- допускать возможность существования у людей различных точек зрения, в т.ч. не совпадающих с его собственной,</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учитывать разные мнения и стремиться к координации различных позиций в сотрудничестве,</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формулировать собственное мнение и позицию,</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договариваться и приходить к общему решению в совместной деятельности,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 строить понятные для партнера высказывания, учитывающие, что </w:t>
      </w:r>
      <w:r w:rsidRPr="004B3113">
        <w:rPr>
          <w:rFonts w:ascii="Times New Roman" w:eastAsia="Times New Roman" w:hAnsi="Times New Roman" w:cs="Times New Roman"/>
          <w:sz w:val="24"/>
          <w:szCs w:val="24"/>
        </w:rPr>
        <w:t>партнёр</w:t>
      </w:r>
      <w:r w:rsidRPr="004B3113">
        <w:rPr>
          <w:rFonts w:ascii="Times New Roman" w:eastAsia="Times New Roman" w:hAnsi="Times New Roman" w:cs="Times New Roman"/>
          <w:color w:val="000000"/>
          <w:sz w:val="24"/>
          <w:szCs w:val="24"/>
        </w:rPr>
        <w:t xml:space="preserve"> знает и видит, а что нет,</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задавать вопросы,</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контролировать действия партнера,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использовать речь для регуляции своего действия,</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диалогом.</w:t>
      </w:r>
    </w:p>
    <w:p w:rsidR="00E332DB" w:rsidRPr="004B3113" w:rsidRDefault="00E332DB" w:rsidP="004B3113">
      <w:pPr>
        <w:spacing w:after="0" w:line="240" w:lineRule="auto"/>
        <w:ind w:firstLine="709"/>
        <w:jc w:val="both"/>
        <w:rPr>
          <w:rFonts w:ascii="Times New Roman" w:eastAsia="Times New Roman" w:hAnsi="Times New Roman" w:cs="Times New Roman"/>
          <w:b/>
          <w:i/>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учитывать и координировать в сотрудничестве позиции других людей, отличные от собственной,</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учитывать разные мнения и интересы и обосновывать собственную позицию,</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понимать относительность мнений и подходов к решению проблемы,</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аргументировать свою позицию и координировать ее с позициями партнеров в сотрудничестве,</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продуктивно содействовать разрешению конфликтов на основе учета интересов и позиций всех участников,</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достаточно точно, последовательно и полно передавать партнеру необходимую информацию как ориентир для построения действия,</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 задавать вопросы, необходимые для организации собственной деятельности и сотрудничества с партнером,</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-осуществлять взаимный контроль и оказывать в сотрудничестве необходимую взаимопомощь,</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r w:rsidRPr="004B3113">
        <w:rPr>
          <w:rFonts w:ascii="Times New Roman" w:eastAsia="Times New Roman" w:hAnsi="Times New Roman" w:cs="Times New Roman"/>
          <w:i/>
          <w:color w:val="000000"/>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E332DB" w:rsidRPr="004B3113" w:rsidRDefault="00E332DB" w:rsidP="004B3113">
      <w:pPr>
        <w:spacing w:after="0" w:line="240" w:lineRule="auto"/>
        <w:ind w:firstLine="709"/>
        <w:jc w:val="both"/>
        <w:rPr>
          <w:rFonts w:ascii="Times New Roman" w:eastAsia="Times New Roman" w:hAnsi="Times New Roman" w:cs="Times New Roman"/>
          <w:b/>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1.2.1.1. Чтение. Работа с текстом (метапредметные результаты)</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Междисциплинарная программа «Чтение. Работа с текстом» состоит из трёх разделов: «Работа с текстом: поиск информации и понимание прочитанного», «Работа с текстом: преобразование и интерпретация информации» и «Работа с текстом: оценка информации». Чтение из цели обучения становится базовым навыком для дальнейшего образования. </w:t>
      </w:r>
    </w:p>
    <w:p w:rsidR="00E332DB" w:rsidRPr="004B3113" w:rsidRDefault="00E332DB" w:rsidP="004B3113">
      <w:p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изучения предметов</w:t>
      </w:r>
      <w:r w:rsidRPr="004B3113">
        <w:rPr>
          <w:rFonts w:ascii="Times New Roman" w:eastAsia="Times New Roman" w:hAnsi="Times New Roman" w:cs="Times New Roman"/>
          <w:b/>
          <w:sz w:val="24"/>
          <w:szCs w:val="24"/>
        </w:rPr>
        <w:t xml:space="preserve"> </w:t>
      </w:r>
      <w:r w:rsidRPr="004B3113">
        <w:rPr>
          <w:rFonts w:ascii="Times New Roman" w:eastAsia="Times New Roman" w:hAnsi="Times New Roman" w:cs="Times New Roman"/>
          <w:sz w:val="24"/>
          <w:szCs w:val="24"/>
        </w:rPr>
        <w:t xml:space="preserve">при получении начального общего образования начальной школе выпускники </w:t>
      </w:r>
      <w:r w:rsidRPr="004B3113">
        <w:rPr>
          <w:rFonts w:ascii="Times New Roman" w:eastAsia="Times New Roman" w:hAnsi="Times New Roman" w:cs="Times New Roman"/>
          <w:i/>
          <w:sz w:val="24"/>
          <w:szCs w:val="24"/>
        </w:rPr>
        <w:t>МАОУ СОШ № 50 г.Перми</w:t>
      </w:r>
      <w:r w:rsidRPr="004B3113">
        <w:rPr>
          <w:rFonts w:ascii="Times New Roman" w:eastAsia="Times New Roman" w:hAnsi="Times New Roman" w:cs="Times New Roman"/>
          <w:sz w:val="24"/>
          <w:szCs w:val="24"/>
        </w:rPr>
        <w:t xml:space="preserve">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E332DB" w:rsidRPr="004B3113" w:rsidRDefault="00E332DB" w:rsidP="004B3113">
      <w:pPr>
        <w:spacing w:after="0" w:line="240" w:lineRule="auto"/>
        <w:ind w:firstLine="851"/>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Работа с текстом: поиск информации и понимание прочитанного</w:t>
      </w:r>
    </w:p>
    <w:p w:rsidR="00E332DB" w:rsidRPr="004B3113" w:rsidRDefault="00E332DB" w:rsidP="004B3113">
      <w:pPr>
        <w:spacing w:after="0" w:line="240" w:lineRule="auto"/>
        <w:ind w:firstLine="851"/>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Выпускник научится:</w:t>
      </w:r>
    </w:p>
    <w:p w:rsidR="00E332DB" w:rsidRPr="004B3113" w:rsidRDefault="00E332DB" w:rsidP="004B3113">
      <w:pPr>
        <w:numPr>
          <w:ilvl w:val="0"/>
          <w:numId w:val="4"/>
        </w:num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находить в тексте конкретные сведения, факты, заданные в явном виде,</w:t>
      </w:r>
    </w:p>
    <w:p w:rsidR="00E332DB" w:rsidRPr="004B3113" w:rsidRDefault="00E332DB" w:rsidP="004B3113">
      <w:pPr>
        <w:numPr>
          <w:ilvl w:val="0"/>
          <w:numId w:val="4"/>
        </w:num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определять тему и главную мысль текста,</w:t>
      </w:r>
    </w:p>
    <w:p w:rsidR="00E332DB" w:rsidRPr="004B3113" w:rsidRDefault="00E332DB" w:rsidP="004B3113">
      <w:pPr>
        <w:numPr>
          <w:ilvl w:val="0"/>
          <w:numId w:val="4"/>
        </w:num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делить тексты на смысловые части, составлять план текста,</w:t>
      </w:r>
    </w:p>
    <w:p w:rsidR="00E332DB" w:rsidRPr="004B3113" w:rsidRDefault="00E332DB" w:rsidP="004B3113">
      <w:pPr>
        <w:numPr>
          <w:ilvl w:val="0"/>
          <w:numId w:val="4"/>
        </w:num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вычленять содержащиеся в тексте основные события и устанавливать их последовательность, упорядочивать информацию по заданному основанию,</w:t>
      </w:r>
    </w:p>
    <w:p w:rsidR="00E332DB" w:rsidRPr="004B3113" w:rsidRDefault="00E332DB" w:rsidP="004B3113">
      <w:pPr>
        <w:numPr>
          <w:ilvl w:val="0"/>
          <w:numId w:val="4"/>
        </w:num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сравнивать между собой объекты, описанные в тексте, выделяя два-три существенных признака,</w:t>
      </w:r>
    </w:p>
    <w:p w:rsidR="00E332DB" w:rsidRPr="004B3113" w:rsidRDefault="00E332DB" w:rsidP="004B3113">
      <w:pPr>
        <w:numPr>
          <w:ilvl w:val="0"/>
          <w:numId w:val="4"/>
        </w:num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понимать информацию, представленную в неявном виде,</w:t>
      </w:r>
    </w:p>
    <w:p w:rsidR="00E332DB" w:rsidRPr="004B3113" w:rsidRDefault="00E332DB" w:rsidP="004B3113">
      <w:pPr>
        <w:numPr>
          <w:ilvl w:val="0"/>
          <w:numId w:val="4"/>
        </w:num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понимать информацию, представленную разными способами (словесно, в виде таблиц, схем, диаграмм),</w:t>
      </w:r>
    </w:p>
    <w:p w:rsidR="00E332DB" w:rsidRPr="004B3113" w:rsidRDefault="00E332DB" w:rsidP="004B3113">
      <w:pPr>
        <w:numPr>
          <w:ilvl w:val="0"/>
          <w:numId w:val="4"/>
        </w:num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понимать текст, опираясь не только на содержащуюся в нем информацию, но и на жанр, структуру, выразительные средства,</w:t>
      </w:r>
    </w:p>
    <w:p w:rsidR="00E332DB" w:rsidRPr="004B3113" w:rsidRDefault="00E332DB" w:rsidP="004B3113">
      <w:pPr>
        <w:numPr>
          <w:ilvl w:val="0"/>
          <w:numId w:val="4"/>
        </w:num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в соответствии с целью чтения,</w:t>
      </w:r>
    </w:p>
    <w:p w:rsidR="00E332DB" w:rsidRPr="004B3113" w:rsidRDefault="00E332DB" w:rsidP="004B3113">
      <w:pPr>
        <w:numPr>
          <w:ilvl w:val="0"/>
          <w:numId w:val="4"/>
        </w:numPr>
        <w:spacing w:after="0" w:line="240" w:lineRule="auto"/>
        <w:ind w:firstLine="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ориентироваться в соответствующих возрасту словарях и справочниках.</w:t>
      </w:r>
    </w:p>
    <w:p w:rsidR="00E332DB" w:rsidRPr="004B3113" w:rsidRDefault="00E332DB" w:rsidP="004B3113">
      <w:pPr>
        <w:spacing w:after="0" w:line="240" w:lineRule="auto"/>
        <w:ind w:firstLine="360"/>
        <w:jc w:val="both"/>
        <w:rPr>
          <w:rFonts w:ascii="Times New Roman" w:eastAsia="Times New Roman" w:hAnsi="Times New Roman" w:cs="Times New Roman"/>
          <w:i/>
          <w:sz w:val="24"/>
          <w:szCs w:val="24"/>
        </w:rPr>
      </w:pPr>
      <w:r w:rsidRPr="004B3113">
        <w:rPr>
          <w:rFonts w:ascii="Times New Roman" w:eastAsia="Times New Roman" w:hAnsi="Times New Roman" w:cs="Times New Roman"/>
          <w:sz w:val="24"/>
          <w:szCs w:val="24"/>
        </w:rPr>
        <w:t xml:space="preserve">Выпускники </w:t>
      </w:r>
      <w:r w:rsidRPr="004B3113">
        <w:rPr>
          <w:rFonts w:ascii="Times New Roman" w:eastAsia="Times New Roman" w:hAnsi="Times New Roman" w:cs="Times New Roman"/>
          <w:i/>
          <w:sz w:val="24"/>
          <w:szCs w:val="24"/>
        </w:rPr>
        <w:t>получат возможность научиться:</w:t>
      </w:r>
    </w:p>
    <w:p w:rsidR="00E332DB" w:rsidRPr="004B3113" w:rsidRDefault="00E332DB" w:rsidP="004B3113">
      <w:pPr>
        <w:numPr>
          <w:ilvl w:val="0"/>
          <w:numId w:val="5"/>
        </w:numPr>
        <w:spacing w:after="0" w:line="240" w:lineRule="auto"/>
        <w:ind w:left="108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использовать формальные элементы текста для поиска нужной информации,</w:t>
      </w:r>
    </w:p>
    <w:p w:rsidR="00E332DB" w:rsidRPr="004B3113" w:rsidRDefault="00E332DB" w:rsidP="004B3113">
      <w:pPr>
        <w:numPr>
          <w:ilvl w:val="0"/>
          <w:numId w:val="5"/>
        </w:numPr>
        <w:spacing w:after="0" w:line="240" w:lineRule="auto"/>
        <w:ind w:left="108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работать с несколькими источниками информации,</w:t>
      </w:r>
    </w:p>
    <w:p w:rsidR="00E332DB" w:rsidRPr="004B3113" w:rsidRDefault="00E332DB" w:rsidP="004B3113">
      <w:pPr>
        <w:numPr>
          <w:ilvl w:val="0"/>
          <w:numId w:val="5"/>
        </w:numPr>
        <w:spacing w:after="0" w:line="240" w:lineRule="auto"/>
        <w:ind w:left="108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сопоставлять информацию, полученную из нескольких источников.</w:t>
      </w:r>
    </w:p>
    <w:p w:rsidR="00E332DB" w:rsidRPr="004B3113" w:rsidRDefault="00E332DB" w:rsidP="004B3113">
      <w:pPr>
        <w:spacing w:after="0" w:line="240" w:lineRule="auto"/>
        <w:ind w:firstLine="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Работа с текстом: преобразование и интерпретация информации</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Выпускник научится:</w:t>
      </w:r>
    </w:p>
    <w:p w:rsidR="00E332DB" w:rsidRPr="004B3113" w:rsidRDefault="00E332DB" w:rsidP="004B3113">
      <w:pPr>
        <w:numPr>
          <w:ilvl w:val="0"/>
          <w:numId w:val="6"/>
        </w:numPr>
        <w:tabs>
          <w:tab w:val="left" w:pos="567"/>
        </w:tabs>
        <w:spacing w:after="0" w:line="240" w:lineRule="auto"/>
        <w:ind w:left="108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пересказывать текст подробно и сжато, устно и письменно;</w:t>
      </w:r>
    </w:p>
    <w:p w:rsidR="00E332DB" w:rsidRPr="004B3113" w:rsidRDefault="00E332DB" w:rsidP="004B3113">
      <w:pPr>
        <w:numPr>
          <w:ilvl w:val="0"/>
          <w:numId w:val="6"/>
        </w:numPr>
        <w:tabs>
          <w:tab w:val="left" w:pos="567"/>
        </w:tabs>
        <w:spacing w:after="0" w:line="240" w:lineRule="auto"/>
        <w:ind w:left="108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E332DB" w:rsidRPr="004B3113" w:rsidRDefault="00E332DB" w:rsidP="004B3113">
      <w:pPr>
        <w:numPr>
          <w:ilvl w:val="0"/>
          <w:numId w:val="6"/>
        </w:numPr>
        <w:tabs>
          <w:tab w:val="left" w:pos="567"/>
        </w:tabs>
        <w:spacing w:after="0" w:line="240" w:lineRule="auto"/>
        <w:ind w:left="108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E332DB" w:rsidRPr="004B3113" w:rsidRDefault="00E332DB" w:rsidP="004B3113">
      <w:pPr>
        <w:numPr>
          <w:ilvl w:val="0"/>
          <w:numId w:val="6"/>
        </w:numPr>
        <w:tabs>
          <w:tab w:val="left" w:pos="567"/>
        </w:tabs>
        <w:spacing w:after="0" w:line="240" w:lineRule="auto"/>
        <w:ind w:left="108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E332DB" w:rsidRPr="004B3113" w:rsidRDefault="00E332DB" w:rsidP="004B3113">
      <w:pPr>
        <w:numPr>
          <w:ilvl w:val="0"/>
          <w:numId w:val="6"/>
        </w:numPr>
        <w:tabs>
          <w:tab w:val="left" w:pos="567"/>
        </w:tabs>
        <w:spacing w:after="0" w:line="240" w:lineRule="auto"/>
        <w:ind w:left="108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p>
    <w:p w:rsidR="00E332DB" w:rsidRPr="004B3113" w:rsidRDefault="00E332DB" w:rsidP="004B3113">
      <w:pPr>
        <w:spacing w:after="0" w:line="240" w:lineRule="auto"/>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i/>
          <w:sz w:val="24"/>
          <w:szCs w:val="24"/>
        </w:rPr>
      </w:pPr>
      <w:r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i/>
          <w:sz w:val="24"/>
          <w:szCs w:val="24"/>
        </w:rPr>
        <w:t>делать выписки из прочитанных текстов с учётом цели их дальнейшего использования;</w:t>
      </w:r>
    </w:p>
    <w:p w:rsidR="00E332DB" w:rsidRPr="004B3113" w:rsidRDefault="00E332DB" w:rsidP="004B3113">
      <w:pPr>
        <w:spacing w:after="0" w:line="240" w:lineRule="auto"/>
        <w:jc w:val="both"/>
        <w:rPr>
          <w:rFonts w:ascii="Times New Roman" w:eastAsia="Times New Roman" w:hAnsi="Times New Roman" w:cs="Times New Roman"/>
          <w:i/>
          <w:sz w:val="24"/>
          <w:szCs w:val="24"/>
        </w:rPr>
      </w:pPr>
      <w:r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i/>
          <w:sz w:val="24"/>
          <w:szCs w:val="24"/>
        </w:rPr>
        <w:t>составлять небольшие письменные аннотации к тексту, отзывы о прочитанном.</w:t>
      </w:r>
    </w:p>
    <w:p w:rsidR="00E332DB" w:rsidRPr="004B3113" w:rsidRDefault="00E332DB" w:rsidP="004B3113">
      <w:pPr>
        <w:spacing w:after="0" w:line="240" w:lineRule="auto"/>
        <w:jc w:val="both"/>
        <w:rPr>
          <w:rFonts w:ascii="Times New Roman" w:eastAsia="Times New Roman" w:hAnsi="Times New Roman" w:cs="Times New Roman"/>
          <w:i/>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Работа с текстом: оценка информации</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Выпускник научится:</w:t>
      </w:r>
    </w:p>
    <w:p w:rsidR="00E332DB" w:rsidRPr="004B3113" w:rsidRDefault="00E332DB" w:rsidP="004B3113">
      <w:pPr>
        <w:numPr>
          <w:ilvl w:val="0"/>
          <w:numId w:val="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E332DB" w:rsidRPr="004B3113" w:rsidRDefault="00E332DB" w:rsidP="004B3113">
      <w:pPr>
        <w:numPr>
          <w:ilvl w:val="0"/>
          <w:numId w:val="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E332DB" w:rsidRPr="004B3113" w:rsidRDefault="00E332DB" w:rsidP="004B3113">
      <w:pPr>
        <w:numPr>
          <w:ilvl w:val="0"/>
          <w:numId w:val="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332DB" w:rsidRPr="004B3113" w:rsidRDefault="00E332DB" w:rsidP="004B3113">
      <w:pPr>
        <w:numPr>
          <w:ilvl w:val="0"/>
          <w:numId w:val="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i/>
          <w:sz w:val="24"/>
          <w:szCs w:val="24"/>
        </w:rPr>
      </w:pPr>
      <w:r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i/>
          <w:sz w:val="24"/>
          <w:szCs w:val="24"/>
        </w:rPr>
        <w:t>сопоставлять различные точки зрения;</w:t>
      </w:r>
    </w:p>
    <w:p w:rsidR="00E332DB" w:rsidRPr="004B3113" w:rsidRDefault="00E332DB" w:rsidP="004B3113">
      <w:pPr>
        <w:spacing w:after="0" w:line="240" w:lineRule="auto"/>
        <w:jc w:val="both"/>
        <w:rPr>
          <w:rFonts w:ascii="Times New Roman" w:eastAsia="Times New Roman" w:hAnsi="Times New Roman" w:cs="Times New Roman"/>
          <w:i/>
          <w:sz w:val="24"/>
          <w:szCs w:val="24"/>
        </w:rPr>
      </w:pPr>
      <w:r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i/>
          <w:sz w:val="24"/>
          <w:szCs w:val="24"/>
        </w:rPr>
        <w:t>соотносить позицию автора с собственной точкой зрения;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i/>
          <w:sz w:val="24"/>
          <w:szCs w:val="24"/>
        </w:rPr>
        <w:t>в процессе работы с одним или несколькими источниками выявлять достоверную (противоречивую) информацию.</w:t>
      </w:r>
    </w:p>
    <w:p w:rsidR="00E332DB" w:rsidRPr="004B3113" w:rsidRDefault="00E332DB" w:rsidP="004B3113">
      <w:pPr>
        <w:spacing w:after="0" w:line="240" w:lineRule="auto"/>
        <w:ind w:firstLine="851"/>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1.2.1.2. Формирование ИКТ- компетентности обучающихся  (метапредметные результаты)</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ind w:firstLine="72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w:t>
      </w:r>
      <w:r w:rsidRPr="004B3113">
        <w:rPr>
          <w:rFonts w:ascii="Times New Roman" w:eastAsia="Times New Roman" w:hAnsi="Times New Roman" w:cs="Times New Roman"/>
          <w:b/>
          <w:sz w:val="24"/>
          <w:szCs w:val="24"/>
        </w:rPr>
        <w:t xml:space="preserve"> </w:t>
      </w:r>
      <w:r w:rsidRPr="004B3113">
        <w:rPr>
          <w:rFonts w:ascii="Times New Roman" w:eastAsia="Times New Roman" w:hAnsi="Times New Roman" w:cs="Times New Roman"/>
          <w:sz w:val="24"/>
          <w:szCs w:val="24"/>
        </w:rPr>
        <w:t>предметов</w:t>
      </w:r>
      <w:r w:rsidRPr="004B3113">
        <w:rPr>
          <w:rFonts w:ascii="Times New Roman" w:eastAsia="Times New Roman" w:hAnsi="Times New Roman" w:cs="Times New Roman"/>
          <w:b/>
          <w:sz w:val="24"/>
          <w:szCs w:val="24"/>
        </w:rPr>
        <w:t xml:space="preserve"> </w:t>
      </w:r>
      <w:r w:rsidRPr="004B3113">
        <w:rPr>
          <w:rFonts w:ascii="Times New Roman" w:eastAsia="Times New Roman" w:hAnsi="Times New Roman" w:cs="Times New Roman"/>
          <w:sz w:val="24"/>
          <w:szCs w:val="24"/>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w:t>
      </w:r>
      <w:r w:rsidRPr="004B3113">
        <w:rPr>
          <w:rFonts w:ascii="Times New Roman" w:eastAsia="Times New Roman" w:hAnsi="Times New Roman" w:cs="Times New Roman"/>
          <w:sz w:val="24"/>
          <w:szCs w:val="24"/>
        </w:rPr>
        <w:lastRenderedPageBreak/>
        <w:t>и базы данных и которые могут передаваться как устно, так и с помощью телекоммуникационных технологий или размещаться в Интернете.</w:t>
      </w:r>
    </w:p>
    <w:p w:rsidR="00E332DB" w:rsidRPr="004B3113" w:rsidRDefault="00E332DB" w:rsidP="004B3113">
      <w:pPr>
        <w:spacing w:after="0" w:line="240" w:lineRule="auto"/>
        <w:ind w:firstLine="72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Обучающиеся 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учебе, развития собственной познавательной деятельности и общей культуры.</w:t>
      </w:r>
    </w:p>
    <w:p w:rsidR="00E332DB" w:rsidRPr="004B3113" w:rsidRDefault="00E332DB" w:rsidP="004B3113">
      <w:pPr>
        <w:spacing w:after="0" w:line="240" w:lineRule="auto"/>
        <w:ind w:firstLine="72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Обучающиеся приобретут первичные навыки обработки и поиска информации при помощи средств ИКТ: научатся вводить  различные виды информации в компьютер: звук, изображение, текст, цифровые данные; создавать, редактировать, сохранять и передавать медиа сообщения.</w:t>
      </w:r>
    </w:p>
    <w:p w:rsidR="00E332DB" w:rsidRPr="004B3113" w:rsidRDefault="00E332DB" w:rsidP="004B3113">
      <w:pPr>
        <w:spacing w:after="0" w:line="240" w:lineRule="auto"/>
        <w:ind w:firstLine="72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задачи самостоятельной познавательной деятельности, определять источники ее получения, критически относиться к  информации.</w:t>
      </w:r>
    </w:p>
    <w:p w:rsidR="00E332DB" w:rsidRPr="004B3113" w:rsidRDefault="00E332DB" w:rsidP="004B3113">
      <w:pPr>
        <w:spacing w:after="0" w:line="240" w:lineRule="auto"/>
        <w:ind w:firstLine="72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Выпускники научатся планировать, проектировать, моделировать процессы в простых учебных и практических ситуациях.</w:t>
      </w:r>
    </w:p>
    <w:p w:rsidR="00E332DB" w:rsidRPr="004B3113" w:rsidRDefault="00E332DB" w:rsidP="004B3113">
      <w:pPr>
        <w:spacing w:after="0" w:line="240" w:lineRule="auto"/>
        <w:ind w:firstLine="72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у обучающихся будут формироваться и развиваться необходимые универсальные учебные действия и специальные учебные умения, что заложит основу успешной деятельности на следующих уровнях образования.</w:t>
      </w:r>
    </w:p>
    <w:p w:rsidR="00E332DB" w:rsidRPr="004B3113" w:rsidRDefault="00E332DB" w:rsidP="004B3113">
      <w:pPr>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Знакомство со средствами ИКТ, гигиена работы с компьютером</w:t>
      </w:r>
    </w:p>
    <w:p w:rsidR="00E332DB" w:rsidRPr="004B3113" w:rsidRDefault="00E332DB" w:rsidP="004B3113">
      <w:pPr>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Выпускник научится:</w:t>
      </w:r>
    </w:p>
    <w:p w:rsidR="00E332DB" w:rsidRPr="004B3113" w:rsidRDefault="00E332DB" w:rsidP="004B3113">
      <w:pPr>
        <w:numPr>
          <w:ilvl w:val="0"/>
          <w:numId w:val="8"/>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w:t>
      </w:r>
    </w:p>
    <w:p w:rsidR="00E332DB" w:rsidRPr="004B3113" w:rsidRDefault="00E332DB" w:rsidP="004B3113">
      <w:pPr>
        <w:numPr>
          <w:ilvl w:val="0"/>
          <w:numId w:val="8"/>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организовать систему папок для хранения собственной информации в компьютере.</w:t>
      </w:r>
    </w:p>
    <w:p w:rsidR="00E332DB" w:rsidRPr="004B3113" w:rsidRDefault="00E332DB" w:rsidP="004B3113">
      <w:pPr>
        <w:spacing w:after="0" w:line="240" w:lineRule="auto"/>
        <w:ind w:firstLine="720"/>
        <w:jc w:val="both"/>
        <w:rPr>
          <w:rFonts w:ascii="Times New Roman" w:eastAsia="Times New Roman" w:hAnsi="Times New Roman" w:cs="Times New Roman"/>
          <w:b/>
          <w:sz w:val="24"/>
          <w:szCs w:val="24"/>
        </w:rPr>
      </w:pPr>
    </w:p>
    <w:p w:rsidR="00E332DB" w:rsidRPr="004B3113" w:rsidRDefault="00E332DB" w:rsidP="004B3113">
      <w:pPr>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Технология ввода информации в компьютер: ввод текста, запись звука,  изображения, цифровых данных</w:t>
      </w:r>
    </w:p>
    <w:p w:rsidR="00E332DB" w:rsidRPr="004B3113" w:rsidRDefault="00E332DB" w:rsidP="004B3113">
      <w:pPr>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Выпускник  научится:</w:t>
      </w:r>
    </w:p>
    <w:p w:rsidR="00E332DB" w:rsidRPr="004B3113" w:rsidRDefault="00E332DB" w:rsidP="004B3113">
      <w:pPr>
        <w:numPr>
          <w:ilvl w:val="0"/>
          <w:numId w:val="9"/>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вводить информацию в компьютер с использованием различных технических средств (фото- и видеокамеры, микрофона и т.д.), сохранять  полученную информацию, набирать небольшие тексты на русском и английском языках,</w:t>
      </w:r>
    </w:p>
    <w:p w:rsidR="00E332DB" w:rsidRPr="004B3113" w:rsidRDefault="00E332DB" w:rsidP="004B3113">
      <w:pPr>
        <w:numPr>
          <w:ilvl w:val="0"/>
          <w:numId w:val="9"/>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рисовать на графическом планшете (простые изображения),</w:t>
      </w:r>
    </w:p>
    <w:p w:rsidR="00E332DB" w:rsidRPr="004B3113" w:rsidRDefault="00E332DB" w:rsidP="004B3113">
      <w:pPr>
        <w:numPr>
          <w:ilvl w:val="0"/>
          <w:numId w:val="9"/>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сканировать рисунки и тексты.</w:t>
      </w:r>
    </w:p>
    <w:p w:rsidR="00E332DB" w:rsidRPr="004B3113" w:rsidRDefault="00E332DB" w:rsidP="004B3113">
      <w:pPr>
        <w:spacing w:after="0" w:line="240" w:lineRule="auto"/>
        <w:ind w:firstLine="720"/>
        <w:jc w:val="both"/>
        <w:rPr>
          <w:rFonts w:ascii="Times New Roman" w:eastAsia="Times New Roman" w:hAnsi="Times New Roman" w:cs="Times New Roman"/>
          <w:i/>
          <w:sz w:val="24"/>
          <w:szCs w:val="24"/>
        </w:rPr>
      </w:pPr>
      <w:r w:rsidRPr="004B3113">
        <w:rPr>
          <w:rFonts w:ascii="Times New Roman" w:eastAsia="Times New Roman" w:hAnsi="Times New Roman" w:cs="Times New Roman"/>
          <w:b/>
          <w:i/>
          <w:sz w:val="24"/>
          <w:szCs w:val="24"/>
        </w:rPr>
        <w:t xml:space="preserve">Выпускник получит возможность научиться </w:t>
      </w:r>
      <w:r w:rsidRPr="004B3113">
        <w:rPr>
          <w:rFonts w:ascii="Times New Roman" w:eastAsia="Times New Roman" w:hAnsi="Times New Roman" w:cs="Times New Roman"/>
          <w:i/>
          <w:sz w:val="24"/>
          <w:szCs w:val="24"/>
        </w:rPr>
        <w:t>использовать программу распознавания  сканированного текста на русском языке.</w:t>
      </w:r>
    </w:p>
    <w:p w:rsidR="00E332DB" w:rsidRPr="004B3113" w:rsidRDefault="00E332DB" w:rsidP="004B3113">
      <w:pPr>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Обработка и поиск информации</w:t>
      </w:r>
    </w:p>
    <w:p w:rsidR="00E332DB" w:rsidRPr="004B3113" w:rsidRDefault="00E332DB" w:rsidP="004B3113">
      <w:pPr>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Выпускник научится:</w:t>
      </w:r>
    </w:p>
    <w:p w:rsidR="00E332DB" w:rsidRPr="004B3113" w:rsidRDefault="00E332DB" w:rsidP="004B3113">
      <w:pPr>
        <w:numPr>
          <w:ilvl w:val="0"/>
          <w:numId w:val="1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(флешкарту),</w:t>
      </w:r>
    </w:p>
    <w:p w:rsidR="00E332DB" w:rsidRPr="004B3113" w:rsidRDefault="00E332DB" w:rsidP="004B3113">
      <w:pPr>
        <w:numPr>
          <w:ilvl w:val="0"/>
          <w:numId w:val="1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E332DB" w:rsidRPr="004B3113" w:rsidRDefault="00E332DB" w:rsidP="004B3113">
      <w:pPr>
        <w:numPr>
          <w:ilvl w:val="0"/>
          <w:numId w:val="1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w:t>
      </w:r>
    </w:p>
    <w:p w:rsidR="00E332DB" w:rsidRPr="004B3113" w:rsidRDefault="00E332DB" w:rsidP="004B3113">
      <w:pPr>
        <w:numPr>
          <w:ilvl w:val="0"/>
          <w:numId w:val="1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332DB" w:rsidRPr="004B3113" w:rsidRDefault="00E332DB" w:rsidP="004B3113">
      <w:pPr>
        <w:numPr>
          <w:ilvl w:val="0"/>
          <w:numId w:val="1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пользоваться основными функциями стандартного тестового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E332DB" w:rsidRPr="004B3113" w:rsidRDefault="00E332DB" w:rsidP="004B3113">
      <w:pPr>
        <w:numPr>
          <w:ilvl w:val="0"/>
          <w:numId w:val="1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w:t>
      </w:r>
    </w:p>
    <w:p w:rsidR="00E332DB" w:rsidRPr="004B3113" w:rsidRDefault="00E332DB" w:rsidP="004B3113">
      <w:pPr>
        <w:numPr>
          <w:ilvl w:val="0"/>
          <w:numId w:val="1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заполнять учебные базы данных.</w:t>
      </w:r>
    </w:p>
    <w:p w:rsidR="00E332DB" w:rsidRPr="004B3113" w:rsidRDefault="00E332DB" w:rsidP="004B3113">
      <w:pPr>
        <w:spacing w:after="0" w:line="240" w:lineRule="auto"/>
        <w:ind w:firstLine="720"/>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i/>
          <w:sz w:val="24"/>
          <w:szCs w:val="24"/>
        </w:rPr>
        <w:t>грамотно формулировать запросы  при поисках в Интернете и базах данных, оценивать, интерпретировать и сохранять найденную информацию, критически относиться к информации и ее источнику.</w:t>
      </w:r>
    </w:p>
    <w:p w:rsidR="00E332DB" w:rsidRPr="004B3113" w:rsidRDefault="00E332DB" w:rsidP="004B3113">
      <w:pPr>
        <w:tabs>
          <w:tab w:val="left" w:pos="0"/>
        </w:tabs>
        <w:spacing w:after="0" w:line="240" w:lineRule="auto"/>
        <w:jc w:val="both"/>
        <w:rPr>
          <w:rFonts w:ascii="Times New Roman" w:eastAsia="Times New Roman" w:hAnsi="Times New Roman" w:cs="Times New Roman"/>
          <w:b/>
          <w:sz w:val="24"/>
          <w:szCs w:val="24"/>
        </w:rPr>
      </w:pPr>
    </w:p>
    <w:p w:rsidR="00E332DB" w:rsidRPr="004B3113" w:rsidRDefault="00E332DB" w:rsidP="004B3113">
      <w:pPr>
        <w:tabs>
          <w:tab w:val="left" w:pos="0"/>
        </w:tabs>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Создание, представление и передача сообщений</w:t>
      </w:r>
    </w:p>
    <w:p w:rsidR="00E332DB" w:rsidRPr="004B3113" w:rsidRDefault="00E332DB" w:rsidP="004B3113">
      <w:pPr>
        <w:tabs>
          <w:tab w:val="left" w:pos="0"/>
        </w:tabs>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Выпускник научится:</w:t>
      </w:r>
    </w:p>
    <w:p w:rsidR="00E332DB" w:rsidRPr="004B3113" w:rsidRDefault="00E332DB" w:rsidP="004B3113">
      <w:pPr>
        <w:numPr>
          <w:ilvl w:val="0"/>
          <w:numId w:val="11"/>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E332DB" w:rsidRPr="004B3113" w:rsidRDefault="00E332DB" w:rsidP="004B3113">
      <w:pPr>
        <w:numPr>
          <w:ilvl w:val="0"/>
          <w:numId w:val="11"/>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E332DB" w:rsidRPr="004B3113" w:rsidRDefault="00E332DB" w:rsidP="004B3113">
      <w:pPr>
        <w:numPr>
          <w:ilvl w:val="0"/>
          <w:numId w:val="11"/>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к презентации,</w:t>
      </w:r>
    </w:p>
    <w:p w:rsidR="00E332DB" w:rsidRPr="004B3113" w:rsidRDefault="00E332DB" w:rsidP="004B3113">
      <w:pPr>
        <w:numPr>
          <w:ilvl w:val="0"/>
          <w:numId w:val="11"/>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создавать простые схемы, диаграммы, планы и др.,</w:t>
      </w:r>
    </w:p>
    <w:p w:rsidR="00E332DB" w:rsidRPr="004B3113" w:rsidRDefault="00E332DB" w:rsidP="004B3113">
      <w:pPr>
        <w:numPr>
          <w:ilvl w:val="0"/>
          <w:numId w:val="11"/>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w:t>
      </w:r>
    </w:p>
    <w:p w:rsidR="00E332DB" w:rsidRPr="004B3113" w:rsidRDefault="00E332DB" w:rsidP="004B3113">
      <w:pPr>
        <w:numPr>
          <w:ilvl w:val="0"/>
          <w:numId w:val="11"/>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размещать сообщение в информационной образовательной среде МАОУ СОШ № 50 г.Перми,</w:t>
      </w:r>
    </w:p>
    <w:p w:rsidR="00E332DB" w:rsidRPr="004B3113" w:rsidRDefault="00E332DB" w:rsidP="004B3113">
      <w:pPr>
        <w:numPr>
          <w:ilvl w:val="0"/>
          <w:numId w:val="11"/>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среде, фиксировать ход и результаты общения на экране и файлах.</w:t>
      </w:r>
    </w:p>
    <w:p w:rsidR="00E332DB" w:rsidRPr="004B3113" w:rsidRDefault="00E332DB" w:rsidP="004B3113">
      <w:pPr>
        <w:tabs>
          <w:tab w:val="left" w:pos="0"/>
        </w:tabs>
        <w:spacing w:after="0" w:line="240" w:lineRule="auto"/>
        <w:ind w:firstLine="720"/>
        <w:jc w:val="both"/>
        <w:rPr>
          <w:rFonts w:ascii="Times New Roman" w:eastAsia="Times New Roman" w:hAnsi="Times New Roman" w:cs="Times New Roman"/>
          <w:b/>
          <w:i/>
          <w:sz w:val="24"/>
          <w:szCs w:val="24"/>
        </w:rPr>
      </w:pPr>
    </w:p>
    <w:p w:rsidR="00E332DB" w:rsidRPr="004B3113" w:rsidRDefault="00E332DB" w:rsidP="004B3113">
      <w:pPr>
        <w:tabs>
          <w:tab w:val="left" w:pos="0"/>
        </w:tabs>
        <w:spacing w:after="0" w:line="240" w:lineRule="auto"/>
        <w:ind w:firstLine="720"/>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numPr>
          <w:ilvl w:val="0"/>
          <w:numId w:val="12"/>
        </w:numPr>
        <w:tabs>
          <w:tab w:val="left" w:pos="0"/>
        </w:tabs>
        <w:spacing w:after="0" w:line="240" w:lineRule="auto"/>
        <w:ind w:left="144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представлять данные,</w:t>
      </w:r>
    </w:p>
    <w:p w:rsidR="00E332DB" w:rsidRPr="004B3113" w:rsidRDefault="00E332DB" w:rsidP="004B3113">
      <w:pPr>
        <w:numPr>
          <w:ilvl w:val="0"/>
          <w:numId w:val="12"/>
        </w:numPr>
        <w:tabs>
          <w:tab w:val="left" w:pos="0"/>
        </w:tabs>
        <w:spacing w:after="0" w:line="240" w:lineRule="auto"/>
        <w:ind w:left="144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создавать музыкальные произведения с использованием компьютера и музыкальной клавиатуры, в т.ч. из готовых музыкальных фрагментов.</w:t>
      </w:r>
    </w:p>
    <w:p w:rsidR="00E332DB" w:rsidRPr="004B3113" w:rsidRDefault="00E332DB" w:rsidP="004B3113">
      <w:pPr>
        <w:tabs>
          <w:tab w:val="left" w:pos="0"/>
        </w:tabs>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Планирование деятельности, управление и организация</w:t>
      </w:r>
    </w:p>
    <w:p w:rsidR="00E332DB" w:rsidRPr="004B3113" w:rsidRDefault="00E332DB" w:rsidP="004B3113">
      <w:pPr>
        <w:tabs>
          <w:tab w:val="left" w:pos="0"/>
        </w:tabs>
        <w:spacing w:after="0" w:line="240" w:lineRule="auto"/>
        <w:ind w:firstLine="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Выпускник научится:</w:t>
      </w:r>
    </w:p>
    <w:p w:rsidR="00E332DB" w:rsidRPr="004B3113" w:rsidRDefault="00E332DB" w:rsidP="004B3113">
      <w:pPr>
        <w:numPr>
          <w:ilvl w:val="0"/>
          <w:numId w:val="13"/>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создавать движущиеся модели управлять ими в компьютерно управляемых средах (создание простейших роботов),</w:t>
      </w:r>
    </w:p>
    <w:p w:rsidR="00E332DB" w:rsidRPr="004B3113" w:rsidRDefault="00E332DB" w:rsidP="004B3113">
      <w:pPr>
        <w:numPr>
          <w:ilvl w:val="0"/>
          <w:numId w:val="13"/>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определять последовательность выполнения действий, составлять инструкции в несколько действий, строить программы для компьютерного исполнителя с использованием инструкций последовательного выполнения и повторения,</w:t>
      </w:r>
    </w:p>
    <w:p w:rsidR="00E332DB" w:rsidRPr="004B3113" w:rsidRDefault="00E332DB" w:rsidP="004B3113">
      <w:pPr>
        <w:numPr>
          <w:ilvl w:val="0"/>
          <w:numId w:val="13"/>
        </w:numPr>
        <w:tabs>
          <w:tab w:val="left" w:pos="0"/>
        </w:tabs>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планировать несложные исследования объектов и процессов внешнего мира.</w:t>
      </w:r>
    </w:p>
    <w:p w:rsidR="00E332DB" w:rsidRPr="004B3113" w:rsidRDefault="00E332DB" w:rsidP="004B3113">
      <w:pPr>
        <w:tabs>
          <w:tab w:val="left" w:pos="0"/>
        </w:tabs>
        <w:spacing w:after="0" w:line="240" w:lineRule="auto"/>
        <w:ind w:firstLine="720"/>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numPr>
          <w:ilvl w:val="0"/>
          <w:numId w:val="14"/>
        </w:numPr>
        <w:tabs>
          <w:tab w:val="left" w:pos="0"/>
        </w:tabs>
        <w:spacing w:after="0" w:line="240" w:lineRule="auto"/>
        <w:ind w:left="144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lastRenderedPageBreak/>
        <w:t>проектировать несложные объекты и процессы реального мира, своей собственной деятельности и деятельности группы, включая навыки робототехнического проектирования,</w:t>
      </w:r>
    </w:p>
    <w:p w:rsidR="00E332DB" w:rsidRPr="004B3113" w:rsidRDefault="00E332DB" w:rsidP="004B3113">
      <w:pPr>
        <w:numPr>
          <w:ilvl w:val="0"/>
          <w:numId w:val="14"/>
        </w:numPr>
        <w:tabs>
          <w:tab w:val="left" w:pos="0"/>
        </w:tabs>
        <w:spacing w:after="0" w:line="240" w:lineRule="auto"/>
        <w:ind w:left="144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моделировать объекты и процессы  реального мира.</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Планируемые результаты и содержание</w:t>
      </w:r>
      <w:r w:rsidR="00BD1A65">
        <w:rPr>
          <w:rFonts w:ascii="Times New Roman" w:eastAsia="Times New Roman" w:hAnsi="Times New Roman" w:cs="Times New Roman"/>
          <w:b/>
          <w:sz w:val="24"/>
          <w:szCs w:val="24"/>
        </w:rPr>
        <w:t xml:space="preserve"> </w:t>
      </w:r>
      <w:r w:rsidRPr="004B3113">
        <w:rPr>
          <w:rFonts w:ascii="Times New Roman" w:eastAsia="Times New Roman" w:hAnsi="Times New Roman" w:cs="Times New Roman"/>
          <w:b/>
          <w:sz w:val="24"/>
          <w:szCs w:val="24"/>
        </w:rPr>
        <w:t>на уровне начального общего образования</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tabs>
          <w:tab w:val="left" w:pos="1080"/>
        </w:tabs>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1.2.2.Английский язык:</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английском языке родную культуру в письменной и устной формах общения с зарубежными сверстниками, в том числе с использованием средств телекоммуникации.</w:t>
      </w:r>
      <w:r w:rsidR="00AF282F">
        <w:rPr>
          <w:rFonts w:ascii="Times New Roman" w:eastAsia="Times New Roman" w:hAnsi="Times New Roman" w:cs="Times New Roman"/>
          <w:sz w:val="24"/>
          <w:szCs w:val="24"/>
        </w:rPr>
        <w:t xml:space="preserve"> Обучение может осуществляться с применением электронного обучения и дистанционных образовательных технологий.</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В результате изучения иностранного языка на уровне начального общего образования у обучающихся: </w:t>
      </w:r>
    </w:p>
    <w:p w:rsidR="00E332DB" w:rsidRPr="004B3113" w:rsidRDefault="00E332DB" w:rsidP="004B3113">
      <w:pPr>
        <w:numPr>
          <w:ilvl w:val="0"/>
          <w:numId w:val="15"/>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color w:val="000000"/>
          <w:sz w:val="24"/>
          <w:szCs w:val="24"/>
        </w:rPr>
        <w:t>сформируется элементарная иноязычная коммуникативная компетенция, т. е. способность и готовность общаться с носителями изучаемого английского языка в устной и письменной формах общения с учетом своих речевых возможностей и потребностей, расширится лингвистический кругозор, будет получено общее представление о строе английского языка и его отличиях от родного языка,</w:t>
      </w:r>
    </w:p>
    <w:p w:rsidR="00E332DB" w:rsidRPr="004B3113" w:rsidRDefault="00E332DB" w:rsidP="004B3113">
      <w:pPr>
        <w:numPr>
          <w:ilvl w:val="0"/>
          <w:numId w:val="15"/>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color w:val="000000"/>
          <w:sz w:val="24"/>
          <w:szCs w:val="24"/>
        </w:rPr>
        <w:t>будут заложены основы коммуникативной культуры,</w:t>
      </w:r>
    </w:p>
    <w:p w:rsidR="00E332DB" w:rsidRPr="004B3113" w:rsidRDefault="00E332DB" w:rsidP="004B3113">
      <w:pPr>
        <w:numPr>
          <w:ilvl w:val="0"/>
          <w:numId w:val="15"/>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color w:val="000000"/>
          <w:sz w:val="24"/>
          <w:szCs w:val="24"/>
        </w:rPr>
        <w:t>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иностранными языками на следующих уровнях образования.</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Коммуникативные умения</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Говорение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участвовать в элементарных диалогах, соблюдая нормы речевого этикета, принятые в англоязычных странах;</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составлять небольшое описание предмета, картинки, персонажа;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рассказывать о себе, своей семье, друге.</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воспроизводить наизусть небольшие произведения детского фольклора;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составлять краткую характеристику персонажа;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кратко излагать содержание прочитанного текста.</w:t>
      </w:r>
    </w:p>
    <w:p w:rsidR="00E332DB" w:rsidRPr="004B3113" w:rsidRDefault="00E332DB" w:rsidP="004B3113">
      <w:pPr>
        <w:spacing w:after="0" w:line="240" w:lineRule="auto"/>
        <w:jc w:val="both"/>
        <w:rPr>
          <w:rFonts w:ascii="Times New Roman" w:eastAsia="Times New Roman" w:hAnsi="Times New Roman" w:cs="Times New Roman"/>
          <w:sz w:val="24"/>
          <w:szCs w:val="24"/>
          <w:u w:val="single"/>
        </w:rPr>
      </w:pPr>
      <w:r w:rsidRPr="004B3113">
        <w:rPr>
          <w:rFonts w:ascii="Times New Roman" w:eastAsia="Times New Roman" w:hAnsi="Times New Roman" w:cs="Times New Roman"/>
          <w:b/>
          <w:sz w:val="24"/>
          <w:szCs w:val="24"/>
          <w:u w:val="single"/>
        </w:rPr>
        <w:t>Аудирование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lastRenderedPageBreak/>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воспринимать на слух аудиотекст и полностью понимать содержащуюся в нём информацию;</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использовать контекстуальную или языковую догадку при восприятии на слух текстов, содержащих некоторые незнакомые слова.</w:t>
      </w:r>
    </w:p>
    <w:p w:rsidR="00E332DB" w:rsidRPr="004B3113" w:rsidRDefault="00E332DB" w:rsidP="004B3113">
      <w:pPr>
        <w:spacing w:after="0" w:line="240" w:lineRule="auto"/>
        <w:jc w:val="both"/>
        <w:rPr>
          <w:rFonts w:ascii="Times New Roman" w:eastAsia="Times New Roman" w:hAnsi="Times New Roman" w:cs="Times New Roman"/>
          <w:sz w:val="24"/>
          <w:szCs w:val="24"/>
          <w:u w:val="single"/>
        </w:rPr>
      </w:pPr>
      <w:r w:rsidRPr="004B3113">
        <w:rPr>
          <w:rFonts w:ascii="Times New Roman" w:eastAsia="Times New Roman" w:hAnsi="Times New Roman" w:cs="Times New Roman"/>
          <w:b/>
          <w:sz w:val="24"/>
          <w:szCs w:val="24"/>
          <w:u w:val="single"/>
        </w:rPr>
        <w:t>Чтение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соотносить графический образ английского слова с его звуковым образом;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читать про себя и понимать содержание небольшого текста, построенного в основном на изученном языковом материале;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читать про себя и находить в тексте необходимую информацию.</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догадываться о значении незнакомых слов по контексту;</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не обращать внимания на незнакомые слова, не мешающие понимать основное содержание текста.</w:t>
      </w:r>
    </w:p>
    <w:p w:rsidR="00E332DB" w:rsidRPr="004B3113" w:rsidRDefault="00E332DB" w:rsidP="004B3113">
      <w:pPr>
        <w:spacing w:after="0" w:line="240" w:lineRule="auto"/>
        <w:jc w:val="both"/>
        <w:rPr>
          <w:rFonts w:ascii="Times New Roman" w:eastAsia="Times New Roman" w:hAnsi="Times New Roman" w:cs="Times New Roman"/>
          <w:sz w:val="24"/>
          <w:szCs w:val="24"/>
          <w:u w:val="single"/>
        </w:rPr>
      </w:pPr>
      <w:r w:rsidRPr="004B3113">
        <w:rPr>
          <w:rFonts w:ascii="Times New Roman" w:eastAsia="Times New Roman" w:hAnsi="Times New Roman" w:cs="Times New Roman"/>
          <w:b/>
          <w:sz w:val="24"/>
          <w:szCs w:val="24"/>
          <w:u w:val="single"/>
        </w:rPr>
        <w:t>Письмо</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выписывать из текста слова, словосочетания и предложения;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писать поздравительную открытку с Новым годом, Рождеством, днём рождения (с опорой на образец);</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писать по образцу краткое письмо зарубежному другу.</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 письменной форме кратко отвечать на вопросы к тексту;</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составлять рассказ в письменной форме по плану/ ключевым словам;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заполнять простую анкету;</w:t>
      </w:r>
    </w:p>
    <w:p w:rsidR="00E332DB" w:rsidRPr="004B3113" w:rsidRDefault="00E332DB" w:rsidP="004B3113">
      <w:pPr>
        <w:spacing w:after="0" w:line="240" w:lineRule="auto"/>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 правильно оформлять конверт, сервисные поля в системе электронной почты (адрес, тема сообщения).</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Языковые средства и навыки оперирования ими</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Графика, каллиграфия, орфография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пользоваться английским алфавитом, знать последовательность букв в нём;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списывать текст;</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восстанавливать слово в соответствии с решаемой учебной задачей;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отличать буквы от знаков транскрипции.</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сравнивать и анализировать буквосочетания английского языка и их транскрипцию;</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группировать слова в соответствии с изученными правилами чтения;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уточнять написание слова по словарю;</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использовать экранный перевод отдельных слов (с русского языка на иностранный и обратно).</w:t>
      </w:r>
    </w:p>
    <w:p w:rsidR="00E332DB" w:rsidRPr="004B3113" w:rsidRDefault="00E332DB" w:rsidP="004B3113">
      <w:pPr>
        <w:spacing w:after="0" w:line="240" w:lineRule="auto"/>
        <w:jc w:val="both"/>
        <w:rPr>
          <w:rFonts w:ascii="Times New Roman" w:eastAsia="Times New Roman" w:hAnsi="Times New Roman" w:cs="Times New Roman"/>
          <w:sz w:val="24"/>
          <w:szCs w:val="24"/>
          <w:u w:val="single"/>
        </w:rPr>
      </w:pPr>
      <w:r w:rsidRPr="004B3113">
        <w:rPr>
          <w:rFonts w:ascii="Times New Roman" w:eastAsia="Times New Roman" w:hAnsi="Times New Roman" w:cs="Times New Roman"/>
          <w:b/>
          <w:sz w:val="24"/>
          <w:szCs w:val="24"/>
          <w:u w:val="single"/>
        </w:rPr>
        <w:t>Фонетическая сторона речи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различать на слух и адекватно произносить все звуки английского языка, соблюдая нормы произношения звуков;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соблюдать правильное ударение в изолированном слове, фразе;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различать коммуникативные типы предложений по интонации;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корректно произносить предложения с точки зрения их ритмико-интонационных особенностей.</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lastRenderedPageBreak/>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распознавать связующее r в речи и уметь его использовать;</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соблюдать интонацию перечисления;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соблюдать правило отсутствия ударения на служебных словах (артиклях, союзах, предлогах);</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читать изучаемые слова по транскрипции.</w:t>
      </w:r>
    </w:p>
    <w:p w:rsidR="00E332DB" w:rsidRPr="004B3113" w:rsidRDefault="00E332DB" w:rsidP="004B3113">
      <w:pPr>
        <w:spacing w:after="0" w:line="240" w:lineRule="auto"/>
        <w:jc w:val="both"/>
        <w:rPr>
          <w:rFonts w:ascii="Times New Roman" w:eastAsia="Times New Roman" w:hAnsi="Times New Roman" w:cs="Times New Roman"/>
          <w:sz w:val="24"/>
          <w:szCs w:val="24"/>
          <w:u w:val="single"/>
        </w:rPr>
      </w:pPr>
      <w:r w:rsidRPr="004B3113">
        <w:rPr>
          <w:rFonts w:ascii="Times New Roman" w:eastAsia="Times New Roman" w:hAnsi="Times New Roman" w:cs="Times New Roman"/>
          <w:b/>
          <w:sz w:val="24"/>
          <w:szCs w:val="24"/>
          <w:u w:val="single"/>
        </w:rPr>
        <w:t>Лексическая сторона речи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оперировать в процессе общения активной лексикой в соответствии с коммуникативной задачей;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восстанавливать текст в соответствии с решаемой учебной задачей.</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узнавать простые словообразовательные элементы;</w:t>
      </w:r>
    </w:p>
    <w:p w:rsidR="00E332DB" w:rsidRPr="004B3113" w:rsidRDefault="00E332DB" w:rsidP="004B3113">
      <w:pPr>
        <w:spacing w:after="0" w:line="240" w:lineRule="auto"/>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 опираться на языковую догадку в процессе чтения и аудирования (интернациональные и сложные слова).</w:t>
      </w:r>
    </w:p>
    <w:p w:rsidR="00E332DB" w:rsidRPr="004B3113" w:rsidRDefault="00E332DB" w:rsidP="004B3113">
      <w:pPr>
        <w:spacing w:after="0" w:line="240" w:lineRule="auto"/>
        <w:jc w:val="both"/>
        <w:rPr>
          <w:rFonts w:ascii="Times New Roman" w:eastAsia="Times New Roman" w:hAnsi="Times New Roman" w:cs="Times New Roman"/>
          <w:sz w:val="24"/>
          <w:szCs w:val="24"/>
          <w:u w:val="single"/>
        </w:rPr>
      </w:pPr>
      <w:r w:rsidRPr="004B3113">
        <w:rPr>
          <w:rFonts w:ascii="Times New Roman" w:eastAsia="Times New Roman" w:hAnsi="Times New Roman" w:cs="Times New Roman"/>
          <w:b/>
          <w:sz w:val="24"/>
          <w:szCs w:val="24"/>
          <w:u w:val="single"/>
        </w:rPr>
        <w:t>Грамматическая сторона речи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распознавать и употреблять в речи основные коммуникативные типы предложений;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узнавать сложносочинённые предложения с союзами and и but;</w:t>
      </w:r>
    </w:p>
    <w:p w:rsidR="00E332DB" w:rsidRPr="004B3113" w:rsidRDefault="00E332DB" w:rsidP="004B3113">
      <w:pPr>
        <w:spacing w:after="0" w:line="240" w:lineRule="auto"/>
        <w:jc w:val="both"/>
        <w:rPr>
          <w:rFonts w:ascii="Times New Roman" w:eastAsia="Times New Roman" w:hAnsi="Times New Roman" w:cs="Times New Roman"/>
          <w:sz w:val="24"/>
          <w:szCs w:val="24"/>
          <w:lang w:val="en-US"/>
        </w:rPr>
      </w:pPr>
      <w:r w:rsidRPr="004B3113">
        <w:rPr>
          <w:rFonts w:ascii="Times New Roman" w:eastAsia="Times New Roman" w:hAnsi="Times New Roman" w:cs="Times New Roman"/>
          <w:i/>
          <w:sz w:val="24"/>
          <w:szCs w:val="24"/>
        </w:rPr>
        <w:t xml:space="preserve">• использовать в речи безличные предложения (It's cold. </w:t>
      </w:r>
      <w:r w:rsidRPr="004B3113">
        <w:rPr>
          <w:rFonts w:ascii="Times New Roman" w:eastAsia="Times New Roman" w:hAnsi="Times New Roman" w:cs="Times New Roman"/>
          <w:i/>
          <w:sz w:val="24"/>
          <w:szCs w:val="24"/>
          <w:lang w:val="en-US"/>
        </w:rPr>
        <w:t xml:space="preserve">It's 5 o'clock. It's interesting), </w:t>
      </w:r>
      <w:r w:rsidRPr="004B3113">
        <w:rPr>
          <w:rFonts w:ascii="Times New Roman" w:eastAsia="Times New Roman" w:hAnsi="Times New Roman" w:cs="Times New Roman"/>
          <w:i/>
          <w:sz w:val="24"/>
          <w:szCs w:val="24"/>
        </w:rPr>
        <w:t>предложения</w:t>
      </w:r>
      <w:r w:rsidRPr="004B3113">
        <w:rPr>
          <w:rFonts w:ascii="Times New Roman" w:eastAsia="Times New Roman" w:hAnsi="Times New Roman" w:cs="Times New Roman"/>
          <w:i/>
          <w:sz w:val="24"/>
          <w:szCs w:val="24"/>
          <w:lang w:val="en-US"/>
        </w:rPr>
        <w:t xml:space="preserve"> </w:t>
      </w:r>
      <w:r w:rsidRPr="004B3113">
        <w:rPr>
          <w:rFonts w:ascii="Times New Roman" w:eastAsia="Times New Roman" w:hAnsi="Times New Roman" w:cs="Times New Roman"/>
          <w:i/>
          <w:sz w:val="24"/>
          <w:szCs w:val="24"/>
        </w:rPr>
        <w:t>с</w:t>
      </w:r>
      <w:r w:rsidRPr="004B3113">
        <w:rPr>
          <w:rFonts w:ascii="Times New Roman" w:eastAsia="Times New Roman" w:hAnsi="Times New Roman" w:cs="Times New Roman"/>
          <w:i/>
          <w:sz w:val="24"/>
          <w:szCs w:val="24"/>
          <w:lang w:val="en-US"/>
        </w:rPr>
        <w:t xml:space="preserve"> </w:t>
      </w:r>
      <w:r w:rsidRPr="004B3113">
        <w:rPr>
          <w:rFonts w:ascii="Times New Roman" w:eastAsia="Times New Roman" w:hAnsi="Times New Roman" w:cs="Times New Roman"/>
          <w:i/>
          <w:sz w:val="24"/>
          <w:szCs w:val="24"/>
        </w:rPr>
        <w:t>конструкцией</w:t>
      </w:r>
      <w:r w:rsidRPr="004B3113">
        <w:rPr>
          <w:rFonts w:ascii="Times New Roman" w:eastAsia="Times New Roman" w:hAnsi="Times New Roman" w:cs="Times New Roman"/>
          <w:i/>
          <w:sz w:val="24"/>
          <w:szCs w:val="24"/>
          <w:lang w:val="en-US"/>
        </w:rPr>
        <w:t xml:space="preserve"> there is/there are;</w:t>
      </w:r>
    </w:p>
    <w:p w:rsidR="00E332DB" w:rsidRPr="004B3113" w:rsidRDefault="00E332DB" w:rsidP="004B3113">
      <w:pPr>
        <w:spacing w:after="0" w:line="240" w:lineRule="auto"/>
        <w:jc w:val="both"/>
        <w:rPr>
          <w:rFonts w:ascii="Times New Roman" w:eastAsia="Times New Roman" w:hAnsi="Times New Roman" w:cs="Times New Roman"/>
          <w:sz w:val="24"/>
          <w:szCs w:val="24"/>
          <w:lang w:val="en-US"/>
        </w:rPr>
      </w:pPr>
      <w:r w:rsidRPr="004B3113">
        <w:rPr>
          <w:rFonts w:ascii="Times New Roman" w:eastAsia="Times New Roman" w:hAnsi="Times New Roman" w:cs="Times New Roman"/>
          <w:i/>
          <w:sz w:val="24"/>
          <w:szCs w:val="24"/>
        </w:rPr>
        <w:t xml:space="preserve">• оперировать в речи неопределёнными местоимениями some, any (некоторые случаи употребления: Can I have some tea? </w:t>
      </w:r>
      <w:r w:rsidRPr="004B3113">
        <w:rPr>
          <w:rFonts w:ascii="Times New Roman" w:eastAsia="Times New Roman" w:hAnsi="Times New Roman" w:cs="Times New Roman"/>
          <w:i/>
          <w:sz w:val="24"/>
          <w:szCs w:val="24"/>
          <w:lang w:val="en-US"/>
        </w:rPr>
        <w:t>Is there any milk in the fridge? — No, there isn't any);</w:t>
      </w:r>
    </w:p>
    <w:p w:rsidR="00E332DB" w:rsidRPr="004B3113" w:rsidRDefault="00E332DB" w:rsidP="004B3113">
      <w:pPr>
        <w:spacing w:after="0" w:line="240" w:lineRule="auto"/>
        <w:jc w:val="both"/>
        <w:rPr>
          <w:rFonts w:ascii="Times New Roman" w:eastAsia="Times New Roman" w:hAnsi="Times New Roman" w:cs="Times New Roman"/>
          <w:sz w:val="24"/>
          <w:szCs w:val="24"/>
          <w:lang w:val="en-US"/>
        </w:rPr>
      </w:pPr>
      <w:r w:rsidRPr="004B3113">
        <w:rPr>
          <w:rFonts w:ascii="Times New Roman" w:eastAsia="Times New Roman" w:hAnsi="Times New Roman" w:cs="Times New Roman"/>
          <w:i/>
          <w:sz w:val="24"/>
          <w:szCs w:val="24"/>
          <w:lang w:val="en-US"/>
        </w:rPr>
        <w:t>• </w:t>
      </w:r>
      <w:r w:rsidRPr="004B3113">
        <w:rPr>
          <w:rFonts w:ascii="Times New Roman" w:eastAsia="Times New Roman" w:hAnsi="Times New Roman" w:cs="Times New Roman"/>
          <w:i/>
          <w:sz w:val="24"/>
          <w:szCs w:val="24"/>
        </w:rPr>
        <w:t>оперировать</w:t>
      </w:r>
      <w:r w:rsidRPr="004B3113">
        <w:rPr>
          <w:rFonts w:ascii="Times New Roman" w:eastAsia="Times New Roman" w:hAnsi="Times New Roman" w:cs="Times New Roman"/>
          <w:i/>
          <w:sz w:val="24"/>
          <w:szCs w:val="24"/>
          <w:lang w:val="en-US"/>
        </w:rPr>
        <w:t xml:space="preserve"> </w:t>
      </w:r>
      <w:r w:rsidRPr="004B3113">
        <w:rPr>
          <w:rFonts w:ascii="Times New Roman" w:eastAsia="Times New Roman" w:hAnsi="Times New Roman" w:cs="Times New Roman"/>
          <w:i/>
          <w:sz w:val="24"/>
          <w:szCs w:val="24"/>
        </w:rPr>
        <w:t>в</w:t>
      </w:r>
      <w:r w:rsidRPr="004B3113">
        <w:rPr>
          <w:rFonts w:ascii="Times New Roman" w:eastAsia="Times New Roman" w:hAnsi="Times New Roman" w:cs="Times New Roman"/>
          <w:i/>
          <w:sz w:val="24"/>
          <w:szCs w:val="24"/>
          <w:lang w:val="en-US"/>
        </w:rPr>
        <w:t xml:space="preserve"> </w:t>
      </w:r>
      <w:r w:rsidRPr="004B3113">
        <w:rPr>
          <w:rFonts w:ascii="Times New Roman" w:eastAsia="Times New Roman" w:hAnsi="Times New Roman" w:cs="Times New Roman"/>
          <w:i/>
          <w:sz w:val="24"/>
          <w:szCs w:val="24"/>
        </w:rPr>
        <w:t>речи</w:t>
      </w:r>
      <w:r w:rsidRPr="004B3113">
        <w:rPr>
          <w:rFonts w:ascii="Times New Roman" w:eastAsia="Times New Roman" w:hAnsi="Times New Roman" w:cs="Times New Roman"/>
          <w:i/>
          <w:sz w:val="24"/>
          <w:szCs w:val="24"/>
          <w:lang w:val="en-US"/>
        </w:rPr>
        <w:t xml:space="preserve"> </w:t>
      </w:r>
      <w:r w:rsidRPr="004B3113">
        <w:rPr>
          <w:rFonts w:ascii="Times New Roman" w:eastAsia="Times New Roman" w:hAnsi="Times New Roman" w:cs="Times New Roman"/>
          <w:i/>
          <w:sz w:val="24"/>
          <w:szCs w:val="24"/>
        </w:rPr>
        <w:t>наречиями</w:t>
      </w:r>
      <w:r w:rsidRPr="004B3113">
        <w:rPr>
          <w:rFonts w:ascii="Times New Roman" w:eastAsia="Times New Roman" w:hAnsi="Times New Roman" w:cs="Times New Roman"/>
          <w:i/>
          <w:sz w:val="24"/>
          <w:szCs w:val="24"/>
          <w:lang w:val="en-US"/>
        </w:rPr>
        <w:t xml:space="preserve"> </w:t>
      </w:r>
      <w:r w:rsidRPr="004B3113">
        <w:rPr>
          <w:rFonts w:ascii="Times New Roman" w:eastAsia="Times New Roman" w:hAnsi="Times New Roman" w:cs="Times New Roman"/>
          <w:i/>
          <w:sz w:val="24"/>
          <w:szCs w:val="24"/>
        </w:rPr>
        <w:t>времени</w:t>
      </w:r>
      <w:r w:rsidRPr="004B3113">
        <w:rPr>
          <w:rFonts w:ascii="Times New Roman" w:eastAsia="Times New Roman" w:hAnsi="Times New Roman" w:cs="Times New Roman"/>
          <w:i/>
          <w:sz w:val="24"/>
          <w:szCs w:val="24"/>
          <w:lang w:val="en-US"/>
        </w:rPr>
        <w:t xml:space="preserve"> (yesterday, tomorrow, never, usually, often, sometimes); </w:t>
      </w:r>
      <w:r w:rsidRPr="004B3113">
        <w:rPr>
          <w:rFonts w:ascii="Times New Roman" w:eastAsia="Times New Roman" w:hAnsi="Times New Roman" w:cs="Times New Roman"/>
          <w:i/>
          <w:sz w:val="24"/>
          <w:szCs w:val="24"/>
        </w:rPr>
        <w:t>наречиями</w:t>
      </w:r>
      <w:r w:rsidRPr="004B3113">
        <w:rPr>
          <w:rFonts w:ascii="Times New Roman" w:eastAsia="Times New Roman" w:hAnsi="Times New Roman" w:cs="Times New Roman"/>
          <w:i/>
          <w:sz w:val="24"/>
          <w:szCs w:val="24"/>
          <w:lang w:val="en-US"/>
        </w:rPr>
        <w:t xml:space="preserve"> </w:t>
      </w:r>
      <w:r w:rsidRPr="004B3113">
        <w:rPr>
          <w:rFonts w:ascii="Times New Roman" w:eastAsia="Times New Roman" w:hAnsi="Times New Roman" w:cs="Times New Roman"/>
          <w:i/>
          <w:sz w:val="24"/>
          <w:szCs w:val="24"/>
        </w:rPr>
        <w:t>степени</w:t>
      </w:r>
      <w:r w:rsidRPr="004B3113">
        <w:rPr>
          <w:rFonts w:ascii="Times New Roman" w:eastAsia="Times New Roman" w:hAnsi="Times New Roman" w:cs="Times New Roman"/>
          <w:i/>
          <w:sz w:val="24"/>
          <w:szCs w:val="24"/>
          <w:lang w:val="en-US"/>
        </w:rPr>
        <w:t xml:space="preserve"> (much, little, very);</w:t>
      </w:r>
    </w:p>
    <w:p w:rsidR="00E332DB" w:rsidRPr="004B3113" w:rsidRDefault="00E332DB" w:rsidP="004B3113">
      <w:pPr>
        <w:spacing w:after="0" w:line="240" w:lineRule="auto"/>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E332DB" w:rsidRPr="004B3113" w:rsidRDefault="00E332DB"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1.2.3. Русский язык:</w:t>
      </w:r>
    </w:p>
    <w:p w:rsidR="00E332DB" w:rsidRPr="004B3113" w:rsidRDefault="00E332DB" w:rsidP="004B3113">
      <w:p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грамотному его использованию.</w:t>
      </w:r>
    </w:p>
    <w:p w:rsidR="00E332DB" w:rsidRPr="004B3113" w:rsidRDefault="00E332DB" w:rsidP="004B3113">
      <w:p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процессе изучения обучающиеся получат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E332DB" w:rsidRPr="004B3113" w:rsidRDefault="00E332DB" w:rsidP="004B3113">
      <w:p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У выпускников, освоивших основную образовательную программу начального общего образования </w:t>
      </w:r>
      <w:r w:rsidRPr="004B3113">
        <w:rPr>
          <w:rFonts w:ascii="Times New Roman" w:eastAsia="Times New Roman" w:hAnsi="Times New Roman" w:cs="Times New Roman"/>
          <w:i/>
          <w:sz w:val="24"/>
          <w:szCs w:val="24"/>
        </w:rPr>
        <w:t>МАОУ СОШ № 50 г.Перми</w:t>
      </w:r>
      <w:r w:rsidRPr="004B3113">
        <w:rPr>
          <w:rFonts w:ascii="Times New Roman" w:eastAsia="Times New Roman" w:hAnsi="Times New Roman" w:cs="Times New Roman"/>
          <w:sz w:val="24"/>
          <w:szCs w:val="24"/>
        </w:rPr>
        <w:t xml:space="preserve">,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и правилах </w:t>
      </w:r>
      <w:r w:rsidRPr="004B3113">
        <w:rPr>
          <w:rFonts w:ascii="Times New Roman" w:eastAsia="Times New Roman" w:hAnsi="Times New Roman" w:cs="Times New Roman"/>
          <w:sz w:val="24"/>
          <w:szCs w:val="24"/>
        </w:rPr>
        <w:lastRenderedPageBreak/>
        <w:t>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w:t>
      </w:r>
    </w:p>
    <w:p w:rsidR="00E332DB" w:rsidRPr="004B3113" w:rsidRDefault="00E332DB" w:rsidP="004B3113">
      <w:p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Выпускник на уровне начального общего образования:</w:t>
      </w:r>
    </w:p>
    <w:p w:rsidR="00E332DB" w:rsidRPr="004B3113" w:rsidRDefault="00E332DB" w:rsidP="004B3113">
      <w:pPr>
        <w:numPr>
          <w:ilvl w:val="0"/>
          <w:numId w:val="16"/>
        </w:numPr>
        <w:spacing w:after="0" w:line="240" w:lineRule="auto"/>
        <w:ind w:left="1571"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научится осознавать безошибочное письмо как одно из проявлений собственного уровня культуры,</w:t>
      </w:r>
    </w:p>
    <w:p w:rsidR="00E332DB" w:rsidRPr="004B3113" w:rsidRDefault="00E332DB" w:rsidP="004B3113">
      <w:pPr>
        <w:numPr>
          <w:ilvl w:val="0"/>
          <w:numId w:val="16"/>
        </w:numPr>
        <w:spacing w:after="0" w:line="240" w:lineRule="auto"/>
        <w:ind w:left="1571"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сможет применять орфографические и пунктуационные правила (в объеме изученного) при записи собственных и предложенных текстов, овладеет умением проверять написанное,</w:t>
      </w:r>
    </w:p>
    <w:p w:rsidR="00E332DB" w:rsidRPr="004B3113" w:rsidRDefault="00E332DB" w:rsidP="004B3113">
      <w:pPr>
        <w:numPr>
          <w:ilvl w:val="0"/>
          <w:numId w:val="16"/>
        </w:numPr>
        <w:spacing w:after="0" w:line="240" w:lineRule="auto"/>
        <w:ind w:left="1571"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получит первоначальное представление о системе и структуре русского языка; познакомится с разделами изучения языка- фонетикой и графикой, лексикой, словообразованием,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универсальных учебных действий с языковыми единицами.</w:t>
      </w:r>
    </w:p>
    <w:p w:rsidR="00E332DB" w:rsidRPr="004B3113" w:rsidRDefault="00E332DB" w:rsidP="004B3113">
      <w:pPr>
        <w:spacing w:after="0" w:line="240" w:lineRule="auto"/>
        <w:ind w:left="121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русского языка на следующем уровне образования.</w:t>
      </w:r>
    </w:p>
    <w:p w:rsidR="00AF282F" w:rsidRPr="004B3113" w:rsidRDefault="00AF282F" w:rsidP="00AF28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ab/>
      </w: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Содержательная линия «Система языка»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u w:val="single"/>
        </w:rPr>
      </w:pPr>
      <w:r w:rsidRPr="004B3113">
        <w:rPr>
          <w:rFonts w:ascii="Times New Roman" w:eastAsia="Times New Roman" w:hAnsi="Times New Roman" w:cs="Times New Roman"/>
          <w:b/>
          <w:color w:val="000000"/>
          <w:sz w:val="24"/>
          <w:szCs w:val="24"/>
          <w:u w:val="single"/>
        </w:rPr>
        <w:t>Раздел «Фонетика и графика»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Выпускник научится</w:t>
      </w:r>
      <w:r w:rsidRPr="004B3113">
        <w:rPr>
          <w:rFonts w:ascii="Times New Roman" w:eastAsia="Times New Roman" w:hAnsi="Times New Roman" w:cs="Times New Roman"/>
          <w:color w:val="000000"/>
          <w:sz w:val="24"/>
          <w:szCs w:val="24"/>
        </w:rPr>
        <w:t>:</w:t>
      </w:r>
    </w:p>
    <w:p w:rsidR="00E332DB" w:rsidRPr="004B3113" w:rsidRDefault="00E332DB" w:rsidP="004B3113">
      <w:pPr>
        <w:numPr>
          <w:ilvl w:val="0"/>
          <w:numId w:val="17"/>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различать звуки и буквы;</w:t>
      </w:r>
    </w:p>
    <w:p w:rsidR="00E332DB" w:rsidRPr="004B3113" w:rsidRDefault="00E332DB" w:rsidP="004B3113">
      <w:pPr>
        <w:numPr>
          <w:ilvl w:val="0"/>
          <w:numId w:val="17"/>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E332DB" w:rsidRPr="004B3113" w:rsidRDefault="00E332DB" w:rsidP="004B3113">
      <w:pPr>
        <w:numPr>
          <w:ilvl w:val="0"/>
          <w:numId w:val="17"/>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r w:rsidRPr="004B3113">
        <w:rPr>
          <w:rFonts w:ascii="Times New Roman" w:eastAsia="Times New Roman" w:hAnsi="Times New Roman" w:cs="Times New Roman"/>
          <w:i/>
          <w:color w:val="000000"/>
          <w:sz w:val="24"/>
          <w:szCs w:val="24"/>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u w:val="single"/>
        </w:rPr>
      </w:pPr>
      <w:r w:rsidRPr="004B3113">
        <w:rPr>
          <w:rFonts w:ascii="Times New Roman" w:eastAsia="Times New Roman" w:hAnsi="Times New Roman" w:cs="Times New Roman"/>
          <w:b/>
          <w:color w:val="000000"/>
          <w:sz w:val="24"/>
          <w:szCs w:val="24"/>
          <w:u w:val="single"/>
        </w:rPr>
        <w:t>Раздел «Орфоэпия»</w:t>
      </w: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p>
    <w:p w:rsidR="00E332DB" w:rsidRPr="004B3113" w:rsidRDefault="00E332DB" w:rsidP="004B3113">
      <w:pPr>
        <w:numPr>
          <w:ilvl w:val="0"/>
          <w:numId w:val="18"/>
        </w:numPr>
        <w:tabs>
          <w:tab w:val="left" w:pos="284"/>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E332DB" w:rsidRPr="004B3113" w:rsidRDefault="00E332DB" w:rsidP="004B3113">
      <w:pPr>
        <w:numPr>
          <w:ilvl w:val="0"/>
          <w:numId w:val="18"/>
        </w:numPr>
        <w:tabs>
          <w:tab w:val="left" w:pos="284"/>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u w:val="single"/>
        </w:rPr>
      </w:pPr>
      <w:r w:rsidRPr="004B3113">
        <w:rPr>
          <w:rFonts w:ascii="Times New Roman" w:eastAsia="Times New Roman" w:hAnsi="Times New Roman" w:cs="Times New Roman"/>
          <w:b/>
          <w:color w:val="000000"/>
          <w:sz w:val="24"/>
          <w:szCs w:val="24"/>
          <w:u w:val="single"/>
        </w:rPr>
        <w:t>Раздел «Состав слова (морфемика)»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Выпускник научится</w:t>
      </w:r>
      <w:r w:rsidRPr="004B3113">
        <w:rPr>
          <w:rFonts w:ascii="Times New Roman" w:eastAsia="Times New Roman" w:hAnsi="Times New Roman" w:cs="Times New Roman"/>
          <w:color w:val="000000"/>
          <w:sz w:val="24"/>
          <w:szCs w:val="24"/>
        </w:rPr>
        <w:t>:</w:t>
      </w:r>
    </w:p>
    <w:p w:rsidR="00E332DB" w:rsidRPr="004B3113" w:rsidRDefault="00E332DB" w:rsidP="004B3113">
      <w:pPr>
        <w:numPr>
          <w:ilvl w:val="0"/>
          <w:numId w:val="19"/>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различать изменяемые и неизменяемые слова;</w:t>
      </w:r>
    </w:p>
    <w:p w:rsidR="00E332DB" w:rsidRPr="004B3113" w:rsidRDefault="00E332DB" w:rsidP="004B3113">
      <w:pPr>
        <w:numPr>
          <w:ilvl w:val="0"/>
          <w:numId w:val="19"/>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различать родственные (однокоренные) слова и формы слова;</w:t>
      </w:r>
    </w:p>
    <w:p w:rsidR="00E332DB" w:rsidRPr="004B3113" w:rsidRDefault="00E332DB" w:rsidP="004B3113">
      <w:pPr>
        <w:numPr>
          <w:ilvl w:val="0"/>
          <w:numId w:val="19"/>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lastRenderedPageBreak/>
        <w:t>находить в словах с однозначно выделяемыми морфемами окончание, корень, приставку, суффикс.</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r w:rsidRPr="004B3113">
        <w:rPr>
          <w:rFonts w:ascii="Times New Roman" w:eastAsia="Times New Roman" w:hAnsi="Times New Roman" w:cs="Times New Roman"/>
          <w:i/>
          <w:color w:val="000000"/>
          <w:sz w:val="24"/>
          <w:szCs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u w:val="single"/>
        </w:rPr>
      </w:pPr>
      <w:r w:rsidRPr="004B3113">
        <w:rPr>
          <w:rFonts w:ascii="Times New Roman" w:eastAsia="Times New Roman" w:hAnsi="Times New Roman" w:cs="Times New Roman"/>
          <w:b/>
          <w:color w:val="000000"/>
          <w:sz w:val="24"/>
          <w:szCs w:val="24"/>
          <w:u w:val="single"/>
        </w:rPr>
        <w:t>Раздел «Лексика»</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Выпускник научится</w:t>
      </w:r>
      <w:r w:rsidRPr="004B3113">
        <w:rPr>
          <w:rFonts w:ascii="Times New Roman" w:eastAsia="Times New Roman" w:hAnsi="Times New Roman" w:cs="Times New Roman"/>
          <w:color w:val="000000"/>
          <w:sz w:val="24"/>
          <w:szCs w:val="24"/>
        </w:rPr>
        <w:t>:</w:t>
      </w:r>
    </w:p>
    <w:p w:rsidR="00E332DB" w:rsidRPr="004B3113" w:rsidRDefault="00E332DB" w:rsidP="004B3113">
      <w:pPr>
        <w:numPr>
          <w:ilvl w:val="0"/>
          <w:numId w:val="20"/>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 выявлять слова, значение которых требует уточнения;</w:t>
      </w:r>
    </w:p>
    <w:p w:rsidR="00E332DB" w:rsidRPr="004B3113" w:rsidRDefault="00E332DB" w:rsidP="004B3113">
      <w:pPr>
        <w:numPr>
          <w:ilvl w:val="0"/>
          <w:numId w:val="20"/>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определять значение слова по тексту или уточнять с помощью толкового словаря.</w:t>
      </w:r>
    </w:p>
    <w:p w:rsidR="00E332DB" w:rsidRPr="004B3113" w:rsidRDefault="00E332DB" w:rsidP="004B3113">
      <w:pPr>
        <w:tabs>
          <w:tab w:val="left" w:pos="284"/>
        </w:tabs>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p>
    <w:p w:rsidR="00E332DB" w:rsidRPr="004B3113" w:rsidRDefault="00E332DB" w:rsidP="004B3113">
      <w:pPr>
        <w:numPr>
          <w:ilvl w:val="0"/>
          <w:numId w:val="21"/>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подбирать синонимы для устранения повторов в тексте;</w:t>
      </w:r>
    </w:p>
    <w:p w:rsidR="00E332DB" w:rsidRPr="004B3113" w:rsidRDefault="00E332DB" w:rsidP="004B3113">
      <w:pPr>
        <w:numPr>
          <w:ilvl w:val="0"/>
          <w:numId w:val="21"/>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подбирать антонимы для точной характеристики предметов при их сравнении;</w:t>
      </w:r>
    </w:p>
    <w:p w:rsidR="00E332DB" w:rsidRPr="004B3113" w:rsidRDefault="00E332DB" w:rsidP="004B3113">
      <w:pPr>
        <w:numPr>
          <w:ilvl w:val="0"/>
          <w:numId w:val="21"/>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различать употребление в тексте слов в прямом и переносном значении (простые случаи);</w:t>
      </w:r>
    </w:p>
    <w:p w:rsidR="00E332DB" w:rsidRPr="004B3113" w:rsidRDefault="00E332DB" w:rsidP="004B3113">
      <w:pPr>
        <w:numPr>
          <w:ilvl w:val="0"/>
          <w:numId w:val="21"/>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оценивать уместность использования слов в тексте;</w:t>
      </w:r>
    </w:p>
    <w:p w:rsidR="00E332DB" w:rsidRPr="004B3113" w:rsidRDefault="00E332DB" w:rsidP="004B3113">
      <w:pPr>
        <w:numPr>
          <w:ilvl w:val="0"/>
          <w:numId w:val="21"/>
        </w:numPr>
        <w:tabs>
          <w:tab w:val="left" w:pos="142"/>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выбирать слова из ряда предложенных для успешного решения коммуникативной задачи.</w:t>
      </w: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u w:val="single"/>
        </w:rPr>
      </w:pPr>
      <w:r w:rsidRPr="004B3113">
        <w:rPr>
          <w:rFonts w:ascii="Times New Roman" w:eastAsia="Times New Roman" w:hAnsi="Times New Roman" w:cs="Times New Roman"/>
          <w:b/>
          <w:color w:val="000000"/>
          <w:sz w:val="24"/>
          <w:szCs w:val="24"/>
          <w:u w:val="single"/>
        </w:rPr>
        <w:t>Раздел «Морфология»</w:t>
      </w:r>
    </w:p>
    <w:p w:rsidR="00E332DB" w:rsidRPr="004B3113" w:rsidRDefault="00E332DB" w:rsidP="004B3113">
      <w:pPr>
        <w:tabs>
          <w:tab w:val="left" w:pos="284"/>
        </w:tabs>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Выпускник научится:</w:t>
      </w:r>
    </w:p>
    <w:p w:rsidR="00E332DB" w:rsidRPr="004B3113" w:rsidRDefault="00E332DB" w:rsidP="004B3113">
      <w:pPr>
        <w:tabs>
          <w:tab w:val="left" w:pos="284"/>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определять грамматические признаки имён существительных — род, число, падеж, склонение;</w:t>
      </w:r>
    </w:p>
    <w:p w:rsidR="00E332DB" w:rsidRPr="004B3113" w:rsidRDefault="00E332DB" w:rsidP="004B3113">
      <w:pPr>
        <w:tabs>
          <w:tab w:val="left" w:pos="284"/>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определять грамматические признаки имён прилагательных — род, число, падеж;</w:t>
      </w:r>
    </w:p>
    <w:p w:rsidR="00E332DB" w:rsidRPr="004B3113" w:rsidRDefault="00E332DB" w:rsidP="004B3113">
      <w:pPr>
        <w:tabs>
          <w:tab w:val="left" w:pos="284"/>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E332DB" w:rsidRPr="004B3113" w:rsidRDefault="00E332DB" w:rsidP="004B3113">
      <w:pPr>
        <w:tabs>
          <w:tab w:val="left" w:pos="284"/>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r w:rsidRPr="004B3113">
        <w:rPr>
          <w:rFonts w:ascii="Times New Roman" w:eastAsia="Times New Roman" w:hAnsi="Times New Roman" w:cs="Times New Roman"/>
          <w:i/>
          <w:color w:val="000000"/>
          <w:sz w:val="24"/>
          <w:szCs w:val="24"/>
        </w:rPr>
        <w:t>:</w:t>
      </w:r>
    </w:p>
    <w:p w:rsidR="00E332DB" w:rsidRPr="004B3113" w:rsidRDefault="00E332DB" w:rsidP="004B3113">
      <w:pPr>
        <w:tabs>
          <w:tab w:val="left" w:pos="284"/>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332DB" w:rsidRPr="004B3113" w:rsidRDefault="00E332DB" w:rsidP="004B3113">
      <w:pPr>
        <w:tabs>
          <w:tab w:val="left" w:pos="284"/>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u w:val="single"/>
        </w:rPr>
      </w:pPr>
      <w:r w:rsidRPr="004B3113">
        <w:rPr>
          <w:rFonts w:ascii="Times New Roman" w:eastAsia="Times New Roman" w:hAnsi="Times New Roman" w:cs="Times New Roman"/>
          <w:b/>
          <w:color w:val="000000"/>
          <w:sz w:val="24"/>
          <w:szCs w:val="24"/>
          <w:u w:val="single"/>
        </w:rPr>
        <w:t>Раздел «Синтаксис»</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Выпускник научится</w:t>
      </w:r>
      <w:r w:rsidRPr="004B3113">
        <w:rPr>
          <w:rFonts w:ascii="Times New Roman" w:eastAsia="Times New Roman" w:hAnsi="Times New Roman" w:cs="Times New Roman"/>
          <w:color w:val="000000"/>
          <w:sz w:val="24"/>
          <w:szCs w:val="24"/>
        </w:rPr>
        <w:t>:</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различать предложение, словосочетание, слово;</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определять восклицательную/невосклицательную интонацию предложения;</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находить главные и второстепенные (без деления на виды) члены предложения;</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выделять предложения с однородными членами.</w:t>
      </w:r>
    </w:p>
    <w:p w:rsidR="00E332DB" w:rsidRPr="004B3113" w:rsidRDefault="00E332DB" w:rsidP="004B3113">
      <w:pPr>
        <w:tabs>
          <w:tab w:val="left" w:pos="426"/>
        </w:tabs>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различать второстепенные члены предложения — определения, дополнения, обстоятельства;</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различать простые и сложные предложения.</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Содержательная линия «Орфография и пунктуация»</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Выпускник научится</w:t>
      </w:r>
      <w:r w:rsidRPr="004B3113">
        <w:rPr>
          <w:rFonts w:ascii="Times New Roman" w:eastAsia="Times New Roman" w:hAnsi="Times New Roman" w:cs="Times New Roman"/>
          <w:color w:val="000000"/>
          <w:sz w:val="24"/>
          <w:szCs w:val="24"/>
        </w:rPr>
        <w:t>:</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применять правила правописания (в объёме содержания курса);</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lastRenderedPageBreak/>
        <w:t>• определять (уточнять) написание слова по орфографическому словарю учебника;</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безошибочно списывать текст объёмом 80—90 слов;</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писать под диктовку тексты объёмом 75—80 слов в соответствии с изученными правилами правописания;</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проверять собственный и предложенный текст, находить и исправлять орфографические и пунктуационные ошибки.</w:t>
      </w:r>
    </w:p>
    <w:p w:rsidR="00E332DB" w:rsidRPr="004B3113" w:rsidRDefault="00E332DB" w:rsidP="004B3113">
      <w:pPr>
        <w:tabs>
          <w:tab w:val="left" w:pos="567"/>
        </w:tabs>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осознавать место возможного возникновения орфографической ошибки;</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подбирать примеры с определённой орфограммой;</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E332DB" w:rsidRPr="004B3113" w:rsidRDefault="00E332DB" w:rsidP="004B3113">
      <w:pPr>
        <w:tabs>
          <w:tab w:val="left" w:pos="567"/>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332DB" w:rsidRPr="004B3113" w:rsidRDefault="00E332DB" w:rsidP="004B3113">
      <w:pPr>
        <w:spacing w:after="0" w:line="240" w:lineRule="auto"/>
        <w:jc w:val="both"/>
        <w:rPr>
          <w:rFonts w:ascii="Times New Roman" w:eastAsia="Times New Roman" w:hAnsi="Times New Roman" w:cs="Times New Roman"/>
          <w:i/>
          <w:color w:val="000000"/>
          <w:sz w:val="24"/>
          <w:szCs w:val="24"/>
        </w:rPr>
      </w:pPr>
    </w:p>
    <w:p w:rsidR="00E332DB" w:rsidRPr="004B3113" w:rsidRDefault="00E332DB" w:rsidP="004B3113">
      <w:pPr>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Содержательная линия «Развитие речи»</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color w:val="000000"/>
          <w:sz w:val="24"/>
          <w:szCs w:val="24"/>
        </w:rPr>
        <w:t>Выпускник научится</w:t>
      </w:r>
      <w:r w:rsidRPr="004B3113">
        <w:rPr>
          <w:rFonts w:ascii="Times New Roman" w:eastAsia="Times New Roman" w:hAnsi="Times New Roman" w:cs="Times New Roman"/>
          <w:color w:val="000000"/>
          <w:sz w:val="24"/>
          <w:szCs w:val="24"/>
        </w:rPr>
        <w:t>:</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выражать собственное мнение и аргументировать его;</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самостоятельно озаглавливать текст;</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составлять план текста;</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сочинять письма, поздравительные открытки, записки и другие небольшие тексты для конкретных ситуаций общения.</w:t>
      </w:r>
    </w:p>
    <w:p w:rsidR="00E332DB" w:rsidRPr="004B3113" w:rsidRDefault="00E332DB" w:rsidP="004B3113">
      <w:pPr>
        <w:tabs>
          <w:tab w:val="left" w:pos="426"/>
        </w:tabs>
        <w:spacing w:after="0" w:line="240" w:lineRule="auto"/>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i/>
          <w:color w:val="000000"/>
          <w:sz w:val="24"/>
          <w:szCs w:val="24"/>
        </w:rPr>
        <w:t>Выпускник получит возможность научиться:</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создавать тексты по предложенному заголовку;</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подробно или выборочно пересказывать текст;</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пересказывать текст от другого лица;</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составлять устный рассказ на определённую тему с использованием разных типов речи: описание, повествование, рассуждение;</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анализировать и корректировать тексты с нарушенным порядком предложений, находить в тексте смысловые пропуски;</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корректировать тексты, в которых допущены нарушения культуры речи;</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332DB" w:rsidRPr="004B3113" w:rsidRDefault="00E332DB" w:rsidP="004B3113">
      <w:pPr>
        <w:tabs>
          <w:tab w:val="left" w:pos="426"/>
        </w:tabs>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i/>
          <w:color w:val="000000"/>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p>
    <w:p w:rsidR="00E332DB" w:rsidRPr="004B3113" w:rsidRDefault="00E332DB" w:rsidP="004B3113">
      <w:pPr>
        <w:tabs>
          <w:tab w:val="left" w:pos="426"/>
        </w:tabs>
        <w:spacing w:after="0" w:line="240" w:lineRule="auto"/>
        <w:jc w:val="both"/>
        <w:rPr>
          <w:rFonts w:ascii="Times New Roman" w:eastAsia="Times New Roman" w:hAnsi="Times New Roman" w:cs="Times New Roman"/>
          <w:sz w:val="24"/>
          <w:szCs w:val="24"/>
        </w:rPr>
      </w:pPr>
    </w:p>
    <w:p w:rsidR="00E332DB" w:rsidRPr="004B3113" w:rsidRDefault="00E332DB" w:rsidP="004B3113">
      <w:pPr>
        <w:tabs>
          <w:tab w:val="left" w:pos="108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1.2.4. Литературное чтение</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Выпускники начальных классов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Выпускник овладеют техникой чтения,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стихотворные произведения. Они получат возможность научиться выступать перед знакомой аудиторией с небольшими сообщениями, используя иллюстративный ряд (плакаты, презентацию).</w:t>
      </w:r>
    </w:p>
    <w:p w:rsidR="00E332DB"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AF282F" w:rsidRPr="004B3113" w:rsidRDefault="00AF282F" w:rsidP="00AF28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Виды речевой и читательской деятельности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читать со скоростью, позволяющей понимать смысл прочитанного (</w:t>
      </w:r>
      <w:r w:rsidRPr="004B3113">
        <w:rPr>
          <w:rFonts w:ascii="Times New Roman" w:eastAsia="Times New Roman" w:hAnsi="Times New Roman" w:cs="Times New Roman"/>
          <w:i/>
          <w:sz w:val="24"/>
          <w:szCs w:val="24"/>
        </w:rPr>
        <w:t>для всех видов текстов</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4B3113">
        <w:rPr>
          <w:rFonts w:ascii="Times New Roman" w:eastAsia="Times New Roman" w:hAnsi="Times New Roman" w:cs="Times New Roman"/>
          <w:i/>
          <w:sz w:val="24"/>
          <w:szCs w:val="24"/>
        </w:rPr>
        <w:t>только для художественных текстов</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4B3113">
        <w:rPr>
          <w:rFonts w:ascii="Times New Roman" w:eastAsia="Times New Roman" w:hAnsi="Times New Roman" w:cs="Times New Roman"/>
          <w:i/>
          <w:sz w:val="24"/>
          <w:szCs w:val="24"/>
        </w:rPr>
        <w:t>для всех видов текстов</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r w:rsidRPr="004B3113">
        <w:rPr>
          <w:rFonts w:ascii="Times New Roman" w:eastAsia="Times New Roman" w:hAnsi="Times New Roman" w:cs="Times New Roman"/>
          <w:i/>
          <w:sz w:val="24"/>
          <w:szCs w:val="24"/>
        </w:rPr>
        <w:t>для художественных текстов:</w:t>
      </w:r>
      <w:r w:rsidRPr="004B3113">
        <w:rPr>
          <w:rFonts w:ascii="Times New Roman" w:eastAsia="Times New Roman" w:hAnsi="Times New Roman" w:cs="Times New Roman"/>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r w:rsidRPr="004B3113">
        <w:rPr>
          <w:rFonts w:ascii="Times New Roman" w:eastAsia="Times New Roman" w:hAnsi="Times New Roman" w:cs="Times New Roman"/>
          <w:i/>
          <w:sz w:val="24"/>
          <w:szCs w:val="24"/>
        </w:rPr>
        <w:t xml:space="preserve">для научно-популярных текстов: </w:t>
      </w:r>
      <w:r w:rsidRPr="004B3113">
        <w:rPr>
          <w:rFonts w:ascii="Times New Roman" w:eastAsia="Times New Roman" w:hAnsi="Times New Roman" w:cs="Times New Roman"/>
          <w:sz w:val="24"/>
          <w:szCs w:val="24"/>
        </w:rPr>
        <w:t xml:space="preserve">определять основное содержание текста; озаглавливать текст, в краткой форме отражая в названии основное содержание текста; </w:t>
      </w:r>
      <w:r w:rsidRPr="004B3113">
        <w:rPr>
          <w:rFonts w:ascii="Times New Roman" w:eastAsia="Times New Roman" w:hAnsi="Times New Roman" w:cs="Times New Roman"/>
          <w:sz w:val="24"/>
          <w:szCs w:val="24"/>
        </w:rPr>
        <w:lastRenderedPageBreak/>
        <w:t>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простейшие приёмы анализа различных видов текстов: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r w:rsidRPr="004B3113">
        <w:rPr>
          <w:rFonts w:ascii="Times New Roman" w:eastAsia="Times New Roman" w:hAnsi="Times New Roman" w:cs="Times New Roman"/>
          <w:i/>
          <w:sz w:val="24"/>
          <w:szCs w:val="24"/>
        </w:rPr>
        <w:t>для художественных текстов:</w:t>
      </w:r>
      <w:r w:rsidRPr="004B3113">
        <w:rPr>
          <w:rFonts w:ascii="Times New Roman" w:eastAsia="Times New Roman" w:hAnsi="Times New Roman" w:cs="Times New Roman"/>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r w:rsidRPr="004B3113">
        <w:rPr>
          <w:rFonts w:ascii="Times New Roman" w:eastAsia="Times New Roman" w:hAnsi="Times New Roman" w:cs="Times New Roman"/>
          <w:i/>
          <w:sz w:val="24"/>
          <w:szCs w:val="24"/>
        </w:rPr>
        <w:t>для научно-популярных текстов:</w:t>
      </w:r>
      <w:r w:rsidRPr="004B3113">
        <w:rPr>
          <w:rFonts w:ascii="Times New Roman" w:eastAsia="Times New Roman" w:hAnsi="Times New Roman" w:cs="Times New Roman"/>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различные формы интерпретации содержания текстов: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r w:rsidRPr="004B3113">
        <w:rPr>
          <w:rFonts w:ascii="Times New Roman" w:eastAsia="Times New Roman" w:hAnsi="Times New Roman" w:cs="Times New Roman"/>
          <w:i/>
          <w:sz w:val="24"/>
          <w:szCs w:val="24"/>
        </w:rPr>
        <w:t>для художественных текстов:</w:t>
      </w:r>
      <w:r w:rsidRPr="004B3113">
        <w:rPr>
          <w:rFonts w:ascii="Times New Roman" w:eastAsia="Times New Roman" w:hAnsi="Times New Roman" w:cs="Times New Roman"/>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r w:rsidRPr="004B3113">
        <w:rPr>
          <w:rFonts w:ascii="Times New Roman" w:eastAsia="Times New Roman" w:hAnsi="Times New Roman" w:cs="Times New Roman"/>
          <w:i/>
          <w:sz w:val="24"/>
          <w:szCs w:val="24"/>
        </w:rPr>
        <w:t>для научно-популярных текстов:</w:t>
      </w:r>
      <w:r w:rsidRPr="004B3113">
        <w:rPr>
          <w:rFonts w:ascii="Times New Roman" w:eastAsia="Times New Roman" w:hAnsi="Times New Roman" w:cs="Times New Roman"/>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4B3113">
        <w:rPr>
          <w:rFonts w:ascii="Times New Roman" w:eastAsia="Times New Roman" w:hAnsi="Times New Roman" w:cs="Times New Roman"/>
          <w:i/>
          <w:sz w:val="24"/>
          <w:szCs w:val="24"/>
        </w:rPr>
        <w:t>только для художественных текстов</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передавать содержание прочитанного или прослушанного с учётом специфики текста в виде пересказа (полного или краткого) (</w:t>
      </w:r>
      <w:r w:rsidRPr="004B3113">
        <w:rPr>
          <w:rFonts w:ascii="Times New Roman" w:eastAsia="Times New Roman" w:hAnsi="Times New Roman" w:cs="Times New Roman"/>
          <w:i/>
          <w:sz w:val="24"/>
          <w:szCs w:val="24"/>
        </w:rPr>
        <w:t>для всех видов текстов</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B3113">
        <w:rPr>
          <w:rFonts w:ascii="Times New Roman" w:eastAsia="Times New Roman" w:hAnsi="Times New Roman" w:cs="Times New Roman"/>
          <w:i/>
          <w:sz w:val="24"/>
          <w:szCs w:val="24"/>
        </w:rPr>
        <w:t>для всех видов текстов</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удовлетворять читательский интерес и приобретать опыт чтения;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осознанно выбирать виды чтения (ознакомительное, изучающее, выборочное, поисковое) в зависимости от цели чтения;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осмысливать эстетические и нравственные ценности художественного текста и высказывать собственное суждение;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E332DB" w:rsidRPr="004B3113" w:rsidRDefault="00E332DB" w:rsidP="004B3113">
      <w:pPr>
        <w:spacing w:after="0" w:line="240" w:lineRule="auto"/>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 составлять по аналогии устные рассказы (повествование, рассуждение, описание).</w:t>
      </w:r>
    </w:p>
    <w:p w:rsidR="00E332DB" w:rsidRPr="004B3113" w:rsidRDefault="00E332DB" w:rsidP="004B3113">
      <w:pPr>
        <w:spacing w:after="0" w:line="240" w:lineRule="auto"/>
        <w:jc w:val="both"/>
        <w:rPr>
          <w:rFonts w:ascii="Times New Roman" w:eastAsia="Times New Roman" w:hAnsi="Times New Roman" w:cs="Times New Roman"/>
          <w:sz w:val="24"/>
          <w:szCs w:val="24"/>
          <w:u w:val="single"/>
        </w:rPr>
      </w:pP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Круг детского чтения (для всех видов текстов)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осуществлять выбор книги в библиотеке по заданной тематике или по собственному желанию;</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составлять аннотацию и краткий отзыв на прочитанное произведение по заданному образцу.</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lastRenderedPageBreak/>
        <w:t>• работать с тематическим каталогом;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работать с детской периодикой;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самостоятельно писать отзыв о прочитанной книге (в свободной форме).</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Литературоведческая пропедевтика</w:t>
      </w:r>
      <w:r w:rsidRPr="004B3113">
        <w:rPr>
          <w:rFonts w:ascii="Times New Roman" w:eastAsia="Times New Roman" w:hAnsi="Times New Roman" w:cs="Times New Roman"/>
          <w:b/>
          <w:i/>
          <w:sz w:val="24"/>
          <w:szCs w:val="24"/>
          <w:u w:val="single"/>
        </w:rPr>
        <w:t xml:space="preserve"> </w:t>
      </w:r>
      <w:r w:rsidRPr="004B3113">
        <w:rPr>
          <w:rFonts w:ascii="Times New Roman" w:eastAsia="Times New Roman" w:hAnsi="Times New Roman" w:cs="Times New Roman"/>
          <w:b/>
          <w:sz w:val="24"/>
          <w:szCs w:val="24"/>
          <w:u w:val="single"/>
        </w:rPr>
        <w:t>(</w:t>
      </w:r>
      <w:r w:rsidRPr="004B3113">
        <w:rPr>
          <w:rFonts w:ascii="Times New Roman" w:eastAsia="Times New Roman" w:hAnsi="Times New Roman" w:cs="Times New Roman"/>
          <w:b/>
          <w:i/>
          <w:sz w:val="24"/>
          <w:szCs w:val="24"/>
          <w:u w:val="single"/>
        </w:rPr>
        <w:t>только для художественных текстов</w:t>
      </w:r>
      <w:r w:rsidRPr="004B3113">
        <w:rPr>
          <w:rFonts w:ascii="Times New Roman" w:eastAsia="Times New Roman" w:hAnsi="Times New Roman" w:cs="Times New Roman"/>
          <w:b/>
          <w:sz w:val="24"/>
          <w:szCs w:val="24"/>
          <w:u w:val="single"/>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p>
    <w:p w:rsidR="00E332DB" w:rsidRPr="004B3113" w:rsidRDefault="00E332DB" w:rsidP="004B3113">
      <w:pPr>
        <w:spacing w:after="0" w:line="240" w:lineRule="auto"/>
        <w:jc w:val="both"/>
        <w:rPr>
          <w:rFonts w:ascii="Times New Roman" w:eastAsia="Times New Roman" w:hAnsi="Times New Roman" w:cs="Times New Roman"/>
          <w:b/>
          <w:i/>
          <w:sz w:val="24"/>
          <w:szCs w:val="24"/>
        </w:rPr>
      </w:pP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w:t>
      </w:r>
      <w:r w:rsidRPr="004B3113">
        <w:rPr>
          <w:rFonts w:ascii="Times New Roman" w:eastAsia="Times New Roman" w:hAnsi="Times New Roman" w:cs="Times New Roman"/>
          <w:i/>
          <w:sz w:val="24"/>
          <w:szCs w:val="24"/>
        </w:rPr>
        <w:t xml:space="preserve">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находить средства художественной выразительности (метафора, эпитет);</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определять позиции героев художественного текста, позицию автора художественного текста.</w:t>
      </w:r>
    </w:p>
    <w:p w:rsidR="00E332DB" w:rsidRPr="004B3113" w:rsidRDefault="00E332DB" w:rsidP="004B3113">
      <w:pPr>
        <w:spacing w:after="0" w:line="240" w:lineRule="auto"/>
        <w:jc w:val="both"/>
        <w:rPr>
          <w:rFonts w:ascii="Times New Roman" w:eastAsia="Times New Roman" w:hAnsi="Times New Roman" w:cs="Times New Roman"/>
          <w:i/>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 xml:space="preserve">Творческая деятельность </w:t>
      </w:r>
      <w:r w:rsidRPr="004B3113">
        <w:rPr>
          <w:rFonts w:ascii="Times New Roman" w:eastAsia="Times New Roman" w:hAnsi="Times New Roman" w:cs="Times New Roman"/>
          <w:b/>
          <w:i/>
          <w:sz w:val="24"/>
          <w:szCs w:val="24"/>
          <w:u w:val="single"/>
        </w:rPr>
        <w:t>(только для художественных текстов)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создавать по аналогии собственный текст в жанре сказки и загадки;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восстанавливать текст, дополняя его начало или окончание или пополняя его событиями;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составлять устный рассказ по репродукциям картин художников и/или на основе личного опыта;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составлять устный рассказ на основе прочитанных произведений с учётом коммуникативной задачи (для разных адресатов).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создавать серии иллюстраций с короткими текстами по содержанию прочитанного (прослушанного) произведения;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p>
    <w:p w:rsidR="00E332DB" w:rsidRDefault="0079723E" w:rsidP="004B3113">
      <w:pPr>
        <w:tabs>
          <w:tab w:val="left" w:pos="1080"/>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1.2.5. Родной ( русский) язык </w:t>
      </w:r>
    </w:p>
    <w:p w:rsidR="00B23D83" w:rsidRPr="00B23D83" w:rsidRDefault="00B23D83" w:rsidP="00B23D83">
      <w:pPr>
        <w:pStyle w:val="TableParagraph"/>
        <w:ind w:right="333"/>
        <w:rPr>
          <w:sz w:val="24"/>
          <w:szCs w:val="24"/>
        </w:rPr>
      </w:pPr>
      <w:r w:rsidRPr="00B23D83">
        <w:rPr>
          <w:sz w:val="24"/>
          <w:szCs w:val="24"/>
        </w:rPr>
        <w:t xml:space="preserve">В результате изучения курса родного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начнѐт формироваться позитивное эмоционально- ценностное отношение к русскому,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В процессе изучения родного(русского) языка обучающиеся получат возможность реализовать в устном и письменном общении (в том числе с использованием средств ИКТ) потребность в </w:t>
      </w:r>
      <w:r w:rsidRPr="00B23D83">
        <w:rPr>
          <w:sz w:val="24"/>
          <w:szCs w:val="24"/>
        </w:rPr>
        <w:lastRenderedPageBreak/>
        <w:t>творческом</w:t>
      </w:r>
    </w:p>
    <w:p w:rsidR="00B23D83" w:rsidRPr="00B23D83" w:rsidRDefault="00B23D83" w:rsidP="00B23D83">
      <w:pPr>
        <w:pStyle w:val="TableParagraph"/>
        <w:ind w:right="252"/>
        <w:rPr>
          <w:sz w:val="24"/>
          <w:szCs w:val="24"/>
        </w:rPr>
      </w:pPr>
      <w:r w:rsidRPr="00B23D83">
        <w:rPr>
          <w:sz w:val="24"/>
          <w:szCs w:val="24"/>
        </w:rPr>
        <w:t>самовыражении, научатся использовать язык с целью поиска необходимой информации в различных источниках для</w:t>
      </w:r>
    </w:p>
    <w:p w:rsidR="00B23D83" w:rsidRPr="00B23D83" w:rsidRDefault="00B23D83" w:rsidP="00B23D83">
      <w:pPr>
        <w:pStyle w:val="TableParagraph"/>
        <w:rPr>
          <w:sz w:val="24"/>
          <w:szCs w:val="24"/>
        </w:rPr>
      </w:pPr>
      <w:r w:rsidRPr="00B23D83">
        <w:rPr>
          <w:sz w:val="24"/>
          <w:szCs w:val="24"/>
        </w:rPr>
        <w:t>выполнения учебных заданий.</w:t>
      </w:r>
    </w:p>
    <w:p w:rsidR="00B23D83" w:rsidRPr="00B23D83" w:rsidRDefault="00B23D83" w:rsidP="00B23D83">
      <w:pPr>
        <w:pStyle w:val="TableParagraph"/>
        <w:ind w:right="275"/>
        <w:rPr>
          <w:sz w:val="24"/>
          <w:szCs w:val="24"/>
        </w:rPr>
      </w:pPr>
      <w:r w:rsidRPr="00B23D83">
        <w:rPr>
          <w:sz w:val="24"/>
          <w:szCs w:val="24"/>
        </w:rPr>
        <w:t xml:space="preserve">У выпускников, освоивших </w:t>
      </w:r>
      <w:r>
        <w:rPr>
          <w:sz w:val="24"/>
          <w:szCs w:val="24"/>
        </w:rPr>
        <w:t>Программу</w:t>
      </w:r>
      <w:r w:rsidRPr="00B23D83">
        <w:rPr>
          <w:sz w:val="24"/>
          <w:szCs w:val="24"/>
        </w:rPr>
        <w:t>, будет сформировано отношение к правильной устной и письменной речи как показателям общей культуры человека.</w:t>
      </w:r>
    </w:p>
    <w:p w:rsidR="00B23D83" w:rsidRPr="00B23D83" w:rsidRDefault="00B23D83" w:rsidP="00B23D83">
      <w:pPr>
        <w:pStyle w:val="TableParagraph"/>
        <w:ind w:right="594"/>
        <w:rPr>
          <w:sz w:val="24"/>
          <w:szCs w:val="24"/>
        </w:rPr>
      </w:pPr>
      <w:r w:rsidRPr="00B23D83">
        <w:rPr>
          <w:spacing w:val="-56"/>
          <w:sz w:val="24"/>
          <w:szCs w:val="24"/>
          <w:u w:val="single"/>
        </w:rPr>
        <w:t xml:space="preserve"> </w:t>
      </w:r>
      <w:r w:rsidRPr="00B23D83">
        <w:rPr>
          <w:sz w:val="24"/>
          <w:szCs w:val="24"/>
          <w:u w:val="single"/>
        </w:rPr>
        <w:t>Они получат начальные представления</w:t>
      </w:r>
      <w:r w:rsidRPr="00B23D83">
        <w:rPr>
          <w:sz w:val="24"/>
          <w:szCs w:val="24"/>
        </w:rPr>
        <w:t xml:space="preserve"> о нормах родного (русского) и литературного языка (орфоэпических,</w:t>
      </w:r>
    </w:p>
    <w:p w:rsidR="00B23D83" w:rsidRPr="00B23D83" w:rsidRDefault="00B23D83" w:rsidP="00B23D83">
      <w:pPr>
        <w:pStyle w:val="TableParagraph"/>
        <w:ind w:right="323"/>
        <w:rPr>
          <w:sz w:val="24"/>
          <w:szCs w:val="24"/>
        </w:rPr>
      </w:pPr>
      <w:r w:rsidRPr="00B23D83">
        <w:rPr>
          <w:sz w:val="24"/>
          <w:szCs w:val="24"/>
        </w:rPr>
        <w:t>лексических, грамматических) и правилах речевого этикета, научатся ориентироваться в целях, задачах, средствах и</w:t>
      </w:r>
    </w:p>
    <w:p w:rsidR="00B23D83" w:rsidRPr="00B23D83" w:rsidRDefault="00B23D83" w:rsidP="00B23D83">
      <w:pPr>
        <w:pStyle w:val="TableParagraph"/>
        <w:ind w:right="231"/>
        <w:rPr>
          <w:sz w:val="24"/>
          <w:szCs w:val="24"/>
        </w:rPr>
      </w:pPr>
      <w:r w:rsidRPr="00B23D83">
        <w:rPr>
          <w:sz w:val="24"/>
          <w:szCs w:val="24"/>
        </w:rPr>
        <w:t>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w:t>
      </w:r>
    </w:p>
    <w:p w:rsidR="00B23D83" w:rsidRPr="00B23D83" w:rsidRDefault="00B23D83" w:rsidP="00B23D83">
      <w:pPr>
        <w:pStyle w:val="TableParagraph"/>
        <w:spacing w:line="251" w:lineRule="exact"/>
        <w:rPr>
          <w:sz w:val="24"/>
          <w:szCs w:val="24"/>
        </w:rPr>
      </w:pPr>
      <w:r w:rsidRPr="00B23D83">
        <w:rPr>
          <w:spacing w:val="-56"/>
          <w:sz w:val="24"/>
          <w:szCs w:val="24"/>
          <w:u w:val="single"/>
        </w:rPr>
        <w:t xml:space="preserve"> </w:t>
      </w:r>
      <w:r w:rsidRPr="00B23D83">
        <w:rPr>
          <w:sz w:val="24"/>
          <w:szCs w:val="24"/>
          <w:u w:val="single"/>
        </w:rPr>
        <w:t>У них будут сформированы коммуникативные</w:t>
      </w:r>
      <w:r w:rsidRPr="00B23D83">
        <w:rPr>
          <w:sz w:val="24"/>
          <w:szCs w:val="24"/>
        </w:rPr>
        <w:t xml:space="preserve"> учебные</w:t>
      </w:r>
    </w:p>
    <w:p w:rsidR="00B23D83" w:rsidRPr="00B23D83" w:rsidRDefault="00B23D83" w:rsidP="00B23D83">
      <w:pPr>
        <w:pStyle w:val="TableParagraph"/>
        <w:ind w:right="335"/>
        <w:rPr>
          <w:sz w:val="24"/>
          <w:szCs w:val="24"/>
        </w:rPr>
      </w:pPr>
      <w:r w:rsidRPr="00B23D83">
        <w:rPr>
          <w:sz w:val="24"/>
          <w:szCs w:val="24"/>
        </w:rPr>
        <w:t>действия, необходимые для успешного участия в диалоге: ориентация на позицию партнѐра, учѐт различных мнений и координация различных позиций в сотрудничестве,</w:t>
      </w:r>
    </w:p>
    <w:p w:rsidR="00B23D83" w:rsidRPr="00B23D83" w:rsidRDefault="00B23D83" w:rsidP="00B23D83">
      <w:pPr>
        <w:pStyle w:val="TableParagraph"/>
        <w:ind w:right="99"/>
        <w:rPr>
          <w:sz w:val="24"/>
          <w:szCs w:val="24"/>
        </w:rPr>
      </w:pPr>
      <w:r w:rsidRPr="00B23D83">
        <w:rPr>
          <w:sz w:val="24"/>
          <w:szCs w:val="24"/>
        </w:rPr>
        <w:t>стремление к более точному выражению собственного мнения и позиции, умение задавать вопросы.</w:t>
      </w:r>
    </w:p>
    <w:p w:rsidR="00B23D83" w:rsidRPr="00B23D83" w:rsidRDefault="00B23D83" w:rsidP="00B23D83">
      <w:pPr>
        <w:pStyle w:val="TableParagraph"/>
        <w:spacing w:before="1" w:line="252" w:lineRule="exact"/>
        <w:rPr>
          <w:b/>
          <w:i/>
          <w:sz w:val="24"/>
          <w:szCs w:val="24"/>
        </w:rPr>
      </w:pPr>
      <w:r w:rsidRPr="00B23D83">
        <w:rPr>
          <w:b/>
          <w:i/>
          <w:sz w:val="24"/>
          <w:szCs w:val="24"/>
        </w:rPr>
        <w:t>Выпускник при получении начального общего образования:</w:t>
      </w:r>
    </w:p>
    <w:p w:rsidR="00B23D83" w:rsidRPr="00B23D83" w:rsidRDefault="00B23D83" w:rsidP="001F79F5">
      <w:pPr>
        <w:pStyle w:val="TableParagraph"/>
        <w:numPr>
          <w:ilvl w:val="0"/>
          <w:numId w:val="122"/>
        </w:numPr>
        <w:tabs>
          <w:tab w:val="left" w:pos="240"/>
        </w:tabs>
        <w:ind w:right="687" w:firstLine="0"/>
        <w:rPr>
          <w:sz w:val="24"/>
          <w:szCs w:val="24"/>
        </w:rPr>
      </w:pPr>
      <w:r w:rsidRPr="00B23D83">
        <w:rPr>
          <w:spacing w:val="-56"/>
          <w:sz w:val="24"/>
          <w:szCs w:val="24"/>
          <w:u w:val="single"/>
        </w:rPr>
        <w:t xml:space="preserve"> </w:t>
      </w:r>
      <w:r w:rsidRPr="00B23D83">
        <w:rPr>
          <w:sz w:val="24"/>
          <w:szCs w:val="24"/>
          <w:u w:val="single"/>
        </w:rPr>
        <w:t>научится</w:t>
      </w:r>
      <w:r w:rsidRPr="00B23D83">
        <w:rPr>
          <w:sz w:val="24"/>
          <w:szCs w:val="24"/>
        </w:rPr>
        <w:t xml:space="preserve"> осознавать безошибочное письмо как одно из проявлений собственного уровня</w:t>
      </w:r>
      <w:r w:rsidRPr="00B23D83">
        <w:rPr>
          <w:spacing w:val="-8"/>
          <w:sz w:val="24"/>
          <w:szCs w:val="24"/>
        </w:rPr>
        <w:t xml:space="preserve"> </w:t>
      </w:r>
      <w:r w:rsidRPr="00B23D83">
        <w:rPr>
          <w:sz w:val="24"/>
          <w:szCs w:val="24"/>
        </w:rPr>
        <w:t>культуры;</w:t>
      </w:r>
    </w:p>
    <w:p w:rsidR="00B23D83" w:rsidRPr="00B23D83" w:rsidRDefault="00B23D83" w:rsidP="001F79F5">
      <w:pPr>
        <w:pStyle w:val="TableParagraph"/>
        <w:numPr>
          <w:ilvl w:val="0"/>
          <w:numId w:val="122"/>
        </w:numPr>
        <w:tabs>
          <w:tab w:val="left" w:pos="240"/>
        </w:tabs>
        <w:ind w:right="537" w:firstLine="0"/>
        <w:rPr>
          <w:sz w:val="24"/>
          <w:szCs w:val="24"/>
        </w:rPr>
      </w:pPr>
      <w:r w:rsidRPr="00B23D83">
        <w:rPr>
          <w:spacing w:val="-56"/>
          <w:sz w:val="24"/>
          <w:szCs w:val="24"/>
          <w:u w:val="single"/>
        </w:rPr>
        <w:t xml:space="preserve"> </w:t>
      </w:r>
      <w:r w:rsidRPr="00B23D83">
        <w:rPr>
          <w:sz w:val="24"/>
          <w:szCs w:val="24"/>
          <w:u w:val="single"/>
        </w:rPr>
        <w:t>сможет применять</w:t>
      </w:r>
      <w:r w:rsidRPr="00B23D83">
        <w:rPr>
          <w:sz w:val="24"/>
          <w:szCs w:val="24"/>
        </w:rPr>
        <w:t xml:space="preserve"> орфографические правила и правила постановки знаков препинания (в объѐме изученного) при записи собственных и предложенных</w:t>
      </w:r>
      <w:r w:rsidRPr="00B23D83">
        <w:rPr>
          <w:spacing w:val="-2"/>
          <w:sz w:val="24"/>
          <w:szCs w:val="24"/>
        </w:rPr>
        <w:t xml:space="preserve"> </w:t>
      </w:r>
      <w:r w:rsidRPr="00B23D83">
        <w:rPr>
          <w:sz w:val="24"/>
          <w:szCs w:val="24"/>
        </w:rPr>
        <w:t>текстов;</w:t>
      </w:r>
    </w:p>
    <w:p w:rsidR="00B23D83" w:rsidRPr="00B23D83" w:rsidRDefault="00B23D83" w:rsidP="001F79F5">
      <w:pPr>
        <w:pStyle w:val="TableParagraph"/>
        <w:numPr>
          <w:ilvl w:val="0"/>
          <w:numId w:val="122"/>
        </w:numPr>
        <w:tabs>
          <w:tab w:val="left" w:pos="240"/>
        </w:tabs>
        <w:spacing w:line="252" w:lineRule="exact"/>
        <w:ind w:left="239" w:hanging="133"/>
        <w:rPr>
          <w:sz w:val="24"/>
          <w:szCs w:val="24"/>
        </w:rPr>
      </w:pPr>
      <w:r w:rsidRPr="00B23D83">
        <w:rPr>
          <w:sz w:val="24"/>
          <w:szCs w:val="24"/>
        </w:rPr>
        <w:t>овладеет умением проверять</w:t>
      </w:r>
      <w:r w:rsidRPr="00B23D83">
        <w:rPr>
          <w:spacing w:val="-2"/>
          <w:sz w:val="24"/>
          <w:szCs w:val="24"/>
        </w:rPr>
        <w:t xml:space="preserve"> </w:t>
      </w:r>
      <w:r w:rsidRPr="00B23D83">
        <w:rPr>
          <w:sz w:val="24"/>
          <w:szCs w:val="24"/>
        </w:rPr>
        <w:t>написанное;</w:t>
      </w:r>
    </w:p>
    <w:p w:rsidR="00B23D83" w:rsidRPr="00B23D83" w:rsidRDefault="00B23D83" w:rsidP="001F79F5">
      <w:pPr>
        <w:pStyle w:val="TableParagraph"/>
        <w:numPr>
          <w:ilvl w:val="0"/>
          <w:numId w:val="122"/>
        </w:numPr>
        <w:tabs>
          <w:tab w:val="left" w:pos="240"/>
        </w:tabs>
        <w:ind w:right="392" w:firstLine="0"/>
        <w:rPr>
          <w:sz w:val="24"/>
          <w:szCs w:val="24"/>
        </w:rPr>
      </w:pPr>
      <w:r w:rsidRPr="00B23D83">
        <w:rPr>
          <w:sz w:val="24"/>
          <w:szCs w:val="24"/>
        </w:rPr>
        <w:t>при работе с текстом на компьютере сможет использовать полуавтоматический орфографический</w:t>
      </w:r>
      <w:r w:rsidRPr="00B23D83">
        <w:rPr>
          <w:spacing w:val="-4"/>
          <w:sz w:val="24"/>
          <w:szCs w:val="24"/>
        </w:rPr>
        <w:t xml:space="preserve"> </w:t>
      </w:r>
      <w:r w:rsidRPr="00B23D83">
        <w:rPr>
          <w:sz w:val="24"/>
          <w:szCs w:val="24"/>
        </w:rPr>
        <w:t>контроль;</w:t>
      </w:r>
    </w:p>
    <w:p w:rsidR="00B23D83" w:rsidRPr="00B23D83" w:rsidRDefault="00B23D83" w:rsidP="001F79F5">
      <w:pPr>
        <w:pStyle w:val="TableParagraph"/>
        <w:numPr>
          <w:ilvl w:val="0"/>
          <w:numId w:val="122"/>
        </w:numPr>
        <w:tabs>
          <w:tab w:val="left" w:pos="240"/>
        </w:tabs>
        <w:ind w:right="747" w:firstLine="0"/>
        <w:rPr>
          <w:sz w:val="24"/>
          <w:szCs w:val="24"/>
        </w:rPr>
      </w:pPr>
      <w:r w:rsidRPr="00B23D83">
        <w:rPr>
          <w:sz w:val="24"/>
          <w:szCs w:val="24"/>
        </w:rPr>
        <w:t>овладеет основными правилами оформления текста на компьютере;</w:t>
      </w:r>
    </w:p>
    <w:p w:rsidR="00B23D83" w:rsidRPr="00B23D83" w:rsidRDefault="00B23D83" w:rsidP="001F79F5">
      <w:pPr>
        <w:pStyle w:val="TableParagraph"/>
        <w:numPr>
          <w:ilvl w:val="0"/>
          <w:numId w:val="122"/>
        </w:numPr>
        <w:tabs>
          <w:tab w:val="left" w:pos="240"/>
        </w:tabs>
        <w:ind w:right="953" w:firstLine="0"/>
        <w:rPr>
          <w:sz w:val="24"/>
          <w:szCs w:val="24"/>
        </w:rPr>
      </w:pPr>
      <w:r w:rsidRPr="00B23D83">
        <w:rPr>
          <w:sz w:val="24"/>
          <w:szCs w:val="24"/>
        </w:rPr>
        <w:t>получит первоначальные представления о системе и структуре русского</w:t>
      </w:r>
      <w:r w:rsidRPr="00B23D83">
        <w:rPr>
          <w:spacing w:val="-1"/>
          <w:sz w:val="24"/>
          <w:szCs w:val="24"/>
        </w:rPr>
        <w:t xml:space="preserve"> </w:t>
      </w:r>
      <w:r w:rsidRPr="00B23D83">
        <w:rPr>
          <w:sz w:val="24"/>
          <w:szCs w:val="24"/>
        </w:rPr>
        <w:t>языка;</w:t>
      </w:r>
    </w:p>
    <w:p w:rsidR="00B23D83" w:rsidRPr="00B23D83" w:rsidRDefault="00B23D83" w:rsidP="001F79F5">
      <w:pPr>
        <w:pStyle w:val="TableParagraph"/>
        <w:numPr>
          <w:ilvl w:val="0"/>
          <w:numId w:val="122"/>
        </w:numPr>
        <w:tabs>
          <w:tab w:val="left" w:pos="240"/>
        </w:tabs>
        <w:spacing w:before="1"/>
        <w:ind w:right="488" w:firstLine="0"/>
        <w:rPr>
          <w:sz w:val="24"/>
          <w:szCs w:val="24"/>
        </w:rPr>
      </w:pPr>
      <w:r w:rsidRPr="00B23D83">
        <w:rPr>
          <w:sz w:val="24"/>
          <w:szCs w:val="24"/>
        </w:rPr>
        <w:t>познакомится с разделами изучения языка – фонетикой и графикой, лексикой, словообразованием</w:t>
      </w:r>
      <w:r w:rsidRPr="00B23D83">
        <w:rPr>
          <w:spacing w:val="-6"/>
          <w:sz w:val="24"/>
          <w:szCs w:val="24"/>
        </w:rPr>
        <w:t xml:space="preserve"> </w:t>
      </w:r>
      <w:r w:rsidRPr="00B23D83">
        <w:rPr>
          <w:sz w:val="24"/>
          <w:szCs w:val="24"/>
        </w:rPr>
        <w:t>(морфемикой),</w:t>
      </w:r>
    </w:p>
    <w:p w:rsidR="00B23D83" w:rsidRPr="00B23D83" w:rsidRDefault="00B23D83" w:rsidP="00B23D83">
      <w:pPr>
        <w:pStyle w:val="TableParagraph"/>
        <w:spacing w:line="252" w:lineRule="exact"/>
        <w:rPr>
          <w:sz w:val="24"/>
          <w:szCs w:val="24"/>
        </w:rPr>
      </w:pPr>
      <w:r w:rsidRPr="00B23D83">
        <w:rPr>
          <w:sz w:val="24"/>
          <w:szCs w:val="24"/>
        </w:rPr>
        <w:t>морфологией и синтаксисом; в объѐме содержания курса;</w:t>
      </w:r>
    </w:p>
    <w:p w:rsidR="00B23D83" w:rsidRPr="00B23D83" w:rsidRDefault="00B23D83" w:rsidP="001F79F5">
      <w:pPr>
        <w:pStyle w:val="TableParagraph"/>
        <w:numPr>
          <w:ilvl w:val="0"/>
          <w:numId w:val="122"/>
        </w:numPr>
        <w:tabs>
          <w:tab w:val="left" w:pos="240"/>
        </w:tabs>
        <w:spacing w:line="252" w:lineRule="exact"/>
        <w:ind w:left="239" w:hanging="133"/>
        <w:rPr>
          <w:sz w:val="24"/>
          <w:szCs w:val="24"/>
        </w:rPr>
      </w:pPr>
      <w:r w:rsidRPr="00B23D83">
        <w:rPr>
          <w:sz w:val="24"/>
          <w:szCs w:val="24"/>
        </w:rPr>
        <w:t>научится находить, характеризовать,</w:t>
      </w:r>
      <w:r w:rsidRPr="00B23D83">
        <w:rPr>
          <w:spacing w:val="-2"/>
          <w:sz w:val="24"/>
          <w:szCs w:val="24"/>
        </w:rPr>
        <w:t xml:space="preserve"> </w:t>
      </w:r>
      <w:r w:rsidRPr="00B23D83">
        <w:rPr>
          <w:sz w:val="24"/>
          <w:szCs w:val="24"/>
        </w:rPr>
        <w:t>сравнивать,</w:t>
      </w:r>
    </w:p>
    <w:p w:rsidR="00B23D83" w:rsidRPr="00B23D83" w:rsidRDefault="00B23D83" w:rsidP="00B23D83">
      <w:pPr>
        <w:pStyle w:val="TableParagraph"/>
        <w:spacing w:before="2"/>
        <w:ind w:right="285"/>
        <w:rPr>
          <w:sz w:val="24"/>
          <w:szCs w:val="24"/>
        </w:rPr>
      </w:pPr>
      <w:r w:rsidRPr="00B23D83">
        <w:rPr>
          <w:sz w:val="24"/>
          <w:szCs w:val="24"/>
        </w:rPr>
        <w:t>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w:t>
      </w:r>
      <w:r>
        <w:rPr>
          <w:sz w:val="24"/>
          <w:szCs w:val="24"/>
        </w:rPr>
        <w:t xml:space="preserve"> </w:t>
      </w:r>
      <w:r w:rsidRPr="00B23D83">
        <w:rPr>
          <w:sz w:val="24"/>
          <w:szCs w:val="24"/>
        </w:rPr>
        <w:t>действий с языковыми единицами.</w:t>
      </w:r>
    </w:p>
    <w:p w:rsidR="00B23D83" w:rsidRPr="00B23D83" w:rsidRDefault="00B23D83" w:rsidP="00B23D83">
      <w:pPr>
        <w:pStyle w:val="TableParagraph"/>
        <w:ind w:right="693"/>
        <w:rPr>
          <w:sz w:val="24"/>
          <w:szCs w:val="24"/>
        </w:rPr>
      </w:pPr>
      <w:r w:rsidRPr="00B23D83">
        <w:rPr>
          <w:sz w:val="24"/>
          <w:szCs w:val="24"/>
        </w:rPr>
        <w:t xml:space="preserve">В результате изучения курса родного (русского) языка у выпускников, освоивших </w:t>
      </w:r>
      <w:r>
        <w:rPr>
          <w:sz w:val="24"/>
          <w:szCs w:val="24"/>
        </w:rPr>
        <w:t xml:space="preserve"> Программу </w:t>
      </w:r>
      <w:r w:rsidRPr="00B23D83">
        <w:rPr>
          <w:sz w:val="24"/>
          <w:szCs w:val="24"/>
        </w:rPr>
        <w:t>, будет</w:t>
      </w:r>
      <w:r>
        <w:rPr>
          <w:sz w:val="24"/>
          <w:szCs w:val="24"/>
        </w:rPr>
        <w:t xml:space="preserve"> </w:t>
      </w:r>
      <w:r w:rsidRPr="00B23D83">
        <w:rPr>
          <w:sz w:val="24"/>
          <w:szCs w:val="24"/>
        </w:rPr>
        <w:t>сформирован учебно-познавательный интерес к новому</w:t>
      </w:r>
    </w:p>
    <w:p w:rsidR="00B23D83" w:rsidRPr="00B23D83" w:rsidRDefault="00B23D83" w:rsidP="00B23D83">
      <w:pPr>
        <w:pStyle w:val="TableParagraph"/>
        <w:spacing w:before="1"/>
        <w:ind w:right="114"/>
        <w:rPr>
          <w:sz w:val="24"/>
          <w:szCs w:val="24"/>
        </w:rPr>
      </w:pPr>
      <w:r w:rsidRPr="00B23D83">
        <w:rPr>
          <w:sz w:val="24"/>
          <w:szCs w:val="24"/>
        </w:rPr>
        <w:t>учебному материалу по родному (русскому) языку и способам решения новой языковой задачи, что заложит основы</w:t>
      </w:r>
      <w:r>
        <w:rPr>
          <w:sz w:val="24"/>
          <w:szCs w:val="24"/>
        </w:rPr>
        <w:t xml:space="preserve"> </w:t>
      </w:r>
      <w:r w:rsidRPr="00B23D83">
        <w:rPr>
          <w:sz w:val="24"/>
          <w:szCs w:val="24"/>
        </w:rPr>
        <w:t>успешной учебной деятельности при продолжении изучения курса русского языка на следующей ступени образования.</w:t>
      </w:r>
    </w:p>
    <w:p w:rsidR="00B23D83" w:rsidRPr="00B23D83" w:rsidRDefault="00B23D83" w:rsidP="00B23D83">
      <w:pPr>
        <w:pStyle w:val="TableParagraph"/>
        <w:rPr>
          <w:b/>
          <w:sz w:val="24"/>
          <w:szCs w:val="24"/>
        </w:rPr>
      </w:pPr>
      <w:r w:rsidRPr="00B23D83">
        <w:rPr>
          <w:b/>
          <w:sz w:val="24"/>
          <w:szCs w:val="24"/>
        </w:rPr>
        <w:t>Содержательная линия «Система языка» Раздел</w:t>
      </w:r>
    </w:p>
    <w:p w:rsidR="00B23D83" w:rsidRPr="00B23D83" w:rsidRDefault="00B23D83" w:rsidP="00B23D83">
      <w:pPr>
        <w:pStyle w:val="TableParagraph"/>
        <w:spacing w:line="252" w:lineRule="exact"/>
        <w:rPr>
          <w:b/>
          <w:sz w:val="24"/>
          <w:szCs w:val="24"/>
        </w:rPr>
      </w:pPr>
      <w:r w:rsidRPr="00B23D83">
        <w:rPr>
          <w:b/>
          <w:sz w:val="24"/>
          <w:szCs w:val="24"/>
        </w:rPr>
        <w:t>«Фонетика и графика»</w:t>
      </w:r>
    </w:p>
    <w:p w:rsidR="00B23D83" w:rsidRPr="00B23D83" w:rsidRDefault="00B23D83" w:rsidP="00B23D83">
      <w:pPr>
        <w:pStyle w:val="TableParagraph"/>
        <w:spacing w:line="252" w:lineRule="exact"/>
        <w:rPr>
          <w:b/>
          <w:i/>
          <w:sz w:val="24"/>
          <w:szCs w:val="24"/>
        </w:rPr>
      </w:pPr>
      <w:r w:rsidRPr="00B23D83">
        <w:rPr>
          <w:b/>
          <w:i/>
          <w:sz w:val="24"/>
          <w:szCs w:val="24"/>
        </w:rPr>
        <w:t>Выпускник научится:</w:t>
      </w:r>
    </w:p>
    <w:p w:rsidR="00B23D83" w:rsidRPr="00B23D83" w:rsidRDefault="00B23D83" w:rsidP="001F79F5">
      <w:pPr>
        <w:pStyle w:val="TableParagraph"/>
        <w:numPr>
          <w:ilvl w:val="0"/>
          <w:numId w:val="122"/>
        </w:numPr>
        <w:tabs>
          <w:tab w:val="left" w:pos="240"/>
        </w:tabs>
        <w:spacing w:line="252" w:lineRule="exact"/>
        <w:ind w:left="239" w:hanging="133"/>
        <w:rPr>
          <w:sz w:val="24"/>
          <w:szCs w:val="24"/>
        </w:rPr>
      </w:pPr>
      <w:r w:rsidRPr="00B23D83">
        <w:rPr>
          <w:sz w:val="24"/>
          <w:szCs w:val="24"/>
        </w:rPr>
        <w:t>различать звуки и</w:t>
      </w:r>
      <w:r w:rsidRPr="00B23D83">
        <w:rPr>
          <w:spacing w:val="-2"/>
          <w:sz w:val="24"/>
          <w:szCs w:val="24"/>
        </w:rPr>
        <w:t xml:space="preserve"> </w:t>
      </w:r>
      <w:r w:rsidRPr="00B23D83">
        <w:rPr>
          <w:sz w:val="24"/>
          <w:szCs w:val="24"/>
        </w:rPr>
        <w:t>буквы;</w:t>
      </w:r>
    </w:p>
    <w:p w:rsidR="00B23D83" w:rsidRPr="00B23D83" w:rsidRDefault="00B23D83" w:rsidP="001F79F5">
      <w:pPr>
        <w:pStyle w:val="TableParagraph"/>
        <w:numPr>
          <w:ilvl w:val="0"/>
          <w:numId w:val="122"/>
        </w:numPr>
        <w:tabs>
          <w:tab w:val="left" w:pos="240"/>
        </w:tabs>
        <w:spacing w:before="1"/>
        <w:ind w:right="304" w:firstLine="0"/>
        <w:rPr>
          <w:sz w:val="24"/>
          <w:szCs w:val="24"/>
        </w:rPr>
      </w:pPr>
      <w:r w:rsidRPr="00B23D83">
        <w:rPr>
          <w:sz w:val="24"/>
          <w:szCs w:val="24"/>
        </w:rPr>
        <w:t>характеризовать звуки русского и родного языков: гласные ударные/безударные; согласные</w:t>
      </w:r>
      <w:r w:rsidRPr="00B23D83">
        <w:rPr>
          <w:spacing w:val="-1"/>
          <w:sz w:val="24"/>
          <w:szCs w:val="24"/>
        </w:rPr>
        <w:t xml:space="preserve"> </w:t>
      </w:r>
      <w:r w:rsidRPr="00B23D83">
        <w:rPr>
          <w:sz w:val="24"/>
          <w:szCs w:val="24"/>
        </w:rPr>
        <w:t>твѐрдые/мягкие,</w:t>
      </w:r>
    </w:p>
    <w:p w:rsidR="00B23D83" w:rsidRPr="00B23D83" w:rsidRDefault="00B23D83" w:rsidP="00B23D83">
      <w:pPr>
        <w:pStyle w:val="TableParagraph"/>
        <w:ind w:right="1078"/>
        <w:rPr>
          <w:sz w:val="24"/>
          <w:szCs w:val="24"/>
        </w:rPr>
      </w:pPr>
      <w:r w:rsidRPr="00B23D83">
        <w:rPr>
          <w:sz w:val="24"/>
          <w:szCs w:val="24"/>
        </w:rPr>
        <w:t xml:space="preserve">парные/непарные твѐрдые и мягкие; согласные звонкие/глухие, парные/непарные </w:t>
      </w:r>
      <w:r>
        <w:rPr>
          <w:sz w:val="24"/>
          <w:szCs w:val="24"/>
        </w:rPr>
        <w:t xml:space="preserve"> з</w:t>
      </w:r>
      <w:r w:rsidRPr="00B23D83">
        <w:rPr>
          <w:sz w:val="24"/>
          <w:szCs w:val="24"/>
        </w:rPr>
        <w:t>вонкие и глухие;</w:t>
      </w:r>
    </w:p>
    <w:p w:rsidR="00B23D83" w:rsidRPr="00B23D83" w:rsidRDefault="00B23D83" w:rsidP="001F79F5">
      <w:pPr>
        <w:pStyle w:val="TableParagraph"/>
        <w:numPr>
          <w:ilvl w:val="0"/>
          <w:numId w:val="122"/>
        </w:numPr>
        <w:tabs>
          <w:tab w:val="left" w:pos="240"/>
        </w:tabs>
        <w:spacing w:before="1" w:line="253" w:lineRule="exact"/>
        <w:ind w:left="239" w:hanging="133"/>
        <w:rPr>
          <w:sz w:val="24"/>
          <w:szCs w:val="24"/>
        </w:rPr>
      </w:pPr>
      <w:r w:rsidRPr="00B23D83">
        <w:rPr>
          <w:sz w:val="24"/>
          <w:szCs w:val="24"/>
        </w:rPr>
        <w:t>знать последовательность букв в русском и</w:t>
      </w:r>
      <w:r w:rsidRPr="00B23D83">
        <w:rPr>
          <w:spacing w:val="-3"/>
          <w:sz w:val="24"/>
          <w:szCs w:val="24"/>
        </w:rPr>
        <w:t xml:space="preserve"> </w:t>
      </w:r>
      <w:r w:rsidRPr="00B23D83">
        <w:rPr>
          <w:sz w:val="24"/>
          <w:szCs w:val="24"/>
        </w:rPr>
        <w:t>родном</w:t>
      </w:r>
    </w:p>
    <w:p w:rsidR="00B23D83" w:rsidRPr="00B23D83" w:rsidRDefault="00B23D83" w:rsidP="00B23D83">
      <w:pPr>
        <w:pStyle w:val="TableParagraph"/>
        <w:spacing w:line="251" w:lineRule="exact"/>
        <w:rPr>
          <w:sz w:val="24"/>
          <w:szCs w:val="24"/>
        </w:rPr>
      </w:pPr>
      <w:r w:rsidRPr="00B23D83">
        <w:rPr>
          <w:sz w:val="24"/>
          <w:szCs w:val="24"/>
        </w:rPr>
        <w:t xml:space="preserve">алфавитах, пользоваться алфавитом для упорядочивания слов и поиска нужной </w:t>
      </w:r>
      <w:r w:rsidRPr="00B23D83">
        <w:rPr>
          <w:sz w:val="24"/>
          <w:szCs w:val="24"/>
        </w:rPr>
        <w:lastRenderedPageBreak/>
        <w:t>информации.</w:t>
      </w:r>
    </w:p>
    <w:p w:rsidR="00B23D83" w:rsidRPr="00B23D83" w:rsidRDefault="00B23D83" w:rsidP="00B23D83">
      <w:pPr>
        <w:pStyle w:val="TableParagraph"/>
        <w:spacing w:line="252" w:lineRule="exact"/>
        <w:rPr>
          <w:b/>
          <w:i/>
          <w:sz w:val="24"/>
          <w:szCs w:val="24"/>
        </w:rPr>
      </w:pPr>
      <w:r w:rsidRPr="00B23D83">
        <w:rPr>
          <w:b/>
          <w:i/>
          <w:sz w:val="24"/>
          <w:szCs w:val="24"/>
        </w:rPr>
        <w:t>Выпускник получит возможность научиться:</w:t>
      </w:r>
    </w:p>
    <w:p w:rsidR="00B23D83" w:rsidRPr="00B23D83" w:rsidRDefault="00B23D83" w:rsidP="001F79F5">
      <w:pPr>
        <w:pStyle w:val="TableParagraph"/>
        <w:numPr>
          <w:ilvl w:val="0"/>
          <w:numId w:val="126"/>
        </w:numPr>
        <w:tabs>
          <w:tab w:val="left" w:pos="240"/>
        </w:tabs>
        <w:ind w:right="167" w:firstLine="0"/>
        <w:rPr>
          <w:sz w:val="24"/>
          <w:szCs w:val="24"/>
        </w:rPr>
      </w:pPr>
      <w:r w:rsidRPr="00B23D83">
        <w:rPr>
          <w:sz w:val="24"/>
          <w:szCs w:val="24"/>
        </w:rPr>
        <w:t>проводить фонетико-графический (звуко-буквенный) разбор слова самостоятельно по предложенному в</w:t>
      </w:r>
      <w:r w:rsidRPr="00B23D83">
        <w:rPr>
          <w:spacing w:val="-10"/>
          <w:sz w:val="24"/>
          <w:szCs w:val="24"/>
        </w:rPr>
        <w:t xml:space="preserve"> </w:t>
      </w:r>
      <w:r w:rsidRPr="00B23D83">
        <w:rPr>
          <w:sz w:val="24"/>
          <w:szCs w:val="24"/>
        </w:rPr>
        <w:t>учебнике алгоритму;</w:t>
      </w:r>
    </w:p>
    <w:p w:rsidR="00B23D83" w:rsidRPr="00B23D83" w:rsidRDefault="00B23D83" w:rsidP="001F79F5">
      <w:pPr>
        <w:pStyle w:val="TableParagraph"/>
        <w:numPr>
          <w:ilvl w:val="0"/>
          <w:numId w:val="126"/>
        </w:numPr>
        <w:tabs>
          <w:tab w:val="left" w:pos="240"/>
        </w:tabs>
        <w:spacing w:before="1"/>
        <w:ind w:right="141" w:firstLine="0"/>
        <w:rPr>
          <w:sz w:val="24"/>
          <w:szCs w:val="24"/>
        </w:rPr>
      </w:pPr>
      <w:r w:rsidRPr="00B23D83">
        <w:rPr>
          <w:sz w:val="24"/>
          <w:szCs w:val="24"/>
        </w:rPr>
        <w:t>оценивать правильность проведения фонетико-графического (звуко-буквенного) разбора</w:t>
      </w:r>
      <w:r w:rsidRPr="00B23D83">
        <w:rPr>
          <w:spacing w:val="-1"/>
          <w:sz w:val="24"/>
          <w:szCs w:val="24"/>
        </w:rPr>
        <w:t xml:space="preserve"> </w:t>
      </w:r>
      <w:r w:rsidRPr="00B23D83">
        <w:rPr>
          <w:sz w:val="24"/>
          <w:szCs w:val="24"/>
        </w:rPr>
        <w:t>слов.</w:t>
      </w:r>
    </w:p>
    <w:p w:rsidR="00B23D83" w:rsidRPr="00B23D83" w:rsidRDefault="00B23D83" w:rsidP="00B23D83">
      <w:pPr>
        <w:pStyle w:val="TableParagraph"/>
        <w:spacing w:before="1" w:line="252" w:lineRule="exact"/>
        <w:rPr>
          <w:b/>
          <w:sz w:val="24"/>
          <w:szCs w:val="24"/>
        </w:rPr>
      </w:pPr>
      <w:r w:rsidRPr="00B23D83">
        <w:rPr>
          <w:b/>
          <w:sz w:val="24"/>
          <w:szCs w:val="24"/>
        </w:rPr>
        <w:t>Раздел «Орфоэпия»</w:t>
      </w:r>
    </w:p>
    <w:p w:rsidR="00B23D83" w:rsidRPr="00B23D83" w:rsidRDefault="00B23D83" w:rsidP="00B23D83">
      <w:pPr>
        <w:pStyle w:val="TableParagraph"/>
        <w:spacing w:line="252" w:lineRule="exact"/>
        <w:rPr>
          <w:b/>
          <w:i/>
          <w:sz w:val="24"/>
          <w:szCs w:val="24"/>
        </w:rPr>
      </w:pPr>
      <w:r w:rsidRPr="00B23D83">
        <w:rPr>
          <w:b/>
          <w:i/>
          <w:sz w:val="24"/>
          <w:szCs w:val="24"/>
        </w:rPr>
        <w:t>Выпускник получит возможность научиться:</w:t>
      </w:r>
    </w:p>
    <w:p w:rsidR="00B23D83" w:rsidRPr="00B23D83" w:rsidRDefault="00B23D83" w:rsidP="001F79F5">
      <w:pPr>
        <w:pStyle w:val="TableParagraph"/>
        <w:numPr>
          <w:ilvl w:val="0"/>
          <w:numId w:val="125"/>
        </w:numPr>
        <w:tabs>
          <w:tab w:val="left" w:pos="264"/>
        </w:tabs>
        <w:ind w:hanging="157"/>
        <w:rPr>
          <w:sz w:val="24"/>
          <w:szCs w:val="24"/>
        </w:rPr>
      </w:pPr>
      <w:r w:rsidRPr="00B23D83">
        <w:rPr>
          <w:sz w:val="24"/>
          <w:szCs w:val="24"/>
        </w:rPr>
        <w:t>соблюдать нормы русского и литературного языка</w:t>
      </w:r>
      <w:r w:rsidRPr="00B23D83">
        <w:rPr>
          <w:spacing w:val="-3"/>
          <w:sz w:val="24"/>
          <w:szCs w:val="24"/>
        </w:rPr>
        <w:t xml:space="preserve"> </w:t>
      </w:r>
      <w:r w:rsidRPr="00B23D83">
        <w:rPr>
          <w:sz w:val="24"/>
          <w:szCs w:val="24"/>
        </w:rPr>
        <w:t>в</w:t>
      </w:r>
    </w:p>
    <w:p w:rsidR="00B23D83" w:rsidRPr="00B23D83" w:rsidRDefault="00B23D83" w:rsidP="00B23D83">
      <w:pPr>
        <w:pStyle w:val="TableParagraph"/>
        <w:spacing w:before="1"/>
        <w:ind w:right="296"/>
        <w:rPr>
          <w:sz w:val="24"/>
          <w:szCs w:val="24"/>
        </w:rPr>
      </w:pPr>
      <w:r w:rsidRPr="00B23D83">
        <w:rPr>
          <w:sz w:val="24"/>
          <w:szCs w:val="24"/>
        </w:rPr>
        <w:t>собственной речи и оценивать соблюдение этих норм в речи собеседников (в объѐме представленного в учебнике</w:t>
      </w:r>
      <w:r>
        <w:rPr>
          <w:sz w:val="24"/>
          <w:szCs w:val="24"/>
        </w:rPr>
        <w:t xml:space="preserve"> </w:t>
      </w:r>
      <w:r w:rsidRPr="00B23D83">
        <w:rPr>
          <w:sz w:val="24"/>
          <w:szCs w:val="24"/>
        </w:rPr>
        <w:t>материала);</w:t>
      </w:r>
    </w:p>
    <w:p w:rsidR="00B23D83" w:rsidRPr="00B23D83" w:rsidRDefault="00B23D83" w:rsidP="001F79F5">
      <w:pPr>
        <w:pStyle w:val="TableParagraph"/>
        <w:numPr>
          <w:ilvl w:val="0"/>
          <w:numId w:val="124"/>
        </w:numPr>
        <w:tabs>
          <w:tab w:val="left" w:pos="240"/>
        </w:tabs>
        <w:spacing w:before="1" w:line="252" w:lineRule="exact"/>
        <w:ind w:left="239" w:right="198"/>
        <w:rPr>
          <w:sz w:val="24"/>
          <w:szCs w:val="24"/>
        </w:rPr>
      </w:pPr>
      <w:r w:rsidRPr="00B23D83">
        <w:rPr>
          <w:sz w:val="24"/>
          <w:szCs w:val="24"/>
        </w:rPr>
        <w:t>находить при сомнении в правильности</w:t>
      </w:r>
      <w:r w:rsidRPr="00B23D83">
        <w:rPr>
          <w:spacing w:val="-10"/>
          <w:sz w:val="24"/>
          <w:szCs w:val="24"/>
        </w:rPr>
        <w:t xml:space="preserve"> </w:t>
      </w:r>
      <w:r w:rsidRPr="00B23D83">
        <w:rPr>
          <w:sz w:val="24"/>
          <w:szCs w:val="24"/>
        </w:rPr>
        <w:t>постановки ударения или произношения слова ответ самостоятельно (по словарю учебника) либо обращаться за помощью (к учителю, родителям и др.).</w:t>
      </w:r>
    </w:p>
    <w:p w:rsidR="00B23D83" w:rsidRPr="00B23D83" w:rsidRDefault="00B23D83" w:rsidP="00B23D83">
      <w:pPr>
        <w:pStyle w:val="TableParagraph"/>
        <w:spacing w:line="252" w:lineRule="exact"/>
        <w:rPr>
          <w:b/>
          <w:sz w:val="24"/>
          <w:szCs w:val="24"/>
        </w:rPr>
      </w:pPr>
      <w:r w:rsidRPr="00B23D83">
        <w:rPr>
          <w:b/>
          <w:sz w:val="24"/>
          <w:szCs w:val="24"/>
        </w:rPr>
        <w:t>Раздел «Состав слова (морфемика)»</w:t>
      </w:r>
    </w:p>
    <w:p w:rsidR="00B23D83" w:rsidRPr="00B23D83" w:rsidRDefault="00B23D83" w:rsidP="00B23D83">
      <w:pPr>
        <w:pStyle w:val="TableParagraph"/>
        <w:spacing w:before="1" w:line="253" w:lineRule="exact"/>
        <w:rPr>
          <w:b/>
          <w:i/>
          <w:sz w:val="24"/>
          <w:szCs w:val="24"/>
        </w:rPr>
      </w:pPr>
      <w:r w:rsidRPr="00B23D83">
        <w:rPr>
          <w:b/>
          <w:i/>
          <w:sz w:val="24"/>
          <w:szCs w:val="24"/>
        </w:rPr>
        <w:t>Выпускник научится:</w:t>
      </w:r>
    </w:p>
    <w:p w:rsidR="00B23D83" w:rsidRPr="00B23D83" w:rsidRDefault="00B23D83" w:rsidP="001F79F5">
      <w:pPr>
        <w:pStyle w:val="TableParagraph"/>
        <w:numPr>
          <w:ilvl w:val="0"/>
          <w:numId w:val="124"/>
        </w:numPr>
        <w:tabs>
          <w:tab w:val="left" w:pos="240"/>
        </w:tabs>
        <w:ind w:left="239"/>
        <w:rPr>
          <w:sz w:val="24"/>
          <w:szCs w:val="24"/>
        </w:rPr>
      </w:pPr>
      <w:r w:rsidRPr="00B23D83">
        <w:rPr>
          <w:sz w:val="24"/>
          <w:szCs w:val="24"/>
        </w:rPr>
        <w:t>различать и находить изменяемые и неизменяемые</w:t>
      </w:r>
      <w:r w:rsidRPr="00B23D83">
        <w:rPr>
          <w:spacing w:val="-5"/>
          <w:sz w:val="24"/>
          <w:szCs w:val="24"/>
        </w:rPr>
        <w:t xml:space="preserve"> </w:t>
      </w:r>
      <w:r w:rsidRPr="00B23D83">
        <w:rPr>
          <w:sz w:val="24"/>
          <w:szCs w:val="24"/>
        </w:rPr>
        <w:t>слова;</w:t>
      </w:r>
    </w:p>
    <w:p w:rsidR="00B23D83" w:rsidRPr="00B23D83" w:rsidRDefault="00B23D83" w:rsidP="001F79F5">
      <w:pPr>
        <w:pStyle w:val="TableParagraph"/>
        <w:numPr>
          <w:ilvl w:val="0"/>
          <w:numId w:val="124"/>
        </w:numPr>
        <w:tabs>
          <w:tab w:val="left" w:pos="240"/>
        </w:tabs>
        <w:spacing w:before="1"/>
        <w:ind w:right="683" w:firstLine="0"/>
        <w:rPr>
          <w:sz w:val="24"/>
          <w:szCs w:val="24"/>
        </w:rPr>
      </w:pPr>
      <w:r w:rsidRPr="00B23D83">
        <w:rPr>
          <w:sz w:val="24"/>
          <w:szCs w:val="24"/>
        </w:rPr>
        <w:t xml:space="preserve">различать родственные (однокоренные) слова и формы слова; находить в словах </w:t>
      </w:r>
      <w:r>
        <w:rPr>
          <w:sz w:val="24"/>
          <w:szCs w:val="24"/>
        </w:rPr>
        <w:t xml:space="preserve"> о</w:t>
      </w:r>
      <w:r w:rsidRPr="00B23D83">
        <w:rPr>
          <w:sz w:val="24"/>
          <w:szCs w:val="24"/>
        </w:rPr>
        <w:t>кончание, корень, приставку, суффикс.</w:t>
      </w:r>
    </w:p>
    <w:p w:rsidR="00B23D83" w:rsidRPr="00B23D83" w:rsidRDefault="00B23D83" w:rsidP="00B23D83">
      <w:pPr>
        <w:pStyle w:val="TableParagraph"/>
        <w:spacing w:line="252" w:lineRule="exact"/>
        <w:rPr>
          <w:b/>
          <w:i/>
          <w:sz w:val="24"/>
          <w:szCs w:val="24"/>
        </w:rPr>
      </w:pPr>
      <w:r w:rsidRPr="00B23D83">
        <w:rPr>
          <w:b/>
          <w:i/>
          <w:sz w:val="24"/>
          <w:szCs w:val="24"/>
        </w:rPr>
        <w:t>Выпускник получит возможность научиться:</w:t>
      </w:r>
    </w:p>
    <w:p w:rsidR="00B23D83" w:rsidRPr="00B23D83" w:rsidRDefault="00B23D83" w:rsidP="001F79F5">
      <w:pPr>
        <w:pStyle w:val="TableParagraph"/>
        <w:numPr>
          <w:ilvl w:val="0"/>
          <w:numId w:val="124"/>
        </w:numPr>
        <w:tabs>
          <w:tab w:val="left" w:pos="240"/>
        </w:tabs>
        <w:ind w:right="664" w:firstLine="0"/>
        <w:rPr>
          <w:sz w:val="24"/>
          <w:szCs w:val="24"/>
        </w:rPr>
      </w:pPr>
      <w:r w:rsidRPr="00B23D83">
        <w:rPr>
          <w:sz w:val="24"/>
          <w:szCs w:val="24"/>
        </w:rPr>
        <w:t>разбирать по составу слова с однозначно выделяемыми морфемами в соответствии</w:t>
      </w:r>
      <w:r>
        <w:rPr>
          <w:sz w:val="24"/>
          <w:szCs w:val="24"/>
        </w:rPr>
        <w:t xml:space="preserve"> </w:t>
      </w:r>
      <w:r w:rsidRPr="00B23D83">
        <w:rPr>
          <w:sz w:val="24"/>
          <w:szCs w:val="24"/>
        </w:rPr>
        <w:t xml:space="preserve"> с предложенным в учебнике алгоритмом;</w:t>
      </w:r>
    </w:p>
    <w:p w:rsidR="00B23D83" w:rsidRPr="00B23D83" w:rsidRDefault="00B23D83" w:rsidP="001F79F5">
      <w:pPr>
        <w:pStyle w:val="TableParagraph"/>
        <w:numPr>
          <w:ilvl w:val="0"/>
          <w:numId w:val="124"/>
        </w:numPr>
        <w:tabs>
          <w:tab w:val="left" w:pos="240"/>
        </w:tabs>
        <w:spacing w:before="2"/>
        <w:ind w:right="815" w:firstLine="0"/>
        <w:rPr>
          <w:sz w:val="24"/>
          <w:szCs w:val="24"/>
        </w:rPr>
      </w:pPr>
      <w:r w:rsidRPr="00B23D83">
        <w:rPr>
          <w:sz w:val="24"/>
          <w:szCs w:val="24"/>
        </w:rPr>
        <w:t>оценивать правильность проведения разбора слова по составу.</w:t>
      </w:r>
    </w:p>
    <w:p w:rsidR="00B23D83" w:rsidRPr="00B23D83" w:rsidRDefault="00B23D83" w:rsidP="00B23D83">
      <w:pPr>
        <w:pStyle w:val="TableParagraph"/>
        <w:spacing w:line="251" w:lineRule="exact"/>
        <w:rPr>
          <w:b/>
          <w:sz w:val="24"/>
          <w:szCs w:val="24"/>
        </w:rPr>
      </w:pPr>
      <w:r w:rsidRPr="00B23D83">
        <w:rPr>
          <w:b/>
          <w:sz w:val="24"/>
          <w:szCs w:val="24"/>
        </w:rPr>
        <w:t>Раздел «Лексика»</w:t>
      </w:r>
    </w:p>
    <w:p w:rsidR="00B23D83" w:rsidRPr="00B23D83" w:rsidRDefault="00B23D83" w:rsidP="00B23D83">
      <w:pPr>
        <w:pStyle w:val="TableParagraph"/>
        <w:spacing w:before="1" w:line="252" w:lineRule="exact"/>
        <w:rPr>
          <w:b/>
          <w:i/>
          <w:sz w:val="24"/>
          <w:szCs w:val="24"/>
        </w:rPr>
      </w:pPr>
      <w:r w:rsidRPr="00B23D83">
        <w:rPr>
          <w:b/>
          <w:i/>
          <w:sz w:val="24"/>
          <w:szCs w:val="24"/>
        </w:rPr>
        <w:t>Выпускник научится:</w:t>
      </w:r>
    </w:p>
    <w:p w:rsidR="00B23D83" w:rsidRPr="00B23D83" w:rsidRDefault="00B23D83" w:rsidP="001F79F5">
      <w:pPr>
        <w:pStyle w:val="TableParagraph"/>
        <w:numPr>
          <w:ilvl w:val="0"/>
          <w:numId w:val="124"/>
        </w:numPr>
        <w:tabs>
          <w:tab w:val="left" w:pos="240"/>
        </w:tabs>
        <w:spacing w:line="252" w:lineRule="exact"/>
        <w:ind w:left="239"/>
        <w:rPr>
          <w:sz w:val="24"/>
          <w:szCs w:val="24"/>
        </w:rPr>
      </w:pPr>
      <w:r w:rsidRPr="00B23D83">
        <w:rPr>
          <w:sz w:val="24"/>
          <w:szCs w:val="24"/>
        </w:rPr>
        <w:t>выявлять слова, значение которых требует</w:t>
      </w:r>
      <w:r w:rsidRPr="00B23D83">
        <w:rPr>
          <w:spacing w:val="-4"/>
          <w:sz w:val="24"/>
          <w:szCs w:val="24"/>
        </w:rPr>
        <w:t xml:space="preserve"> </w:t>
      </w:r>
      <w:r w:rsidRPr="00B23D83">
        <w:rPr>
          <w:sz w:val="24"/>
          <w:szCs w:val="24"/>
        </w:rPr>
        <w:t>уточнения;</w:t>
      </w:r>
    </w:p>
    <w:p w:rsidR="00B23D83" w:rsidRPr="00B23D83" w:rsidRDefault="00B23D83" w:rsidP="001F79F5">
      <w:pPr>
        <w:pStyle w:val="TableParagraph"/>
        <w:numPr>
          <w:ilvl w:val="0"/>
          <w:numId w:val="124"/>
        </w:numPr>
        <w:tabs>
          <w:tab w:val="left" w:pos="240"/>
        </w:tabs>
        <w:spacing w:before="1"/>
        <w:ind w:right="968" w:firstLine="0"/>
        <w:rPr>
          <w:sz w:val="24"/>
          <w:szCs w:val="24"/>
        </w:rPr>
      </w:pPr>
      <w:r w:rsidRPr="00B23D83">
        <w:rPr>
          <w:sz w:val="24"/>
          <w:szCs w:val="24"/>
        </w:rPr>
        <w:t>определять значение слова по тексту или уточнять</w:t>
      </w:r>
      <w:r w:rsidRPr="00B23D83">
        <w:rPr>
          <w:spacing w:val="-17"/>
          <w:sz w:val="24"/>
          <w:szCs w:val="24"/>
        </w:rPr>
        <w:t xml:space="preserve"> </w:t>
      </w:r>
      <w:r w:rsidRPr="00B23D83">
        <w:rPr>
          <w:sz w:val="24"/>
          <w:szCs w:val="24"/>
        </w:rPr>
        <w:t>с помощью толкового словаря.</w:t>
      </w:r>
    </w:p>
    <w:p w:rsidR="00B23D83" w:rsidRPr="00B23D83" w:rsidRDefault="00B23D83" w:rsidP="00B23D83">
      <w:pPr>
        <w:pStyle w:val="TableParagraph"/>
        <w:spacing w:line="251" w:lineRule="exact"/>
        <w:rPr>
          <w:b/>
          <w:i/>
          <w:sz w:val="24"/>
          <w:szCs w:val="24"/>
        </w:rPr>
      </w:pPr>
      <w:r w:rsidRPr="00B23D83">
        <w:rPr>
          <w:b/>
          <w:i/>
          <w:sz w:val="24"/>
          <w:szCs w:val="24"/>
        </w:rPr>
        <w:t>Выпускник получит возможность научиться:</w:t>
      </w:r>
    </w:p>
    <w:p w:rsidR="00B23D83" w:rsidRPr="00B23D83" w:rsidRDefault="00B23D83" w:rsidP="001F79F5">
      <w:pPr>
        <w:pStyle w:val="TableParagraph"/>
        <w:numPr>
          <w:ilvl w:val="0"/>
          <w:numId w:val="124"/>
        </w:numPr>
        <w:tabs>
          <w:tab w:val="left" w:pos="240"/>
        </w:tabs>
        <w:spacing w:before="2" w:line="252" w:lineRule="exact"/>
        <w:ind w:left="239"/>
        <w:rPr>
          <w:sz w:val="24"/>
          <w:szCs w:val="24"/>
        </w:rPr>
      </w:pPr>
      <w:r w:rsidRPr="00B23D83">
        <w:rPr>
          <w:sz w:val="24"/>
          <w:szCs w:val="24"/>
        </w:rPr>
        <w:t>подбирать синонимы для устранения повторов в</w:t>
      </w:r>
      <w:r w:rsidRPr="00B23D83">
        <w:rPr>
          <w:spacing w:val="-11"/>
          <w:sz w:val="24"/>
          <w:szCs w:val="24"/>
        </w:rPr>
        <w:t xml:space="preserve"> </w:t>
      </w:r>
      <w:r w:rsidRPr="00B23D83">
        <w:rPr>
          <w:sz w:val="24"/>
          <w:szCs w:val="24"/>
        </w:rPr>
        <w:t>тексте;</w:t>
      </w:r>
    </w:p>
    <w:p w:rsidR="00B23D83" w:rsidRPr="00B23D83" w:rsidRDefault="00B23D83" w:rsidP="001F79F5">
      <w:pPr>
        <w:pStyle w:val="TableParagraph"/>
        <w:numPr>
          <w:ilvl w:val="0"/>
          <w:numId w:val="124"/>
        </w:numPr>
        <w:tabs>
          <w:tab w:val="left" w:pos="240"/>
        </w:tabs>
        <w:ind w:right="240" w:firstLine="0"/>
        <w:rPr>
          <w:sz w:val="24"/>
          <w:szCs w:val="24"/>
        </w:rPr>
      </w:pPr>
      <w:r w:rsidRPr="00B23D83">
        <w:rPr>
          <w:sz w:val="24"/>
          <w:szCs w:val="24"/>
        </w:rPr>
        <w:t>подбирать антонимы для точной характеристики предметов при их</w:t>
      </w:r>
      <w:r w:rsidRPr="00B23D83">
        <w:rPr>
          <w:spacing w:val="-2"/>
          <w:sz w:val="24"/>
          <w:szCs w:val="24"/>
        </w:rPr>
        <w:t xml:space="preserve"> </w:t>
      </w:r>
      <w:r w:rsidRPr="00B23D83">
        <w:rPr>
          <w:sz w:val="24"/>
          <w:szCs w:val="24"/>
        </w:rPr>
        <w:t>сравнении;</w:t>
      </w:r>
    </w:p>
    <w:p w:rsidR="00B23D83" w:rsidRPr="00B23D83" w:rsidRDefault="00B23D83" w:rsidP="001F79F5">
      <w:pPr>
        <w:pStyle w:val="TableParagraph"/>
        <w:numPr>
          <w:ilvl w:val="0"/>
          <w:numId w:val="124"/>
        </w:numPr>
        <w:tabs>
          <w:tab w:val="left" w:pos="240"/>
        </w:tabs>
        <w:ind w:right="1221" w:firstLine="0"/>
        <w:rPr>
          <w:sz w:val="24"/>
          <w:szCs w:val="24"/>
        </w:rPr>
      </w:pPr>
      <w:r w:rsidRPr="00B23D83">
        <w:rPr>
          <w:sz w:val="24"/>
          <w:szCs w:val="24"/>
        </w:rPr>
        <w:t>различать употребление в тексте слов в прямом и переносном значении (простые</w:t>
      </w:r>
      <w:r w:rsidRPr="00B23D83">
        <w:rPr>
          <w:spacing w:val="-5"/>
          <w:sz w:val="24"/>
          <w:szCs w:val="24"/>
        </w:rPr>
        <w:t xml:space="preserve"> </w:t>
      </w:r>
      <w:r w:rsidRPr="00B23D83">
        <w:rPr>
          <w:sz w:val="24"/>
          <w:szCs w:val="24"/>
        </w:rPr>
        <w:t>случаи);</w:t>
      </w:r>
    </w:p>
    <w:p w:rsidR="00B23D83" w:rsidRPr="00B23D83" w:rsidRDefault="00B23D83" w:rsidP="001F79F5">
      <w:pPr>
        <w:pStyle w:val="TableParagraph"/>
        <w:numPr>
          <w:ilvl w:val="0"/>
          <w:numId w:val="124"/>
        </w:numPr>
        <w:tabs>
          <w:tab w:val="left" w:pos="240"/>
        </w:tabs>
        <w:spacing w:line="252" w:lineRule="exact"/>
        <w:ind w:left="239"/>
        <w:rPr>
          <w:sz w:val="24"/>
          <w:szCs w:val="24"/>
        </w:rPr>
      </w:pPr>
      <w:r w:rsidRPr="00B23D83">
        <w:rPr>
          <w:sz w:val="24"/>
          <w:szCs w:val="24"/>
        </w:rPr>
        <w:t>оценивать уместность использования слов в</w:t>
      </w:r>
      <w:r w:rsidRPr="00B23D83">
        <w:rPr>
          <w:spacing w:val="-4"/>
          <w:sz w:val="24"/>
          <w:szCs w:val="24"/>
        </w:rPr>
        <w:t xml:space="preserve"> </w:t>
      </w:r>
      <w:r w:rsidRPr="00B23D83">
        <w:rPr>
          <w:sz w:val="24"/>
          <w:szCs w:val="24"/>
        </w:rPr>
        <w:t>тексте;</w:t>
      </w:r>
    </w:p>
    <w:p w:rsidR="00B23D83" w:rsidRPr="00B23D83" w:rsidRDefault="00B23D83" w:rsidP="001F79F5">
      <w:pPr>
        <w:pStyle w:val="TableParagraph"/>
        <w:numPr>
          <w:ilvl w:val="0"/>
          <w:numId w:val="124"/>
        </w:numPr>
        <w:tabs>
          <w:tab w:val="left" w:pos="240"/>
        </w:tabs>
        <w:ind w:right="778" w:firstLine="0"/>
        <w:rPr>
          <w:sz w:val="24"/>
          <w:szCs w:val="24"/>
        </w:rPr>
      </w:pPr>
      <w:r w:rsidRPr="00B23D83">
        <w:rPr>
          <w:sz w:val="24"/>
          <w:szCs w:val="24"/>
        </w:rPr>
        <w:t>выбирать слова из ряда предложенных для успешного решения коммуникативной</w:t>
      </w:r>
      <w:r w:rsidRPr="00B23D83">
        <w:rPr>
          <w:spacing w:val="-3"/>
          <w:sz w:val="24"/>
          <w:szCs w:val="24"/>
        </w:rPr>
        <w:t xml:space="preserve"> </w:t>
      </w:r>
      <w:r w:rsidRPr="00B23D83">
        <w:rPr>
          <w:sz w:val="24"/>
          <w:szCs w:val="24"/>
        </w:rPr>
        <w:t>задачи.</w:t>
      </w:r>
    </w:p>
    <w:p w:rsidR="00B23D83" w:rsidRPr="00B23D83" w:rsidRDefault="00B23D83" w:rsidP="00B23D83">
      <w:pPr>
        <w:pStyle w:val="TableParagraph"/>
        <w:spacing w:line="252" w:lineRule="exact"/>
        <w:rPr>
          <w:b/>
          <w:sz w:val="24"/>
          <w:szCs w:val="24"/>
        </w:rPr>
      </w:pPr>
      <w:r w:rsidRPr="00B23D83">
        <w:rPr>
          <w:b/>
          <w:sz w:val="24"/>
          <w:szCs w:val="24"/>
        </w:rPr>
        <w:t>Раздел «Морфология»</w:t>
      </w:r>
    </w:p>
    <w:p w:rsidR="00B23D83" w:rsidRPr="00B23D83" w:rsidRDefault="00B23D83" w:rsidP="00B23D83">
      <w:pPr>
        <w:pStyle w:val="TableParagraph"/>
        <w:spacing w:line="252" w:lineRule="exact"/>
        <w:rPr>
          <w:b/>
          <w:i/>
          <w:sz w:val="24"/>
          <w:szCs w:val="24"/>
        </w:rPr>
      </w:pPr>
      <w:r w:rsidRPr="00B23D83">
        <w:rPr>
          <w:b/>
          <w:i/>
          <w:sz w:val="24"/>
          <w:szCs w:val="24"/>
        </w:rPr>
        <w:t>Выпускник научится:</w:t>
      </w:r>
    </w:p>
    <w:p w:rsidR="00B23D83" w:rsidRPr="00B23D83" w:rsidRDefault="00B23D83" w:rsidP="001F79F5">
      <w:pPr>
        <w:pStyle w:val="TableParagraph"/>
        <w:numPr>
          <w:ilvl w:val="0"/>
          <w:numId w:val="124"/>
        </w:numPr>
        <w:tabs>
          <w:tab w:val="left" w:pos="240"/>
        </w:tabs>
        <w:spacing w:before="2" w:line="252" w:lineRule="exact"/>
        <w:ind w:left="239"/>
        <w:rPr>
          <w:sz w:val="24"/>
          <w:szCs w:val="24"/>
        </w:rPr>
      </w:pPr>
      <w:r w:rsidRPr="00B23D83">
        <w:rPr>
          <w:sz w:val="24"/>
          <w:szCs w:val="24"/>
        </w:rPr>
        <w:t>определять грамматические признаки</w:t>
      </w:r>
      <w:r w:rsidRPr="00B23D83">
        <w:rPr>
          <w:spacing w:val="-4"/>
          <w:sz w:val="24"/>
          <w:szCs w:val="24"/>
        </w:rPr>
        <w:t xml:space="preserve"> </w:t>
      </w:r>
      <w:r w:rsidRPr="00B23D83">
        <w:rPr>
          <w:sz w:val="24"/>
          <w:szCs w:val="24"/>
        </w:rPr>
        <w:t>имѐн существительных – род, число, падеж, склонение;</w:t>
      </w:r>
    </w:p>
    <w:p w:rsidR="00B23D83" w:rsidRPr="00B23D83" w:rsidRDefault="00B23D83" w:rsidP="001F79F5">
      <w:pPr>
        <w:pStyle w:val="TableParagraph"/>
        <w:numPr>
          <w:ilvl w:val="0"/>
          <w:numId w:val="124"/>
        </w:numPr>
        <w:tabs>
          <w:tab w:val="left" w:pos="240"/>
        </w:tabs>
        <w:spacing w:before="1" w:line="253" w:lineRule="exact"/>
        <w:ind w:left="239"/>
        <w:rPr>
          <w:sz w:val="24"/>
          <w:szCs w:val="24"/>
        </w:rPr>
      </w:pPr>
      <w:r w:rsidRPr="00B23D83">
        <w:rPr>
          <w:sz w:val="24"/>
          <w:szCs w:val="24"/>
        </w:rPr>
        <w:t>определять грамматические признаки имѐн</w:t>
      </w:r>
      <w:r w:rsidRPr="00B23D83">
        <w:rPr>
          <w:spacing w:val="-8"/>
          <w:sz w:val="24"/>
          <w:szCs w:val="24"/>
        </w:rPr>
        <w:t xml:space="preserve"> </w:t>
      </w:r>
      <w:r w:rsidRPr="00B23D83">
        <w:rPr>
          <w:sz w:val="24"/>
          <w:szCs w:val="24"/>
        </w:rPr>
        <w:t>прилагательных</w:t>
      </w:r>
    </w:p>
    <w:p w:rsidR="00B23D83" w:rsidRPr="00B23D83" w:rsidRDefault="00B23D83" w:rsidP="00B23D83">
      <w:pPr>
        <w:pStyle w:val="TableParagraph"/>
        <w:rPr>
          <w:sz w:val="24"/>
          <w:szCs w:val="24"/>
        </w:rPr>
      </w:pPr>
      <w:r w:rsidRPr="00B23D83">
        <w:rPr>
          <w:sz w:val="24"/>
          <w:szCs w:val="24"/>
        </w:rPr>
        <w:t>– род, число, падеж;</w:t>
      </w:r>
    </w:p>
    <w:p w:rsidR="00B23D83" w:rsidRPr="00B23D83" w:rsidRDefault="00B23D83" w:rsidP="001F79F5">
      <w:pPr>
        <w:pStyle w:val="TableParagraph"/>
        <w:numPr>
          <w:ilvl w:val="0"/>
          <w:numId w:val="123"/>
        </w:numPr>
        <w:tabs>
          <w:tab w:val="left" w:pos="240"/>
        </w:tabs>
        <w:spacing w:before="1"/>
        <w:ind w:right="633" w:firstLine="0"/>
        <w:jc w:val="both"/>
        <w:rPr>
          <w:sz w:val="24"/>
          <w:szCs w:val="24"/>
        </w:rPr>
      </w:pPr>
      <w:r w:rsidRPr="00B23D83">
        <w:rPr>
          <w:sz w:val="24"/>
          <w:szCs w:val="24"/>
        </w:rPr>
        <w:t>определять грамматические признаки глаголов – число, время, род (в прошедшем времени), лицо (в настоящем и будущем времени),</w:t>
      </w:r>
      <w:r w:rsidRPr="00B23D83">
        <w:rPr>
          <w:spacing w:val="-1"/>
          <w:sz w:val="24"/>
          <w:szCs w:val="24"/>
        </w:rPr>
        <w:t xml:space="preserve"> </w:t>
      </w:r>
      <w:r w:rsidRPr="00B23D83">
        <w:rPr>
          <w:sz w:val="24"/>
          <w:szCs w:val="24"/>
        </w:rPr>
        <w:t>спряжение.</w:t>
      </w:r>
    </w:p>
    <w:p w:rsidR="00B23D83" w:rsidRPr="00B23D83" w:rsidRDefault="00B23D83" w:rsidP="00B23D83">
      <w:pPr>
        <w:pStyle w:val="TableParagraph"/>
        <w:spacing w:line="252" w:lineRule="exact"/>
        <w:jc w:val="both"/>
        <w:rPr>
          <w:b/>
          <w:i/>
          <w:sz w:val="24"/>
          <w:szCs w:val="24"/>
        </w:rPr>
      </w:pPr>
      <w:r w:rsidRPr="00B23D83">
        <w:rPr>
          <w:b/>
          <w:i/>
          <w:sz w:val="24"/>
          <w:szCs w:val="24"/>
        </w:rPr>
        <w:t>Выпускник получит возможность научиться:</w:t>
      </w:r>
    </w:p>
    <w:p w:rsidR="00B23D83" w:rsidRPr="00B23D83" w:rsidRDefault="00B23D83" w:rsidP="001F79F5">
      <w:pPr>
        <w:pStyle w:val="TableParagraph"/>
        <w:numPr>
          <w:ilvl w:val="0"/>
          <w:numId w:val="123"/>
        </w:numPr>
        <w:tabs>
          <w:tab w:val="left" w:pos="240"/>
        </w:tabs>
        <w:ind w:right="113" w:firstLine="0"/>
        <w:jc w:val="both"/>
        <w:rPr>
          <w:sz w:val="24"/>
          <w:szCs w:val="24"/>
        </w:rPr>
      </w:pPr>
      <w:r w:rsidRPr="00B23D83">
        <w:rPr>
          <w:sz w:val="24"/>
          <w:szCs w:val="24"/>
        </w:rPr>
        <w:t>проводить морфологический разбор имѐн существительных, имѐн прилагательных, глаголов по предложенному в учебнике алгоритму; оценивать правильность проведения</w:t>
      </w:r>
    </w:p>
    <w:p w:rsidR="00B23D83" w:rsidRPr="00B23D83" w:rsidRDefault="00B23D83" w:rsidP="00B23D83">
      <w:pPr>
        <w:pStyle w:val="TableParagraph"/>
        <w:spacing w:line="252" w:lineRule="exact"/>
        <w:jc w:val="both"/>
        <w:rPr>
          <w:sz w:val="24"/>
          <w:szCs w:val="24"/>
        </w:rPr>
      </w:pPr>
      <w:r w:rsidRPr="00B23D83">
        <w:rPr>
          <w:sz w:val="24"/>
          <w:szCs w:val="24"/>
        </w:rPr>
        <w:t>морфологического разбора;</w:t>
      </w:r>
    </w:p>
    <w:p w:rsidR="00B23D83" w:rsidRPr="00B23D83" w:rsidRDefault="00B23D83" w:rsidP="001F79F5">
      <w:pPr>
        <w:pStyle w:val="TableParagraph"/>
        <w:numPr>
          <w:ilvl w:val="0"/>
          <w:numId w:val="123"/>
        </w:numPr>
        <w:tabs>
          <w:tab w:val="left" w:pos="240"/>
        </w:tabs>
        <w:spacing w:before="1"/>
        <w:ind w:right="113" w:firstLine="0"/>
        <w:jc w:val="both"/>
        <w:rPr>
          <w:sz w:val="24"/>
          <w:szCs w:val="24"/>
        </w:rPr>
      </w:pPr>
      <w:r w:rsidRPr="00B23D83">
        <w:rPr>
          <w:sz w:val="24"/>
          <w:szCs w:val="24"/>
        </w:rPr>
        <w:t>находить в тексте такие части речи, как личные местоимения и наречия, предлоги вместе с существительными и</w:t>
      </w:r>
      <w:r w:rsidRPr="00B23D83">
        <w:rPr>
          <w:spacing w:val="-15"/>
          <w:sz w:val="24"/>
          <w:szCs w:val="24"/>
        </w:rPr>
        <w:t xml:space="preserve"> </w:t>
      </w:r>
      <w:r w:rsidRPr="00B23D83">
        <w:rPr>
          <w:sz w:val="24"/>
          <w:szCs w:val="24"/>
        </w:rPr>
        <w:t>личными</w:t>
      </w:r>
    </w:p>
    <w:p w:rsidR="00B23D83" w:rsidRPr="00B23D83" w:rsidRDefault="00B23D83" w:rsidP="00B23D83">
      <w:pPr>
        <w:pStyle w:val="TableParagraph"/>
        <w:spacing w:before="1"/>
        <w:ind w:right="545"/>
        <w:rPr>
          <w:sz w:val="24"/>
          <w:szCs w:val="24"/>
        </w:rPr>
      </w:pPr>
      <w:r w:rsidRPr="00B23D83">
        <w:rPr>
          <w:sz w:val="24"/>
          <w:szCs w:val="24"/>
        </w:rPr>
        <w:t>местоимениями, к которым они относятся, союзы и, а, но, частицу не при глаголах.</w:t>
      </w:r>
    </w:p>
    <w:p w:rsidR="00B23D83" w:rsidRPr="00B23D83" w:rsidRDefault="00B23D83" w:rsidP="00B23D83">
      <w:pPr>
        <w:pStyle w:val="TableParagraph"/>
        <w:spacing w:line="251" w:lineRule="exact"/>
        <w:ind w:left="162"/>
        <w:rPr>
          <w:b/>
          <w:sz w:val="24"/>
          <w:szCs w:val="24"/>
        </w:rPr>
      </w:pPr>
      <w:r w:rsidRPr="00B23D83">
        <w:rPr>
          <w:b/>
          <w:sz w:val="24"/>
          <w:szCs w:val="24"/>
        </w:rPr>
        <w:t>Раздел «Синтаксис»</w:t>
      </w:r>
    </w:p>
    <w:p w:rsidR="0079723E" w:rsidRPr="00B23D83" w:rsidRDefault="00B23D83" w:rsidP="00B23D83">
      <w:pPr>
        <w:pStyle w:val="TableParagraph"/>
        <w:spacing w:line="252" w:lineRule="exact"/>
        <w:jc w:val="both"/>
        <w:rPr>
          <w:b/>
          <w:i/>
          <w:sz w:val="24"/>
          <w:szCs w:val="24"/>
        </w:rPr>
      </w:pPr>
      <w:r w:rsidRPr="00B23D83">
        <w:rPr>
          <w:b/>
          <w:i/>
          <w:sz w:val="24"/>
          <w:szCs w:val="24"/>
        </w:rPr>
        <w:t>Выпускник научится:</w:t>
      </w:r>
    </w:p>
    <w:p w:rsidR="00B23D83" w:rsidRPr="00B23D83" w:rsidRDefault="00B23D83" w:rsidP="001F79F5">
      <w:pPr>
        <w:pStyle w:val="TableParagraph"/>
        <w:numPr>
          <w:ilvl w:val="0"/>
          <w:numId w:val="129"/>
        </w:numPr>
        <w:tabs>
          <w:tab w:val="left" w:pos="240"/>
        </w:tabs>
        <w:spacing w:line="251" w:lineRule="exact"/>
        <w:ind w:left="239"/>
        <w:rPr>
          <w:sz w:val="24"/>
          <w:szCs w:val="24"/>
        </w:rPr>
      </w:pPr>
      <w:r w:rsidRPr="00B23D83">
        <w:rPr>
          <w:sz w:val="24"/>
          <w:szCs w:val="24"/>
        </w:rPr>
        <w:t>различать предложение, словосочетание,</w:t>
      </w:r>
      <w:r w:rsidRPr="00B23D83">
        <w:rPr>
          <w:spacing w:val="-3"/>
          <w:sz w:val="24"/>
          <w:szCs w:val="24"/>
        </w:rPr>
        <w:t xml:space="preserve"> </w:t>
      </w:r>
      <w:r w:rsidRPr="00B23D83">
        <w:rPr>
          <w:sz w:val="24"/>
          <w:szCs w:val="24"/>
        </w:rPr>
        <w:t>слово;</w:t>
      </w:r>
    </w:p>
    <w:p w:rsidR="00B23D83" w:rsidRPr="00B23D83" w:rsidRDefault="00B23D83" w:rsidP="001F79F5">
      <w:pPr>
        <w:pStyle w:val="TableParagraph"/>
        <w:numPr>
          <w:ilvl w:val="0"/>
          <w:numId w:val="129"/>
        </w:numPr>
        <w:tabs>
          <w:tab w:val="left" w:pos="240"/>
        </w:tabs>
        <w:ind w:right="736" w:firstLine="0"/>
        <w:rPr>
          <w:sz w:val="24"/>
          <w:szCs w:val="24"/>
        </w:rPr>
      </w:pPr>
      <w:r w:rsidRPr="00B23D83">
        <w:rPr>
          <w:sz w:val="24"/>
          <w:szCs w:val="24"/>
        </w:rPr>
        <w:lastRenderedPageBreak/>
        <w:t>устанавливать при помощи смысловых вопросов связь между словами в словосочетании и</w:t>
      </w:r>
      <w:r w:rsidRPr="00B23D83">
        <w:rPr>
          <w:spacing w:val="-6"/>
          <w:sz w:val="24"/>
          <w:szCs w:val="24"/>
        </w:rPr>
        <w:t xml:space="preserve"> </w:t>
      </w:r>
      <w:r w:rsidRPr="00B23D83">
        <w:rPr>
          <w:sz w:val="24"/>
          <w:szCs w:val="24"/>
        </w:rPr>
        <w:t>предложении;</w:t>
      </w:r>
    </w:p>
    <w:p w:rsidR="00B23D83" w:rsidRPr="00B23D83" w:rsidRDefault="00B23D83" w:rsidP="001F79F5">
      <w:pPr>
        <w:pStyle w:val="TableParagraph"/>
        <w:numPr>
          <w:ilvl w:val="0"/>
          <w:numId w:val="129"/>
        </w:numPr>
        <w:tabs>
          <w:tab w:val="left" w:pos="240"/>
        </w:tabs>
        <w:ind w:right="626" w:firstLine="0"/>
        <w:rPr>
          <w:sz w:val="24"/>
          <w:szCs w:val="24"/>
        </w:rPr>
      </w:pPr>
      <w:r w:rsidRPr="00B23D83">
        <w:rPr>
          <w:sz w:val="24"/>
          <w:szCs w:val="24"/>
        </w:rPr>
        <w:t>классифицировать предложения по цели высказывания, находить повествовательные, побудительные, вопросительные</w:t>
      </w:r>
      <w:r w:rsidRPr="00B23D83">
        <w:rPr>
          <w:spacing w:val="-1"/>
          <w:sz w:val="24"/>
          <w:szCs w:val="24"/>
        </w:rPr>
        <w:t xml:space="preserve"> </w:t>
      </w:r>
      <w:r w:rsidRPr="00B23D83">
        <w:rPr>
          <w:sz w:val="24"/>
          <w:szCs w:val="24"/>
        </w:rPr>
        <w:t>предложения;</w:t>
      </w:r>
    </w:p>
    <w:p w:rsidR="00B23D83" w:rsidRPr="00B23D83" w:rsidRDefault="00B23D83" w:rsidP="001F79F5">
      <w:pPr>
        <w:pStyle w:val="TableParagraph"/>
        <w:numPr>
          <w:ilvl w:val="0"/>
          <w:numId w:val="129"/>
        </w:numPr>
        <w:tabs>
          <w:tab w:val="left" w:pos="240"/>
        </w:tabs>
        <w:ind w:right="1184" w:firstLine="0"/>
        <w:rPr>
          <w:sz w:val="24"/>
          <w:szCs w:val="24"/>
        </w:rPr>
      </w:pPr>
      <w:r w:rsidRPr="00B23D83">
        <w:rPr>
          <w:sz w:val="24"/>
          <w:szCs w:val="24"/>
        </w:rPr>
        <w:t>определять восклицательную/невосклицательную интонацию</w:t>
      </w:r>
      <w:r w:rsidRPr="00B23D83">
        <w:rPr>
          <w:spacing w:val="-1"/>
          <w:sz w:val="24"/>
          <w:szCs w:val="24"/>
        </w:rPr>
        <w:t xml:space="preserve"> </w:t>
      </w:r>
      <w:r w:rsidRPr="00B23D83">
        <w:rPr>
          <w:sz w:val="24"/>
          <w:szCs w:val="24"/>
        </w:rPr>
        <w:t>предложения;</w:t>
      </w:r>
    </w:p>
    <w:p w:rsidR="00B23D83" w:rsidRPr="00B23D83" w:rsidRDefault="00B23D83" w:rsidP="001F79F5">
      <w:pPr>
        <w:pStyle w:val="TableParagraph"/>
        <w:numPr>
          <w:ilvl w:val="0"/>
          <w:numId w:val="129"/>
        </w:numPr>
        <w:tabs>
          <w:tab w:val="left" w:pos="240"/>
        </w:tabs>
        <w:ind w:right="342" w:firstLine="0"/>
        <w:rPr>
          <w:sz w:val="24"/>
          <w:szCs w:val="24"/>
        </w:rPr>
      </w:pPr>
      <w:r w:rsidRPr="00B23D83">
        <w:rPr>
          <w:sz w:val="24"/>
          <w:szCs w:val="24"/>
        </w:rPr>
        <w:t>находить главные и второстепенные (без деления на виды) члены</w:t>
      </w:r>
      <w:r w:rsidRPr="00B23D83">
        <w:rPr>
          <w:spacing w:val="-1"/>
          <w:sz w:val="24"/>
          <w:szCs w:val="24"/>
        </w:rPr>
        <w:t xml:space="preserve"> </w:t>
      </w:r>
      <w:r w:rsidRPr="00B23D83">
        <w:rPr>
          <w:sz w:val="24"/>
          <w:szCs w:val="24"/>
        </w:rPr>
        <w:t>предложения;</w:t>
      </w:r>
    </w:p>
    <w:p w:rsidR="00B23D83" w:rsidRPr="00B23D83" w:rsidRDefault="00B23D83" w:rsidP="001F79F5">
      <w:pPr>
        <w:pStyle w:val="TableParagraph"/>
        <w:numPr>
          <w:ilvl w:val="0"/>
          <w:numId w:val="129"/>
        </w:numPr>
        <w:tabs>
          <w:tab w:val="left" w:pos="240"/>
        </w:tabs>
        <w:spacing w:line="252" w:lineRule="exact"/>
        <w:ind w:left="239"/>
        <w:rPr>
          <w:sz w:val="24"/>
          <w:szCs w:val="24"/>
        </w:rPr>
      </w:pPr>
      <w:r w:rsidRPr="00B23D83">
        <w:rPr>
          <w:sz w:val="24"/>
          <w:szCs w:val="24"/>
        </w:rPr>
        <w:t>выделять предложения с однородными</w:t>
      </w:r>
      <w:r w:rsidRPr="00B23D83">
        <w:rPr>
          <w:spacing w:val="-5"/>
          <w:sz w:val="24"/>
          <w:szCs w:val="24"/>
        </w:rPr>
        <w:t xml:space="preserve"> </w:t>
      </w:r>
      <w:r w:rsidRPr="00B23D83">
        <w:rPr>
          <w:sz w:val="24"/>
          <w:szCs w:val="24"/>
        </w:rPr>
        <w:t>членами.</w:t>
      </w:r>
    </w:p>
    <w:p w:rsidR="00B23D83" w:rsidRPr="00B23D83" w:rsidRDefault="00B23D83" w:rsidP="00B23D83">
      <w:pPr>
        <w:pStyle w:val="TableParagraph"/>
        <w:spacing w:line="252" w:lineRule="exact"/>
        <w:rPr>
          <w:b/>
          <w:i/>
          <w:sz w:val="24"/>
          <w:szCs w:val="24"/>
        </w:rPr>
      </w:pPr>
      <w:r w:rsidRPr="00B23D83">
        <w:rPr>
          <w:b/>
          <w:i/>
          <w:sz w:val="24"/>
          <w:szCs w:val="24"/>
        </w:rPr>
        <w:t>Выпускник получит возможность научиться:</w:t>
      </w:r>
    </w:p>
    <w:p w:rsidR="00B23D83" w:rsidRPr="00B23D83" w:rsidRDefault="00B23D83" w:rsidP="001F79F5">
      <w:pPr>
        <w:pStyle w:val="TableParagraph"/>
        <w:numPr>
          <w:ilvl w:val="0"/>
          <w:numId w:val="129"/>
        </w:numPr>
        <w:tabs>
          <w:tab w:val="left" w:pos="240"/>
        </w:tabs>
        <w:spacing w:before="2"/>
        <w:ind w:right="789" w:firstLine="0"/>
        <w:rPr>
          <w:sz w:val="24"/>
          <w:szCs w:val="24"/>
        </w:rPr>
      </w:pPr>
      <w:r w:rsidRPr="00B23D83">
        <w:rPr>
          <w:sz w:val="24"/>
          <w:szCs w:val="24"/>
        </w:rPr>
        <w:t>различать второстепенные члены предложения — определения, дополнения, обстоятельства; выполнять</w:t>
      </w:r>
      <w:r w:rsidRPr="00B23D83">
        <w:rPr>
          <w:spacing w:val="-14"/>
          <w:sz w:val="24"/>
          <w:szCs w:val="24"/>
        </w:rPr>
        <w:t xml:space="preserve"> </w:t>
      </w:r>
      <w:r w:rsidRPr="00B23D83">
        <w:rPr>
          <w:sz w:val="24"/>
          <w:szCs w:val="24"/>
        </w:rPr>
        <w:t>в</w:t>
      </w:r>
    </w:p>
    <w:p w:rsidR="00B23D83" w:rsidRPr="00B23D83" w:rsidRDefault="00B23D83" w:rsidP="00B23D83">
      <w:pPr>
        <w:pStyle w:val="TableParagraph"/>
        <w:ind w:right="176"/>
        <w:rPr>
          <w:sz w:val="24"/>
          <w:szCs w:val="24"/>
        </w:rPr>
      </w:pPr>
      <w:r w:rsidRPr="00B23D83">
        <w:rPr>
          <w:sz w:val="24"/>
          <w:szCs w:val="24"/>
        </w:rPr>
        <w:t>соответствии с предложенным в учебнике алгоритмом разбор простого предложения (по членам предложения,</w:t>
      </w:r>
    </w:p>
    <w:p w:rsidR="00B23D83" w:rsidRPr="00B23D83" w:rsidRDefault="00B23D83" w:rsidP="00B23D83">
      <w:pPr>
        <w:pStyle w:val="TableParagraph"/>
        <w:rPr>
          <w:sz w:val="24"/>
          <w:szCs w:val="24"/>
        </w:rPr>
      </w:pPr>
      <w:r w:rsidRPr="00B23D83">
        <w:rPr>
          <w:sz w:val="24"/>
          <w:szCs w:val="24"/>
        </w:rPr>
        <w:t>синтаксический), оценивать правильность разбора;</w:t>
      </w:r>
    </w:p>
    <w:p w:rsidR="00B23D83" w:rsidRPr="00B23D83" w:rsidRDefault="00B23D83" w:rsidP="001F79F5">
      <w:pPr>
        <w:pStyle w:val="TableParagraph"/>
        <w:numPr>
          <w:ilvl w:val="0"/>
          <w:numId w:val="128"/>
        </w:numPr>
        <w:tabs>
          <w:tab w:val="left" w:pos="264"/>
        </w:tabs>
        <w:spacing w:before="1" w:line="269" w:lineRule="exact"/>
        <w:ind w:hanging="157"/>
        <w:rPr>
          <w:sz w:val="24"/>
          <w:szCs w:val="24"/>
        </w:rPr>
      </w:pPr>
      <w:r w:rsidRPr="00B23D83">
        <w:rPr>
          <w:sz w:val="24"/>
          <w:szCs w:val="24"/>
        </w:rPr>
        <w:t>различать простые и сложные</w:t>
      </w:r>
      <w:r w:rsidRPr="00B23D83">
        <w:rPr>
          <w:spacing w:val="-5"/>
          <w:sz w:val="24"/>
          <w:szCs w:val="24"/>
        </w:rPr>
        <w:t xml:space="preserve"> </w:t>
      </w:r>
      <w:r w:rsidRPr="00B23D83">
        <w:rPr>
          <w:sz w:val="24"/>
          <w:szCs w:val="24"/>
        </w:rPr>
        <w:t>предложения.</w:t>
      </w:r>
    </w:p>
    <w:p w:rsidR="00B23D83" w:rsidRPr="00B23D83" w:rsidRDefault="00B23D83" w:rsidP="00B23D83">
      <w:pPr>
        <w:pStyle w:val="TableParagraph"/>
        <w:spacing w:line="252" w:lineRule="exact"/>
        <w:rPr>
          <w:b/>
          <w:sz w:val="24"/>
          <w:szCs w:val="24"/>
        </w:rPr>
      </w:pPr>
      <w:r w:rsidRPr="00B23D83">
        <w:rPr>
          <w:b/>
          <w:sz w:val="24"/>
          <w:szCs w:val="24"/>
        </w:rPr>
        <w:t>Содержательная линия «Орфография и пунктуация»</w:t>
      </w:r>
    </w:p>
    <w:p w:rsidR="00B23D83" w:rsidRPr="00B23D83" w:rsidRDefault="00B23D83" w:rsidP="00B23D83">
      <w:pPr>
        <w:pStyle w:val="TableParagraph"/>
        <w:rPr>
          <w:b/>
          <w:i/>
          <w:sz w:val="24"/>
          <w:szCs w:val="24"/>
        </w:rPr>
      </w:pPr>
      <w:r w:rsidRPr="00B23D83">
        <w:rPr>
          <w:b/>
          <w:i/>
          <w:sz w:val="24"/>
          <w:szCs w:val="24"/>
        </w:rPr>
        <w:t>Выпускник научится:</w:t>
      </w:r>
    </w:p>
    <w:p w:rsidR="00B23D83" w:rsidRPr="00B23D83" w:rsidRDefault="00B23D83" w:rsidP="001F79F5">
      <w:pPr>
        <w:pStyle w:val="TableParagraph"/>
        <w:numPr>
          <w:ilvl w:val="0"/>
          <w:numId w:val="127"/>
        </w:numPr>
        <w:tabs>
          <w:tab w:val="left" w:pos="240"/>
        </w:tabs>
        <w:spacing w:before="1"/>
        <w:ind w:right="587" w:firstLine="0"/>
        <w:rPr>
          <w:sz w:val="24"/>
          <w:szCs w:val="24"/>
        </w:rPr>
      </w:pPr>
      <w:r w:rsidRPr="00B23D83">
        <w:rPr>
          <w:sz w:val="24"/>
          <w:szCs w:val="24"/>
        </w:rPr>
        <w:t>применять правила правописания (в объѐме содержания курса);</w:t>
      </w:r>
    </w:p>
    <w:p w:rsidR="00B23D83" w:rsidRPr="00B23D83" w:rsidRDefault="00B23D83" w:rsidP="001F79F5">
      <w:pPr>
        <w:pStyle w:val="TableParagraph"/>
        <w:numPr>
          <w:ilvl w:val="0"/>
          <w:numId w:val="127"/>
        </w:numPr>
        <w:tabs>
          <w:tab w:val="left" w:pos="240"/>
        </w:tabs>
        <w:ind w:right="1896" w:firstLine="0"/>
        <w:rPr>
          <w:sz w:val="24"/>
          <w:szCs w:val="24"/>
        </w:rPr>
      </w:pPr>
      <w:r w:rsidRPr="00B23D83">
        <w:rPr>
          <w:sz w:val="24"/>
          <w:szCs w:val="24"/>
        </w:rPr>
        <w:t>определять (уточнять) написание слова по орфографическому</w:t>
      </w:r>
      <w:r w:rsidRPr="00B23D83">
        <w:rPr>
          <w:spacing w:val="-4"/>
          <w:sz w:val="24"/>
          <w:szCs w:val="24"/>
        </w:rPr>
        <w:t xml:space="preserve"> </w:t>
      </w:r>
      <w:r w:rsidRPr="00B23D83">
        <w:rPr>
          <w:sz w:val="24"/>
          <w:szCs w:val="24"/>
        </w:rPr>
        <w:t>словарю;</w:t>
      </w:r>
    </w:p>
    <w:p w:rsidR="00B23D83" w:rsidRPr="00B23D83" w:rsidRDefault="00B23D83" w:rsidP="001F79F5">
      <w:pPr>
        <w:pStyle w:val="TableParagraph"/>
        <w:numPr>
          <w:ilvl w:val="0"/>
          <w:numId w:val="127"/>
        </w:numPr>
        <w:tabs>
          <w:tab w:val="left" w:pos="240"/>
        </w:tabs>
        <w:spacing w:line="251" w:lineRule="exact"/>
        <w:ind w:left="239"/>
        <w:rPr>
          <w:sz w:val="24"/>
          <w:szCs w:val="24"/>
        </w:rPr>
      </w:pPr>
      <w:r w:rsidRPr="00B23D83">
        <w:rPr>
          <w:sz w:val="24"/>
          <w:szCs w:val="24"/>
        </w:rPr>
        <w:t>безошибочно списывать текст объѐмом 80-90</w:t>
      </w:r>
      <w:r w:rsidRPr="00B23D83">
        <w:rPr>
          <w:spacing w:val="-8"/>
          <w:sz w:val="24"/>
          <w:szCs w:val="24"/>
        </w:rPr>
        <w:t xml:space="preserve"> </w:t>
      </w:r>
      <w:r w:rsidRPr="00B23D83">
        <w:rPr>
          <w:sz w:val="24"/>
          <w:szCs w:val="24"/>
        </w:rPr>
        <w:t>слов;</w:t>
      </w:r>
    </w:p>
    <w:p w:rsidR="00B23D83" w:rsidRPr="00B23D83" w:rsidRDefault="00B23D83" w:rsidP="001F79F5">
      <w:pPr>
        <w:pStyle w:val="TableParagraph"/>
        <w:numPr>
          <w:ilvl w:val="0"/>
          <w:numId w:val="127"/>
        </w:numPr>
        <w:tabs>
          <w:tab w:val="left" w:pos="240"/>
        </w:tabs>
        <w:spacing w:before="2" w:line="252" w:lineRule="exact"/>
        <w:ind w:left="239"/>
        <w:rPr>
          <w:sz w:val="24"/>
          <w:szCs w:val="24"/>
        </w:rPr>
      </w:pPr>
      <w:r w:rsidRPr="00B23D83">
        <w:rPr>
          <w:sz w:val="24"/>
          <w:szCs w:val="24"/>
        </w:rPr>
        <w:t>писать под диктовку тексты объѐмом 75-80 слов</w:t>
      </w:r>
      <w:r w:rsidRPr="00B23D83">
        <w:rPr>
          <w:spacing w:val="-8"/>
          <w:sz w:val="24"/>
          <w:szCs w:val="24"/>
        </w:rPr>
        <w:t xml:space="preserve"> </w:t>
      </w:r>
      <w:r w:rsidRPr="00B23D83">
        <w:rPr>
          <w:sz w:val="24"/>
          <w:szCs w:val="24"/>
        </w:rPr>
        <w:t>в</w:t>
      </w:r>
    </w:p>
    <w:p w:rsidR="00B23D83" w:rsidRPr="00B23D83" w:rsidRDefault="00B23D83" w:rsidP="00B23D83">
      <w:pPr>
        <w:pStyle w:val="TableParagraph"/>
        <w:spacing w:line="252" w:lineRule="exact"/>
        <w:rPr>
          <w:sz w:val="24"/>
          <w:szCs w:val="24"/>
        </w:rPr>
      </w:pPr>
      <w:r w:rsidRPr="00B23D83">
        <w:rPr>
          <w:sz w:val="24"/>
          <w:szCs w:val="24"/>
        </w:rPr>
        <w:t>соответствии с изученными правилами правописания;</w:t>
      </w:r>
    </w:p>
    <w:p w:rsidR="00B23D83" w:rsidRPr="00B23D83" w:rsidRDefault="00B23D83" w:rsidP="001F79F5">
      <w:pPr>
        <w:pStyle w:val="TableParagraph"/>
        <w:numPr>
          <w:ilvl w:val="0"/>
          <w:numId w:val="127"/>
        </w:numPr>
        <w:tabs>
          <w:tab w:val="left" w:pos="240"/>
        </w:tabs>
        <w:spacing w:before="1"/>
        <w:ind w:right="334" w:firstLine="0"/>
        <w:rPr>
          <w:b/>
          <w:i/>
          <w:sz w:val="24"/>
          <w:szCs w:val="24"/>
        </w:rPr>
      </w:pPr>
      <w:r w:rsidRPr="00B23D83">
        <w:rPr>
          <w:sz w:val="24"/>
          <w:szCs w:val="24"/>
        </w:rPr>
        <w:t xml:space="preserve">проверять собственный и предложенный текст, находить и исправлять орфографические и пунктуационные ошибки. </w:t>
      </w:r>
      <w:r w:rsidRPr="00B23D83">
        <w:rPr>
          <w:b/>
          <w:i/>
          <w:sz w:val="24"/>
          <w:szCs w:val="24"/>
        </w:rPr>
        <w:t>Выпускник получит возможность</w:t>
      </w:r>
      <w:r w:rsidRPr="00B23D83">
        <w:rPr>
          <w:b/>
          <w:i/>
          <w:spacing w:val="-3"/>
          <w:sz w:val="24"/>
          <w:szCs w:val="24"/>
        </w:rPr>
        <w:t xml:space="preserve"> </w:t>
      </w:r>
      <w:r w:rsidRPr="00B23D83">
        <w:rPr>
          <w:b/>
          <w:i/>
          <w:sz w:val="24"/>
          <w:szCs w:val="24"/>
        </w:rPr>
        <w:t>научиться:</w:t>
      </w:r>
    </w:p>
    <w:p w:rsidR="00B23D83" w:rsidRPr="00B23D83" w:rsidRDefault="00B23D83" w:rsidP="001F79F5">
      <w:pPr>
        <w:pStyle w:val="TableParagraph"/>
        <w:numPr>
          <w:ilvl w:val="0"/>
          <w:numId w:val="127"/>
        </w:numPr>
        <w:tabs>
          <w:tab w:val="left" w:pos="240"/>
        </w:tabs>
        <w:ind w:right="1621" w:firstLine="0"/>
        <w:rPr>
          <w:sz w:val="24"/>
          <w:szCs w:val="24"/>
        </w:rPr>
      </w:pPr>
      <w:r w:rsidRPr="00B23D83">
        <w:rPr>
          <w:sz w:val="24"/>
          <w:szCs w:val="24"/>
        </w:rPr>
        <w:t>осознавать место возможного возникновения орфографической</w:t>
      </w:r>
      <w:r w:rsidRPr="00B23D83">
        <w:rPr>
          <w:spacing w:val="-1"/>
          <w:sz w:val="24"/>
          <w:szCs w:val="24"/>
        </w:rPr>
        <w:t xml:space="preserve"> </w:t>
      </w:r>
      <w:r w:rsidRPr="00B23D83">
        <w:rPr>
          <w:sz w:val="24"/>
          <w:szCs w:val="24"/>
        </w:rPr>
        <w:t>ошибки;</w:t>
      </w:r>
    </w:p>
    <w:p w:rsidR="00B23D83" w:rsidRPr="00B23D83" w:rsidRDefault="00B23D83" w:rsidP="001F79F5">
      <w:pPr>
        <w:pStyle w:val="TableParagraph"/>
        <w:numPr>
          <w:ilvl w:val="0"/>
          <w:numId w:val="127"/>
        </w:numPr>
        <w:tabs>
          <w:tab w:val="left" w:pos="240"/>
        </w:tabs>
        <w:spacing w:line="253" w:lineRule="exact"/>
        <w:ind w:left="239"/>
        <w:rPr>
          <w:sz w:val="24"/>
          <w:szCs w:val="24"/>
        </w:rPr>
      </w:pPr>
      <w:r w:rsidRPr="00B23D83">
        <w:rPr>
          <w:sz w:val="24"/>
          <w:szCs w:val="24"/>
        </w:rPr>
        <w:t>подбирать примеры с определѐнной</w:t>
      </w:r>
      <w:r w:rsidRPr="00B23D83">
        <w:rPr>
          <w:spacing w:val="-4"/>
          <w:sz w:val="24"/>
          <w:szCs w:val="24"/>
        </w:rPr>
        <w:t xml:space="preserve"> </w:t>
      </w:r>
      <w:r w:rsidRPr="00B23D83">
        <w:rPr>
          <w:sz w:val="24"/>
          <w:szCs w:val="24"/>
        </w:rPr>
        <w:t>орфограммой;</w:t>
      </w:r>
    </w:p>
    <w:p w:rsidR="00B23D83" w:rsidRPr="00B23D83" w:rsidRDefault="00B23D83" w:rsidP="001F79F5">
      <w:pPr>
        <w:pStyle w:val="TableParagraph"/>
        <w:numPr>
          <w:ilvl w:val="0"/>
          <w:numId w:val="127"/>
        </w:numPr>
        <w:tabs>
          <w:tab w:val="left" w:pos="240"/>
        </w:tabs>
        <w:ind w:right="640" w:firstLine="0"/>
        <w:rPr>
          <w:sz w:val="24"/>
          <w:szCs w:val="24"/>
        </w:rPr>
      </w:pPr>
      <w:r w:rsidRPr="00B23D83">
        <w:rPr>
          <w:sz w:val="24"/>
          <w:szCs w:val="24"/>
        </w:rPr>
        <w:t>при составлении собственных текстов перефразировать записываемое, чтобы избежать орфографических и пунктуационных</w:t>
      </w:r>
      <w:r w:rsidRPr="00B23D83">
        <w:rPr>
          <w:spacing w:val="-1"/>
          <w:sz w:val="24"/>
          <w:szCs w:val="24"/>
        </w:rPr>
        <w:t xml:space="preserve"> </w:t>
      </w:r>
      <w:r w:rsidRPr="00B23D83">
        <w:rPr>
          <w:sz w:val="24"/>
          <w:szCs w:val="24"/>
        </w:rPr>
        <w:t>ошибок;</w:t>
      </w:r>
    </w:p>
    <w:p w:rsidR="00B23D83" w:rsidRPr="00B23D83" w:rsidRDefault="00B23D83" w:rsidP="001F79F5">
      <w:pPr>
        <w:pStyle w:val="TableParagraph"/>
        <w:numPr>
          <w:ilvl w:val="0"/>
          <w:numId w:val="127"/>
        </w:numPr>
        <w:tabs>
          <w:tab w:val="left" w:pos="240"/>
        </w:tabs>
        <w:ind w:right="452" w:firstLine="0"/>
        <w:rPr>
          <w:b/>
          <w:sz w:val="24"/>
          <w:szCs w:val="24"/>
        </w:rPr>
      </w:pPr>
      <w:r w:rsidRPr="00B23D83">
        <w:rPr>
          <w:sz w:val="24"/>
          <w:szCs w:val="24"/>
        </w:rPr>
        <w:t xml:space="preserve">при работе над ошибками осознавать причины появления ошибки и определять способы действий, помогающих предотвратить еѐ в последующих письменных работах. </w:t>
      </w:r>
    </w:p>
    <w:p w:rsidR="00B23D83" w:rsidRDefault="00B23D83" w:rsidP="00B23D83">
      <w:pPr>
        <w:pStyle w:val="TableParagraph"/>
        <w:tabs>
          <w:tab w:val="left" w:pos="240"/>
        </w:tabs>
        <w:ind w:right="452"/>
        <w:rPr>
          <w:b/>
        </w:rPr>
      </w:pPr>
      <w:r>
        <w:rPr>
          <w:b/>
        </w:rPr>
        <w:t>Содержательная линия «Развитие</w:t>
      </w:r>
      <w:r>
        <w:rPr>
          <w:b/>
          <w:spacing w:val="-4"/>
        </w:rPr>
        <w:t xml:space="preserve"> </w:t>
      </w:r>
      <w:r>
        <w:rPr>
          <w:b/>
        </w:rPr>
        <w:t>речи»</w:t>
      </w:r>
    </w:p>
    <w:p w:rsidR="00B23D83" w:rsidRPr="00B23D83" w:rsidRDefault="00B23D83" w:rsidP="00B23D83">
      <w:pPr>
        <w:pStyle w:val="TableParagraph"/>
        <w:spacing w:line="252" w:lineRule="exact"/>
        <w:rPr>
          <w:b/>
          <w:i/>
          <w:sz w:val="24"/>
          <w:szCs w:val="24"/>
        </w:rPr>
      </w:pPr>
      <w:r w:rsidRPr="00B23D83">
        <w:rPr>
          <w:b/>
          <w:i/>
          <w:sz w:val="24"/>
          <w:szCs w:val="24"/>
        </w:rPr>
        <w:t>Выпускник научится:</w:t>
      </w:r>
    </w:p>
    <w:p w:rsidR="00B23D83" w:rsidRPr="00B23D83" w:rsidRDefault="00B23D83" w:rsidP="001F79F5">
      <w:pPr>
        <w:pStyle w:val="TableParagraph"/>
        <w:numPr>
          <w:ilvl w:val="0"/>
          <w:numId w:val="127"/>
        </w:numPr>
        <w:tabs>
          <w:tab w:val="left" w:pos="240"/>
        </w:tabs>
        <w:ind w:right="448" w:firstLine="0"/>
        <w:rPr>
          <w:sz w:val="24"/>
          <w:szCs w:val="24"/>
        </w:rPr>
      </w:pPr>
      <w:r w:rsidRPr="00B23D83">
        <w:rPr>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23D83" w:rsidRPr="00B23D83" w:rsidRDefault="00B23D83" w:rsidP="001F79F5">
      <w:pPr>
        <w:pStyle w:val="TableParagraph"/>
        <w:numPr>
          <w:ilvl w:val="0"/>
          <w:numId w:val="127"/>
        </w:numPr>
        <w:tabs>
          <w:tab w:val="left" w:pos="240"/>
        </w:tabs>
        <w:spacing w:before="1" w:line="253" w:lineRule="exact"/>
        <w:ind w:right="218" w:firstLine="0"/>
        <w:rPr>
          <w:sz w:val="24"/>
          <w:szCs w:val="24"/>
        </w:rPr>
      </w:pPr>
      <w:r w:rsidRPr="00B23D83">
        <w:rPr>
          <w:sz w:val="24"/>
          <w:szCs w:val="24"/>
        </w:rPr>
        <w:t>соблюдать в повседневной жизни нормы речевого этикета и правила устного общения (умение слышать,</w:t>
      </w:r>
      <w:r w:rsidRPr="00B23D83">
        <w:rPr>
          <w:spacing w:val="-5"/>
          <w:sz w:val="24"/>
          <w:szCs w:val="24"/>
        </w:rPr>
        <w:t xml:space="preserve"> </w:t>
      </w:r>
      <w:r w:rsidRPr="00B23D83">
        <w:rPr>
          <w:sz w:val="24"/>
          <w:szCs w:val="24"/>
        </w:rPr>
        <w:t>точно реагировать на реплики, поддерживать разговор);</w:t>
      </w:r>
    </w:p>
    <w:p w:rsidR="00B23D83" w:rsidRPr="00B23D83" w:rsidRDefault="00B23D83" w:rsidP="001F79F5">
      <w:pPr>
        <w:pStyle w:val="TableParagraph"/>
        <w:numPr>
          <w:ilvl w:val="0"/>
          <w:numId w:val="127"/>
        </w:numPr>
        <w:tabs>
          <w:tab w:val="left" w:pos="240"/>
        </w:tabs>
        <w:ind w:right="810" w:firstLine="0"/>
        <w:rPr>
          <w:sz w:val="24"/>
          <w:szCs w:val="24"/>
        </w:rPr>
      </w:pPr>
      <w:r w:rsidRPr="00B23D83">
        <w:rPr>
          <w:sz w:val="24"/>
          <w:szCs w:val="24"/>
        </w:rPr>
        <w:t>выражать собственное мнение, аргументировать его с учѐтом ситуации</w:t>
      </w:r>
      <w:r w:rsidRPr="00B23D83">
        <w:rPr>
          <w:spacing w:val="-2"/>
          <w:sz w:val="24"/>
          <w:szCs w:val="24"/>
        </w:rPr>
        <w:t xml:space="preserve"> </w:t>
      </w:r>
      <w:r w:rsidRPr="00B23D83">
        <w:rPr>
          <w:sz w:val="24"/>
          <w:szCs w:val="24"/>
        </w:rPr>
        <w:t>общения;</w:t>
      </w:r>
    </w:p>
    <w:p w:rsidR="00B23D83" w:rsidRPr="00B23D83" w:rsidRDefault="00B23D83" w:rsidP="001F79F5">
      <w:pPr>
        <w:pStyle w:val="TableParagraph"/>
        <w:numPr>
          <w:ilvl w:val="0"/>
          <w:numId w:val="127"/>
        </w:numPr>
        <w:tabs>
          <w:tab w:val="left" w:pos="240"/>
        </w:tabs>
        <w:spacing w:line="252" w:lineRule="exact"/>
        <w:ind w:left="239"/>
        <w:rPr>
          <w:sz w:val="24"/>
          <w:szCs w:val="24"/>
        </w:rPr>
      </w:pPr>
      <w:r w:rsidRPr="00B23D83">
        <w:rPr>
          <w:sz w:val="24"/>
          <w:szCs w:val="24"/>
        </w:rPr>
        <w:t>самостоятельно озаглавливать</w:t>
      </w:r>
      <w:r w:rsidRPr="00B23D83">
        <w:rPr>
          <w:spacing w:val="-1"/>
          <w:sz w:val="24"/>
          <w:szCs w:val="24"/>
        </w:rPr>
        <w:t xml:space="preserve"> </w:t>
      </w:r>
      <w:r w:rsidRPr="00B23D83">
        <w:rPr>
          <w:sz w:val="24"/>
          <w:szCs w:val="24"/>
        </w:rPr>
        <w:t>текст;</w:t>
      </w:r>
    </w:p>
    <w:p w:rsidR="00B23D83" w:rsidRPr="00B23D83" w:rsidRDefault="00B23D83" w:rsidP="001F79F5">
      <w:pPr>
        <w:pStyle w:val="TableParagraph"/>
        <w:numPr>
          <w:ilvl w:val="0"/>
          <w:numId w:val="127"/>
        </w:numPr>
        <w:tabs>
          <w:tab w:val="left" w:pos="240"/>
        </w:tabs>
        <w:spacing w:line="252" w:lineRule="exact"/>
        <w:ind w:left="239"/>
        <w:rPr>
          <w:sz w:val="24"/>
          <w:szCs w:val="24"/>
        </w:rPr>
      </w:pPr>
      <w:r w:rsidRPr="00B23D83">
        <w:rPr>
          <w:sz w:val="24"/>
          <w:szCs w:val="24"/>
        </w:rPr>
        <w:t>составлять план</w:t>
      </w:r>
      <w:r w:rsidRPr="00B23D83">
        <w:rPr>
          <w:spacing w:val="-1"/>
          <w:sz w:val="24"/>
          <w:szCs w:val="24"/>
        </w:rPr>
        <w:t xml:space="preserve"> </w:t>
      </w:r>
      <w:r w:rsidRPr="00B23D83">
        <w:rPr>
          <w:sz w:val="24"/>
          <w:szCs w:val="24"/>
        </w:rPr>
        <w:t>текста;</w:t>
      </w:r>
    </w:p>
    <w:p w:rsidR="00B23D83" w:rsidRPr="00B23D83" w:rsidRDefault="00B23D83" w:rsidP="001F79F5">
      <w:pPr>
        <w:pStyle w:val="TableParagraph"/>
        <w:numPr>
          <w:ilvl w:val="0"/>
          <w:numId w:val="127"/>
        </w:numPr>
        <w:tabs>
          <w:tab w:val="left" w:pos="240"/>
        </w:tabs>
        <w:spacing w:before="2" w:line="252" w:lineRule="exact"/>
        <w:ind w:left="239"/>
        <w:rPr>
          <w:sz w:val="24"/>
          <w:szCs w:val="24"/>
        </w:rPr>
      </w:pPr>
      <w:r w:rsidRPr="00B23D83">
        <w:rPr>
          <w:sz w:val="24"/>
          <w:szCs w:val="24"/>
        </w:rPr>
        <w:t>сочинять письма, поздравительные открытки, записки</w:t>
      </w:r>
      <w:r w:rsidRPr="00B23D83">
        <w:rPr>
          <w:spacing w:val="-7"/>
          <w:sz w:val="24"/>
          <w:szCs w:val="24"/>
        </w:rPr>
        <w:t xml:space="preserve"> </w:t>
      </w:r>
      <w:r w:rsidRPr="00B23D83">
        <w:rPr>
          <w:sz w:val="24"/>
          <w:szCs w:val="24"/>
        </w:rPr>
        <w:t>и</w:t>
      </w:r>
    </w:p>
    <w:p w:rsidR="00B23D83" w:rsidRPr="00B23D83" w:rsidRDefault="00B23D83" w:rsidP="00B23D83">
      <w:pPr>
        <w:pStyle w:val="TableParagraph"/>
        <w:spacing w:line="252" w:lineRule="exact"/>
        <w:rPr>
          <w:sz w:val="24"/>
          <w:szCs w:val="24"/>
        </w:rPr>
      </w:pPr>
      <w:r w:rsidRPr="00B23D83">
        <w:rPr>
          <w:sz w:val="24"/>
          <w:szCs w:val="24"/>
        </w:rPr>
        <w:t>другие небольшие тексты для конкретных ситуаций общения.</w:t>
      </w:r>
    </w:p>
    <w:p w:rsidR="00B23D83" w:rsidRPr="00B23D83" w:rsidRDefault="00B23D83" w:rsidP="00B23D83">
      <w:pPr>
        <w:pStyle w:val="TableParagraph"/>
        <w:spacing w:before="1" w:line="252" w:lineRule="exact"/>
        <w:rPr>
          <w:b/>
          <w:i/>
          <w:sz w:val="24"/>
          <w:szCs w:val="24"/>
        </w:rPr>
      </w:pPr>
      <w:r w:rsidRPr="00B23D83">
        <w:rPr>
          <w:b/>
          <w:i/>
          <w:sz w:val="24"/>
          <w:szCs w:val="24"/>
        </w:rPr>
        <w:t>Выпускник получит возможность научиться:</w:t>
      </w:r>
    </w:p>
    <w:p w:rsidR="00B23D83" w:rsidRPr="00B23D83" w:rsidRDefault="00B23D83" w:rsidP="001F79F5">
      <w:pPr>
        <w:pStyle w:val="TableParagraph"/>
        <w:numPr>
          <w:ilvl w:val="0"/>
          <w:numId w:val="127"/>
        </w:numPr>
        <w:tabs>
          <w:tab w:val="left" w:pos="240"/>
        </w:tabs>
        <w:spacing w:line="252" w:lineRule="exact"/>
        <w:ind w:left="239"/>
        <w:rPr>
          <w:sz w:val="24"/>
          <w:szCs w:val="24"/>
        </w:rPr>
      </w:pPr>
      <w:r w:rsidRPr="00B23D83">
        <w:rPr>
          <w:sz w:val="24"/>
          <w:szCs w:val="24"/>
        </w:rPr>
        <w:t>создавать тексты по предложенному</w:t>
      </w:r>
      <w:r w:rsidRPr="00B23D83">
        <w:rPr>
          <w:spacing w:val="-4"/>
          <w:sz w:val="24"/>
          <w:szCs w:val="24"/>
        </w:rPr>
        <w:t xml:space="preserve"> </w:t>
      </w:r>
      <w:r w:rsidRPr="00B23D83">
        <w:rPr>
          <w:sz w:val="24"/>
          <w:szCs w:val="24"/>
        </w:rPr>
        <w:t>заголовку;</w:t>
      </w:r>
    </w:p>
    <w:p w:rsidR="00B23D83" w:rsidRPr="00B23D83" w:rsidRDefault="00B23D83" w:rsidP="001F79F5">
      <w:pPr>
        <w:pStyle w:val="TableParagraph"/>
        <w:numPr>
          <w:ilvl w:val="0"/>
          <w:numId w:val="127"/>
        </w:numPr>
        <w:tabs>
          <w:tab w:val="left" w:pos="240"/>
        </w:tabs>
        <w:spacing w:line="252" w:lineRule="exact"/>
        <w:ind w:left="239"/>
        <w:rPr>
          <w:sz w:val="24"/>
          <w:szCs w:val="24"/>
        </w:rPr>
      </w:pPr>
      <w:r w:rsidRPr="00B23D83">
        <w:rPr>
          <w:sz w:val="24"/>
          <w:szCs w:val="24"/>
        </w:rPr>
        <w:t>подробно или выборочно пересказывать</w:t>
      </w:r>
      <w:r w:rsidRPr="00B23D83">
        <w:rPr>
          <w:spacing w:val="-2"/>
          <w:sz w:val="24"/>
          <w:szCs w:val="24"/>
        </w:rPr>
        <w:t xml:space="preserve"> </w:t>
      </w:r>
      <w:r w:rsidRPr="00B23D83">
        <w:rPr>
          <w:sz w:val="24"/>
          <w:szCs w:val="24"/>
        </w:rPr>
        <w:t>текст;</w:t>
      </w:r>
    </w:p>
    <w:p w:rsidR="00B23D83" w:rsidRPr="00B23D83" w:rsidRDefault="00B23D83" w:rsidP="001F79F5">
      <w:pPr>
        <w:pStyle w:val="TableParagraph"/>
        <w:numPr>
          <w:ilvl w:val="0"/>
          <w:numId w:val="127"/>
        </w:numPr>
        <w:tabs>
          <w:tab w:val="left" w:pos="240"/>
        </w:tabs>
        <w:spacing w:before="2" w:line="252" w:lineRule="exact"/>
        <w:ind w:left="239"/>
        <w:rPr>
          <w:sz w:val="24"/>
          <w:szCs w:val="24"/>
        </w:rPr>
      </w:pPr>
      <w:r w:rsidRPr="00B23D83">
        <w:rPr>
          <w:sz w:val="24"/>
          <w:szCs w:val="24"/>
        </w:rPr>
        <w:t>пересказывать текст от другого</w:t>
      </w:r>
      <w:r w:rsidRPr="00B23D83">
        <w:rPr>
          <w:spacing w:val="-4"/>
          <w:sz w:val="24"/>
          <w:szCs w:val="24"/>
        </w:rPr>
        <w:t xml:space="preserve"> </w:t>
      </w:r>
      <w:r w:rsidRPr="00B23D83">
        <w:rPr>
          <w:sz w:val="24"/>
          <w:szCs w:val="24"/>
        </w:rPr>
        <w:t>лица;</w:t>
      </w:r>
    </w:p>
    <w:p w:rsidR="00B23D83" w:rsidRPr="00B23D83" w:rsidRDefault="00B23D83" w:rsidP="001F79F5">
      <w:pPr>
        <w:pStyle w:val="TableParagraph"/>
        <w:numPr>
          <w:ilvl w:val="0"/>
          <w:numId w:val="127"/>
        </w:numPr>
        <w:tabs>
          <w:tab w:val="left" w:pos="240"/>
        </w:tabs>
        <w:ind w:right="149" w:firstLine="0"/>
        <w:rPr>
          <w:sz w:val="24"/>
          <w:szCs w:val="24"/>
        </w:rPr>
      </w:pPr>
      <w:r w:rsidRPr="00B23D83">
        <w:rPr>
          <w:sz w:val="24"/>
          <w:szCs w:val="24"/>
        </w:rPr>
        <w:t>составлять устный рассказ на определѐнную тему с использованием разных типов речи: описание, повествование, рассуждение; анализировать и корректировать тексты с нарушенным порядком предложений, находить в</w:t>
      </w:r>
      <w:r w:rsidRPr="00B23D83">
        <w:rPr>
          <w:spacing w:val="-6"/>
          <w:sz w:val="24"/>
          <w:szCs w:val="24"/>
        </w:rPr>
        <w:t xml:space="preserve"> </w:t>
      </w:r>
      <w:r w:rsidRPr="00B23D83">
        <w:rPr>
          <w:sz w:val="24"/>
          <w:szCs w:val="24"/>
        </w:rPr>
        <w:t>тексте</w:t>
      </w:r>
    </w:p>
    <w:p w:rsidR="00B23D83" w:rsidRDefault="00B23D83" w:rsidP="00B23D83">
      <w:pPr>
        <w:pStyle w:val="TableParagraph"/>
        <w:spacing w:line="252" w:lineRule="exact"/>
        <w:jc w:val="both"/>
        <w:rPr>
          <w:sz w:val="24"/>
          <w:szCs w:val="24"/>
        </w:rPr>
      </w:pPr>
      <w:r w:rsidRPr="00B23D83">
        <w:rPr>
          <w:sz w:val="24"/>
          <w:szCs w:val="24"/>
        </w:rPr>
        <w:t>смысловые пропуски;</w:t>
      </w:r>
    </w:p>
    <w:p w:rsidR="00B23D83" w:rsidRPr="00B23D83" w:rsidRDefault="00B23D83" w:rsidP="001F79F5">
      <w:pPr>
        <w:pStyle w:val="TableParagraph"/>
        <w:numPr>
          <w:ilvl w:val="0"/>
          <w:numId w:val="130"/>
        </w:numPr>
        <w:tabs>
          <w:tab w:val="left" w:pos="240"/>
        </w:tabs>
        <w:ind w:right="525" w:firstLine="0"/>
        <w:rPr>
          <w:sz w:val="24"/>
          <w:szCs w:val="24"/>
        </w:rPr>
      </w:pPr>
      <w:r w:rsidRPr="00B23D83">
        <w:rPr>
          <w:sz w:val="24"/>
          <w:szCs w:val="24"/>
        </w:rPr>
        <w:t>корректировать тексты, в которых допущены</w:t>
      </w:r>
      <w:r w:rsidRPr="00B23D83">
        <w:rPr>
          <w:spacing w:val="-16"/>
          <w:sz w:val="24"/>
          <w:szCs w:val="24"/>
        </w:rPr>
        <w:t xml:space="preserve"> </w:t>
      </w:r>
      <w:r w:rsidRPr="00B23D83">
        <w:rPr>
          <w:sz w:val="24"/>
          <w:szCs w:val="24"/>
        </w:rPr>
        <w:t>нарушения культуры</w:t>
      </w:r>
      <w:r w:rsidRPr="00B23D83">
        <w:rPr>
          <w:spacing w:val="-1"/>
          <w:sz w:val="24"/>
          <w:szCs w:val="24"/>
        </w:rPr>
        <w:t xml:space="preserve"> </w:t>
      </w:r>
      <w:r w:rsidRPr="00B23D83">
        <w:rPr>
          <w:sz w:val="24"/>
          <w:szCs w:val="24"/>
        </w:rPr>
        <w:t>речи;</w:t>
      </w:r>
    </w:p>
    <w:p w:rsidR="00B23D83" w:rsidRPr="00B23D83" w:rsidRDefault="00B23D83" w:rsidP="001F79F5">
      <w:pPr>
        <w:pStyle w:val="TableParagraph"/>
        <w:numPr>
          <w:ilvl w:val="0"/>
          <w:numId w:val="130"/>
        </w:numPr>
        <w:tabs>
          <w:tab w:val="left" w:pos="240"/>
        </w:tabs>
        <w:ind w:right="249" w:firstLine="0"/>
        <w:rPr>
          <w:sz w:val="24"/>
          <w:szCs w:val="24"/>
        </w:rPr>
      </w:pPr>
      <w:r w:rsidRPr="00B23D83">
        <w:rPr>
          <w:sz w:val="24"/>
          <w:szCs w:val="24"/>
        </w:rPr>
        <w:lastRenderedPageBreak/>
        <w:t>анализировать последовательность собственных действий при работе над изложениями и сочинениями и соотносить их с разработанным</w:t>
      </w:r>
      <w:r w:rsidRPr="00B23D83">
        <w:rPr>
          <w:spacing w:val="-4"/>
          <w:sz w:val="24"/>
          <w:szCs w:val="24"/>
        </w:rPr>
        <w:t xml:space="preserve"> </w:t>
      </w:r>
      <w:r w:rsidRPr="00B23D83">
        <w:rPr>
          <w:sz w:val="24"/>
          <w:szCs w:val="24"/>
        </w:rPr>
        <w:t>алгоритмом;</w:t>
      </w:r>
    </w:p>
    <w:p w:rsidR="00B23D83" w:rsidRPr="00B23D83" w:rsidRDefault="00B23D83" w:rsidP="001F79F5">
      <w:pPr>
        <w:pStyle w:val="TableParagraph"/>
        <w:numPr>
          <w:ilvl w:val="0"/>
          <w:numId w:val="130"/>
        </w:numPr>
        <w:tabs>
          <w:tab w:val="left" w:pos="240"/>
        </w:tabs>
        <w:spacing w:line="252" w:lineRule="exact"/>
        <w:ind w:left="239"/>
        <w:rPr>
          <w:sz w:val="24"/>
          <w:szCs w:val="24"/>
        </w:rPr>
      </w:pPr>
      <w:r w:rsidRPr="00B23D83">
        <w:rPr>
          <w:sz w:val="24"/>
          <w:szCs w:val="24"/>
        </w:rPr>
        <w:t>оценивать правильность выполнения учебной</w:t>
      </w:r>
      <w:r w:rsidRPr="00B23D83">
        <w:rPr>
          <w:spacing w:val="-8"/>
          <w:sz w:val="24"/>
          <w:szCs w:val="24"/>
        </w:rPr>
        <w:t xml:space="preserve"> </w:t>
      </w:r>
      <w:r w:rsidRPr="00B23D83">
        <w:rPr>
          <w:sz w:val="24"/>
          <w:szCs w:val="24"/>
        </w:rPr>
        <w:t>задачи:</w:t>
      </w:r>
    </w:p>
    <w:p w:rsidR="00B23D83" w:rsidRPr="00B23D83" w:rsidRDefault="00B23D83" w:rsidP="00B23D83">
      <w:pPr>
        <w:pStyle w:val="TableParagraph"/>
        <w:ind w:right="186"/>
        <w:rPr>
          <w:sz w:val="24"/>
          <w:szCs w:val="24"/>
        </w:rPr>
      </w:pPr>
      <w:r w:rsidRPr="00B23D83">
        <w:rPr>
          <w:sz w:val="24"/>
          <w:szCs w:val="24"/>
        </w:rPr>
        <w:t>соотносить собственный текст с исходным (для изложений) и с назначением, задачами, условиями общения (для</w:t>
      </w:r>
      <w:r>
        <w:rPr>
          <w:sz w:val="24"/>
          <w:szCs w:val="24"/>
        </w:rPr>
        <w:t xml:space="preserve"> </w:t>
      </w:r>
      <w:r w:rsidRPr="00B23D83">
        <w:rPr>
          <w:sz w:val="24"/>
          <w:szCs w:val="24"/>
        </w:rPr>
        <w:t>самостоятельно создаваемых текстов);</w:t>
      </w:r>
    </w:p>
    <w:p w:rsidR="00B23D83" w:rsidRPr="00B23D83" w:rsidRDefault="00B23D83" w:rsidP="001F79F5">
      <w:pPr>
        <w:pStyle w:val="TableParagraph"/>
        <w:numPr>
          <w:ilvl w:val="0"/>
          <w:numId w:val="130"/>
        </w:numPr>
        <w:tabs>
          <w:tab w:val="left" w:pos="240"/>
        </w:tabs>
        <w:ind w:right="199" w:firstLine="0"/>
        <w:rPr>
          <w:sz w:val="24"/>
          <w:szCs w:val="24"/>
        </w:rPr>
      </w:pPr>
      <w:r w:rsidRPr="00B23D83">
        <w:rPr>
          <w:sz w:val="24"/>
          <w:szCs w:val="24"/>
        </w:rPr>
        <w:t>соблюдать нормы речевого взаимодействия при интерактивном общении (sms-сообщения, электронная почта, Интернет и другие виды и способы</w:t>
      </w:r>
      <w:r w:rsidRPr="00B23D83">
        <w:rPr>
          <w:spacing w:val="-5"/>
          <w:sz w:val="24"/>
          <w:szCs w:val="24"/>
        </w:rPr>
        <w:t xml:space="preserve"> </w:t>
      </w:r>
      <w:r w:rsidRPr="00B23D83">
        <w:rPr>
          <w:sz w:val="24"/>
          <w:szCs w:val="24"/>
        </w:rPr>
        <w:t>связи).</w:t>
      </w:r>
    </w:p>
    <w:p w:rsidR="00B23D83" w:rsidRDefault="00B23D83" w:rsidP="00B23D83">
      <w:pPr>
        <w:pStyle w:val="TableParagraph"/>
        <w:spacing w:line="252" w:lineRule="exact"/>
        <w:jc w:val="both"/>
        <w:rPr>
          <w:b/>
          <w:sz w:val="24"/>
          <w:szCs w:val="24"/>
        </w:rPr>
      </w:pPr>
      <w:r w:rsidRPr="00B23D83">
        <w:rPr>
          <w:b/>
          <w:sz w:val="24"/>
          <w:szCs w:val="24"/>
        </w:rPr>
        <w:t>1.2.6. Литературное чтение на родном языке</w:t>
      </w:r>
      <w:r>
        <w:rPr>
          <w:b/>
          <w:sz w:val="24"/>
          <w:szCs w:val="24"/>
        </w:rPr>
        <w:t xml:space="preserve"> ( русском)</w:t>
      </w:r>
    </w:p>
    <w:p w:rsidR="00B23D83" w:rsidRPr="00B23D83" w:rsidRDefault="00B23D83" w:rsidP="00B23D83">
      <w:pPr>
        <w:pStyle w:val="TableParagraph"/>
        <w:spacing w:before="2"/>
        <w:ind w:right="154"/>
        <w:rPr>
          <w:sz w:val="24"/>
          <w:szCs w:val="24"/>
        </w:rPr>
      </w:pPr>
      <w:r w:rsidRPr="00B23D83">
        <w:rPr>
          <w:sz w:val="24"/>
          <w:szCs w:val="24"/>
        </w:rPr>
        <w:t xml:space="preserve">В результате изучения курса выпускник, освоивший </w:t>
      </w:r>
      <w:r>
        <w:rPr>
          <w:sz w:val="24"/>
          <w:szCs w:val="24"/>
        </w:rPr>
        <w:t>Программу:</w:t>
      </w:r>
    </w:p>
    <w:p w:rsidR="00B23D83" w:rsidRPr="00B23D83" w:rsidRDefault="00B23D83" w:rsidP="001F79F5">
      <w:pPr>
        <w:pStyle w:val="TableParagraph"/>
        <w:numPr>
          <w:ilvl w:val="0"/>
          <w:numId w:val="131"/>
        </w:numPr>
        <w:tabs>
          <w:tab w:val="left" w:pos="240"/>
        </w:tabs>
        <w:ind w:right="236" w:firstLine="0"/>
        <w:rPr>
          <w:sz w:val="24"/>
          <w:szCs w:val="24"/>
        </w:rPr>
      </w:pPr>
      <w:r w:rsidRPr="00B23D83">
        <w:rPr>
          <w:sz w:val="24"/>
          <w:szCs w:val="24"/>
        </w:rPr>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w:t>
      </w:r>
      <w:r w:rsidRPr="00B23D83">
        <w:rPr>
          <w:spacing w:val="-6"/>
          <w:sz w:val="24"/>
          <w:szCs w:val="24"/>
        </w:rPr>
        <w:t xml:space="preserve"> </w:t>
      </w:r>
      <w:r w:rsidRPr="00B23D83">
        <w:rPr>
          <w:sz w:val="24"/>
          <w:szCs w:val="24"/>
        </w:rPr>
        <w:t>себя;</w:t>
      </w:r>
    </w:p>
    <w:p w:rsidR="00B23D83" w:rsidRPr="00B23D83" w:rsidRDefault="00B23D83" w:rsidP="001F79F5">
      <w:pPr>
        <w:pStyle w:val="TableParagraph"/>
        <w:numPr>
          <w:ilvl w:val="0"/>
          <w:numId w:val="131"/>
        </w:numPr>
        <w:tabs>
          <w:tab w:val="left" w:pos="240"/>
        </w:tabs>
        <w:ind w:right="823" w:firstLine="0"/>
        <w:jc w:val="both"/>
        <w:rPr>
          <w:sz w:val="24"/>
          <w:szCs w:val="24"/>
        </w:rPr>
      </w:pPr>
      <w:r w:rsidRPr="00B23D83">
        <w:rPr>
          <w:spacing w:val="-56"/>
          <w:sz w:val="24"/>
          <w:szCs w:val="24"/>
          <w:u w:val="single"/>
        </w:rPr>
        <w:t xml:space="preserve"> </w:t>
      </w:r>
      <w:r w:rsidRPr="00B23D83">
        <w:rPr>
          <w:sz w:val="24"/>
          <w:szCs w:val="24"/>
          <w:u w:val="single"/>
        </w:rPr>
        <w:t>научится</w:t>
      </w:r>
      <w:r w:rsidRPr="00B23D83">
        <w:rPr>
          <w:sz w:val="24"/>
          <w:szCs w:val="24"/>
        </w:rPr>
        <w:t xml:space="preserve"> полноценно воспринимать</w:t>
      </w:r>
      <w:r w:rsidRPr="00B23D83">
        <w:rPr>
          <w:spacing w:val="-16"/>
          <w:sz w:val="24"/>
          <w:szCs w:val="24"/>
        </w:rPr>
        <w:t xml:space="preserve"> </w:t>
      </w:r>
      <w:r w:rsidRPr="00B23D83">
        <w:rPr>
          <w:sz w:val="24"/>
          <w:szCs w:val="24"/>
        </w:rPr>
        <w:t>художественную литературу, эмоционально отзываться на прочитанное, высказывать свою точку зрения и уважать</w:t>
      </w:r>
      <w:r w:rsidRPr="00B23D83">
        <w:rPr>
          <w:spacing w:val="-6"/>
          <w:sz w:val="24"/>
          <w:szCs w:val="24"/>
        </w:rPr>
        <w:t xml:space="preserve"> </w:t>
      </w:r>
      <w:r w:rsidRPr="00B23D83">
        <w:rPr>
          <w:sz w:val="24"/>
          <w:szCs w:val="24"/>
        </w:rPr>
        <w:t>мнение</w:t>
      </w:r>
    </w:p>
    <w:p w:rsidR="00B23D83" w:rsidRPr="00B23D83" w:rsidRDefault="00B23D83" w:rsidP="00B23D83">
      <w:pPr>
        <w:pStyle w:val="TableParagraph"/>
        <w:spacing w:line="252" w:lineRule="exact"/>
        <w:rPr>
          <w:sz w:val="24"/>
          <w:szCs w:val="24"/>
        </w:rPr>
      </w:pPr>
      <w:r w:rsidRPr="00B23D83">
        <w:rPr>
          <w:sz w:val="24"/>
          <w:szCs w:val="24"/>
        </w:rPr>
        <w:t>собеседника;</w:t>
      </w:r>
    </w:p>
    <w:p w:rsidR="00B23D83" w:rsidRPr="00706DB5" w:rsidRDefault="00B23D83" w:rsidP="001F79F5">
      <w:pPr>
        <w:pStyle w:val="TableParagraph"/>
        <w:numPr>
          <w:ilvl w:val="0"/>
          <w:numId w:val="131"/>
        </w:numPr>
        <w:tabs>
          <w:tab w:val="left" w:pos="240"/>
        </w:tabs>
        <w:spacing w:before="1" w:line="252" w:lineRule="exact"/>
        <w:ind w:left="239" w:right="165"/>
        <w:rPr>
          <w:sz w:val="24"/>
          <w:szCs w:val="24"/>
        </w:rPr>
      </w:pPr>
      <w:r w:rsidRPr="00706DB5">
        <w:rPr>
          <w:spacing w:val="-56"/>
          <w:sz w:val="24"/>
          <w:szCs w:val="24"/>
          <w:u w:val="single"/>
        </w:rPr>
        <w:t xml:space="preserve"> </w:t>
      </w:r>
      <w:r w:rsidRPr="00706DB5">
        <w:rPr>
          <w:sz w:val="24"/>
          <w:szCs w:val="24"/>
          <w:u w:val="single"/>
        </w:rPr>
        <w:t>получит возможность</w:t>
      </w:r>
      <w:r w:rsidRPr="00706DB5">
        <w:rPr>
          <w:sz w:val="24"/>
          <w:szCs w:val="24"/>
        </w:rPr>
        <w:t xml:space="preserve"> познакомиться с</w:t>
      </w:r>
      <w:r w:rsidRPr="00706DB5">
        <w:rPr>
          <w:spacing w:val="-7"/>
          <w:sz w:val="24"/>
          <w:szCs w:val="24"/>
        </w:rPr>
        <w:t xml:space="preserve"> </w:t>
      </w:r>
      <w:r w:rsidRPr="00706DB5">
        <w:rPr>
          <w:sz w:val="24"/>
          <w:szCs w:val="24"/>
        </w:rPr>
        <w:t>культурно-историческим наследием народов России и общечеловеческим ценностями, произведениями классиков российской и</w:t>
      </w:r>
      <w:r w:rsidR="00706DB5" w:rsidRPr="00706DB5">
        <w:rPr>
          <w:sz w:val="24"/>
          <w:szCs w:val="24"/>
        </w:rPr>
        <w:t xml:space="preserve"> </w:t>
      </w:r>
      <w:r w:rsidRPr="00706DB5">
        <w:rPr>
          <w:sz w:val="24"/>
          <w:szCs w:val="24"/>
        </w:rPr>
        <w:t>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w:t>
      </w:r>
    </w:p>
    <w:p w:rsidR="00B23D83" w:rsidRPr="00B23D83" w:rsidRDefault="00B23D83" w:rsidP="00B23D83">
      <w:pPr>
        <w:pStyle w:val="TableParagraph"/>
        <w:ind w:right="154"/>
        <w:rPr>
          <w:sz w:val="24"/>
          <w:szCs w:val="24"/>
        </w:rPr>
      </w:pPr>
      <w:r w:rsidRPr="00B23D83">
        <w:rPr>
          <w:sz w:val="24"/>
          <w:szCs w:val="24"/>
        </w:rPr>
        <w:t>«честность», «ответственность», «норма», «идеал» и т. д., на основе чего у обучающегося начнѐтся формирование системы духовно-нравственных ценностей;</w:t>
      </w:r>
    </w:p>
    <w:p w:rsidR="00B23D83" w:rsidRPr="00B23D83" w:rsidRDefault="00B23D83" w:rsidP="001F79F5">
      <w:pPr>
        <w:pStyle w:val="TableParagraph"/>
        <w:numPr>
          <w:ilvl w:val="0"/>
          <w:numId w:val="131"/>
        </w:numPr>
        <w:tabs>
          <w:tab w:val="left" w:pos="240"/>
        </w:tabs>
        <w:ind w:right="446" w:firstLine="0"/>
        <w:rPr>
          <w:sz w:val="24"/>
          <w:szCs w:val="24"/>
        </w:rPr>
      </w:pPr>
      <w:r w:rsidRPr="00B23D83">
        <w:rPr>
          <w:sz w:val="24"/>
          <w:szCs w:val="24"/>
        </w:rPr>
        <w:t>начнѐт понимать значимость в своей жизни родственных, семейных, добрососедских и дружественных отношений, получит возможность осмыслить понятия</w:t>
      </w:r>
      <w:r w:rsidRPr="00B23D83">
        <w:rPr>
          <w:spacing w:val="-6"/>
          <w:sz w:val="24"/>
          <w:szCs w:val="24"/>
        </w:rPr>
        <w:t xml:space="preserve"> </w:t>
      </w:r>
      <w:r w:rsidRPr="00B23D83">
        <w:rPr>
          <w:sz w:val="24"/>
          <w:szCs w:val="24"/>
        </w:rPr>
        <w:t>«дружба»,</w:t>
      </w:r>
    </w:p>
    <w:p w:rsidR="00B23D83" w:rsidRPr="00B23D83" w:rsidRDefault="00B23D83" w:rsidP="00B23D83">
      <w:pPr>
        <w:pStyle w:val="TableParagraph"/>
        <w:spacing w:before="1"/>
        <w:ind w:right="120"/>
        <w:jc w:val="both"/>
        <w:rPr>
          <w:sz w:val="24"/>
          <w:szCs w:val="24"/>
        </w:rPr>
      </w:pPr>
      <w:r w:rsidRPr="00B23D83">
        <w:rPr>
          <w:sz w:val="24"/>
          <w:szCs w:val="24"/>
        </w:rPr>
        <w:t>«взаимопонимание», «уважение», «взаимопомощь», «любовь» и познакомится с правилами и способами общения</w:t>
      </w:r>
      <w:r w:rsidRPr="00B23D83">
        <w:rPr>
          <w:spacing w:val="-8"/>
          <w:sz w:val="24"/>
          <w:szCs w:val="24"/>
        </w:rPr>
        <w:t xml:space="preserve"> </w:t>
      </w:r>
      <w:r w:rsidRPr="00B23D83">
        <w:rPr>
          <w:sz w:val="24"/>
          <w:szCs w:val="24"/>
        </w:rPr>
        <w:t>и</w:t>
      </w:r>
    </w:p>
    <w:p w:rsidR="00B23D83" w:rsidRPr="00B23D83" w:rsidRDefault="00B23D83" w:rsidP="00B23D83">
      <w:pPr>
        <w:pStyle w:val="TableParagraph"/>
        <w:ind w:right="98"/>
        <w:jc w:val="both"/>
        <w:rPr>
          <w:sz w:val="24"/>
          <w:szCs w:val="24"/>
        </w:rPr>
      </w:pPr>
      <w:r w:rsidRPr="00B23D83">
        <w:rPr>
          <w:sz w:val="24"/>
          <w:szCs w:val="24"/>
        </w:rPr>
        <w:t>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B23D83" w:rsidRPr="00B23D83" w:rsidRDefault="00B23D83" w:rsidP="001F79F5">
      <w:pPr>
        <w:pStyle w:val="TableParagraph"/>
        <w:numPr>
          <w:ilvl w:val="0"/>
          <w:numId w:val="131"/>
        </w:numPr>
        <w:tabs>
          <w:tab w:val="left" w:pos="240"/>
        </w:tabs>
        <w:ind w:right="385" w:firstLine="0"/>
        <w:rPr>
          <w:sz w:val="24"/>
          <w:szCs w:val="24"/>
        </w:rPr>
      </w:pPr>
      <w:r w:rsidRPr="00B23D83">
        <w:rPr>
          <w:sz w:val="24"/>
          <w:szCs w:val="24"/>
        </w:rPr>
        <w:t>освоит восприятие художественного произведения как особого вида искусства, научится соотносить его с другими видами</w:t>
      </w:r>
      <w:r w:rsidRPr="00B23D83">
        <w:rPr>
          <w:spacing w:val="-2"/>
          <w:sz w:val="24"/>
          <w:szCs w:val="24"/>
        </w:rPr>
        <w:t xml:space="preserve"> </w:t>
      </w:r>
      <w:r w:rsidRPr="00B23D83">
        <w:rPr>
          <w:sz w:val="24"/>
          <w:szCs w:val="24"/>
        </w:rPr>
        <w:t>искусства;</w:t>
      </w:r>
    </w:p>
    <w:p w:rsidR="00B23D83" w:rsidRPr="00B23D83" w:rsidRDefault="00B23D83" w:rsidP="001F79F5">
      <w:pPr>
        <w:pStyle w:val="TableParagraph"/>
        <w:numPr>
          <w:ilvl w:val="0"/>
          <w:numId w:val="131"/>
        </w:numPr>
        <w:tabs>
          <w:tab w:val="left" w:pos="240"/>
        </w:tabs>
        <w:ind w:right="423" w:firstLine="0"/>
        <w:jc w:val="both"/>
        <w:rPr>
          <w:sz w:val="24"/>
          <w:szCs w:val="24"/>
        </w:rPr>
      </w:pPr>
      <w:r w:rsidRPr="00B23D83">
        <w:rPr>
          <w:sz w:val="24"/>
          <w:szCs w:val="24"/>
        </w:rPr>
        <w:t>полюбит чтение художественных произведений, которые помогут ему сформировать собственную позицию в жизни, расширят</w:t>
      </w:r>
      <w:r w:rsidRPr="00B23D83">
        <w:rPr>
          <w:spacing w:val="-3"/>
          <w:sz w:val="24"/>
          <w:szCs w:val="24"/>
        </w:rPr>
        <w:t xml:space="preserve"> </w:t>
      </w:r>
      <w:r w:rsidRPr="00B23D83">
        <w:rPr>
          <w:sz w:val="24"/>
          <w:szCs w:val="24"/>
        </w:rPr>
        <w:t>кругозор;</w:t>
      </w:r>
    </w:p>
    <w:p w:rsidR="00B23D83" w:rsidRPr="00B23D83" w:rsidRDefault="00B23D83" w:rsidP="001F79F5">
      <w:pPr>
        <w:pStyle w:val="TableParagraph"/>
        <w:numPr>
          <w:ilvl w:val="0"/>
          <w:numId w:val="131"/>
        </w:numPr>
        <w:tabs>
          <w:tab w:val="left" w:pos="240"/>
        </w:tabs>
        <w:ind w:right="313" w:firstLine="0"/>
        <w:jc w:val="both"/>
        <w:rPr>
          <w:sz w:val="24"/>
          <w:szCs w:val="24"/>
        </w:rPr>
      </w:pPr>
      <w:r w:rsidRPr="00B23D83">
        <w:rPr>
          <w:sz w:val="24"/>
          <w:szCs w:val="24"/>
        </w:rPr>
        <w:t>приобретѐт первичные умения работы с учебной и научно- популярной литературой, научится находить и использовать информацию для практической</w:t>
      </w:r>
      <w:r w:rsidRPr="00B23D83">
        <w:rPr>
          <w:spacing w:val="-4"/>
          <w:sz w:val="24"/>
          <w:szCs w:val="24"/>
        </w:rPr>
        <w:t xml:space="preserve"> </w:t>
      </w:r>
      <w:r w:rsidRPr="00B23D83">
        <w:rPr>
          <w:sz w:val="24"/>
          <w:szCs w:val="24"/>
        </w:rPr>
        <w:t>работы.</w:t>
      </w:r>
    </w:p>
    <w:p w:rsidR="00B23D83" w:rsidRPr="00B23D83" w:rsidRDefault="00B23D83" w:rsidP="00B23D83">
      <w:pPr>
        <w:pStyle w:val="TableParagraph"/>
        <w:ind w:right="376"/>
        <w:rPr>
          <w:sz w:val="24"/>
          <w:szCs w:val="24"/>
        </w:rPr>
      </w:pPr>
      <w:r w:rsidRPr="00B23D83">
        <w:rPr>
          <w:sz w:val="24"/>
          <w:szCs w:val="24"/>
        </w:rPr>
        <w:t>К завершению обучения при получении начального общего образования будет обеспечена готовность детей к</w:t>
      </w:r>
    </w:p>
    <w:p w:rsidR="00B23D83" w:rsidRPr="00B23D83" w:rsidRDefault="00B23D83" w:rsidP="00B23D83">
      <w:pPr>
        <w:pStyle w:val="TableParagraph"/>
        <w:ind w:right="334"/>
        <w:rPr>
          <w:sz w:val="24"/>
          <w:szCs w:val="24"/>
        </w:rPr>
      </w:pPr>
      <w:r w:rsidRPr="00B23D83">
        <w:rPr>
          <w:sz w:val="24"/>
          <w:szCs w:val="24"/>
        </w:rPr>
        <w:t>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B23D83" w:rsidRPr="00706DB5" w:rsidRDefault="00B23D83" w:rsidP="00B23D83">
      <w:pPr>
        <w:pStyle w:val="TableParagraph"/>
        <w:ind w:right="505"/>
        <w:rPr>
          <w:sz w:val="24"/>
          <w:szCs w:val="24"/>
        </w:rPr>
      </w:pPr>
      <w:r w:rsidRPr="00706DB5">
        <w:rPr>
          <w:b/>
          <w:i/>
          <w:sz w:val="24"/>
          <w:szCs w:val="24"/>
        </w:rPr>
        <w:t xml:space="preserve">Выпускники овладеют техникой чтения, приѐмами </w:t>
      </w:r>
      <w:r w:rsidRPr="00706DB5">
        <w:rPr>
          <w:sz w:val="24"/>
          <w:szCs w:val="24"/>
        </w:rPr>
        <w:t xml:space="preserve">понимания прочитанного и прослушанного произведения, элементарными приѐмами интерпретации, анализа и </w:t>
      </w:r>
      <w:r w:rsidR="00706DB5">
        <w:rPr>
          <w:sz w:val="24"/>
          <w:szCs w:val="24"/>
        </w:rPr>
        <w:t>п</w:t>
      </w:r>
      <w:r w:rsidRPr="00706DB5">
        <w:rPr>
          <w:sz w:val="24"/>
          <w:szCs w:val="24"/>
        </w:rPr>
        <w:t>реобразования художественных, научно-популярных и</w:t>
      </w:r>
    </w:p>
    <w:p w:rsidR="00B23D83" w:rsidRPr="00706DB5" w:rsidRDefault="00B23D83" w:rsidP="00B23D83">
      <w:pPr>
        <w:pStyle w:val="TableParagraph"/>
        <w:spacing w:line="252" w:lineRule="exact"/>
        <w:jc w:val="both"/>
        <w:rPr>
          <w:sz w:val="24"/>
          <w:szCs w:val="24"/>
        </w:rPr>
      </w:pPr>
      <w:r w:rsidRPr="00706DB5">
        <w:rPr>
          <w:sz w:val="24"/>
          <w:szCs w:val="24"/>
        </w:rPr>
        <w:t>учебных текстов.</w:t>
      </w:r>
    </w:p>
    <w:p w:rsidR="00706DB5" w:rsidRPr="00706DB5" w:rsidRDefault="00706DB5" w:rsidP="00706DB5">
      <w:pPr>
        <w:pStyle w:val="TableParagraph"/>
        <w:ind w:right="462"/>
        <w:rPr>
          <w:sz w:val="24"/>
          <w:szCs w:val="24"/>
        </w:rPr>
      </w:pPr>
      <w:r w:rsidRPr="00706DB5">
        <w:rPr>
          <w:b/>
          <w:i/>
          <w:sz w:val="24"/>
          <w:szCs w:val="24"/>
        </w:rPr>
        <w:t xml:space="preserve">Научатся самостоятельно выбирать </w:t>
      </w:r>
      <w:r w:rsidRPr="00706DB5">
        <w:rPr>
          <w:sz w:val="24"/>
          <w:szCs w:val="24"/>
        </w:rPr>
        <w:t>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706DB5" w:rsidRPr="00706DB5" w:rsidRDefault="00706DB5" w:rsidP="00706DB5">
      <w:pPr>
        <w:pStyle w:val="TableParagraph"/>
        <w:ind w:right="530"/>
        <w:rPr>
          <w:sz w:val="24"/>
          <w:szCs w:val="24"/>
        </w:rPr>
      </w:pPr>
      <w:r w:rsidRPr="00706DB5">
        <w:rPr>
          <w:sz w:val="24"/>
          <w:szCs w:val="24"/>
        </w:rPr>
        <w:t xml:space="preserve">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w:t>
      </w:r>
      <w:r w:rsidRPr="00706DB5">
        <w:rPr>
          <w:sz w:val="24"/>
          <w:szCs w:val="24"/>
        </w:rPr>
        <w:lastRenderedPageBreak/>
        <w:t>монологические высказывания о произведении (героях, событиях), устно передавать</w:t>
      </w:r>
    </w:p>
    <w:p w:rsidR="00706DB5" w:rsidRPr="00706DB5" w:rsidRDefault="00706DB5" w:rsidP="00706DB5">
      <w:pPr>
        <w:pStyle w:val="TableParagraph"/>
        <w:ind w:right="413"/>
        <w:jc w:val="both"/>
        <w:rPr>
          <w:sz w:val="24"/>
          <w:szCs w:val="24"/>
        </w:rPr>
      </w:pPr>
      <w:r w:rsidRPr="00706DB5">
        <w:rPr>
          <w:sz w:val="24"/>
          <w:szCs w:val="24"/>
        </w:rPr>
        <w:t>содержание текста по плану, составлять небольшие тексты повествовательного характера с элементами рассуждения и описания.</w:t>
      </w:r>
    </w:p>
    <w:p w:rsidR="00706DB5" w:rsidRPr="00706DB5" w:rsidRDefault="00706DB5" w:rsidP="00706DB5">
      <w:pPr>
        <w:pStyle w:val="TableParagraph"/>
        <w:ind w:right="531"/>
        <w:rPr>
          <w:sz w:val="24"/>
          <w:szCs w:val="24"/>
        </w:rPr>
      </w:pPr>
      <w:r w:rsidRPr="00706DB5">
        <w:rPr>
          <w:b/>
          <w:i/>
          <w:sz w:val="24"/>
          <w:szCs w:val="24"/>
        </w:rPr>
        <w:t xml:space="preserve">Выпускники научатся декламировать </w:t>
      </w:r>
      <w:r w:rsidRPr="00706DB5">
        <w:rPr>
          <w:sz w:val="24"/>
          <w:szCs w:val="24"/>
        </w:rPr>
        <w:t>(читать наизусть) стихотворные произведения. Они получат возможность научиться выступать перед знакомой аудиторией</w:t>
      </w:r>
    </w:p>
    <w:p w:rsidR="00706DB5" w:rsidRPr="00706DB5" w:rsidRDefault="00706DB5" w:rsidP="00706DB5">
      <w:pPr>
        <w:pStyle w:val="TableParagraph"/>
        <w:spacing w:line="252" w:lineRule="exact"/>
        <w:rPr>
          <w:sz w:val="24"/>
          <w:szCs w:val="24"/>
        </w:rPr>
      </w:pPr>
      <w:r w:rsidRPr="00706DB5">
        <w:rPr>
          <w:sz w:val="24"/>
          <w:szCs w:val="24"/>
        </w:rPr>
        <w:t>(сверстников, родителей, педагогов) с небольшими</w:t>
      </w:r>
      <w:r>
        <w:rPr>
          <w:sz w:val="24"/>
          <w:szCs w:val="24"/>
        </w:rPr>
        <w:t xml:space="preserve"> </w:t>
      </w:r>
      <w:r w:rsidRPr="00706DB5">
        <w:rPr>
          <w:sz w:val="24"/>
          <w:szCs w:val="24"/>
        </w:rPr>
        <w:t>сообщениями, используя иллюстративный ряд</w:t>
      </w:r>
      <w:r w:rsidRPr="00706DB5">
        <w:rPr>
          <w:spacing w:val="-15"/>
          <w:sz w:val="24"/>
          <w:szCs w:val="24"/>
        </w:rPr>
        <w:t xml:space="preserve"> </w:t>
      </w:r>
      <w:r w:rsidRPr="00706DB5">
        <w:rPr>
          <w:sz w:val="24"/>
          <w:szCs w:val="24"/>
        </w:rPr>
        <w:t>(плакаты,</w:t>
      </w:r>
    </w:p>
    <w:p w:rsidR="00706DB5" w:rsidRPr="00706DB5" w:rsidRDefault="00706DB5" w:rsidP="00706DB5">
      <w:pPr>
        <w:pStyle w:val="TableParagraph"/>
        <w:ind w:right="162"/>
        <w:rPr>
          <w:sz w:val="24"/>
          <w:szCs w:val="24"/>
        </w:rPr>
      </w:pPr>
      <w:r w:rsidRPr="00706DB5">
        <w:rPr>
          <w:sz w:val="24"/>
          <w:szCs w:val="24"/>
        </w:rPr>
        <w:t xml:space="preserve">аудио- и видеоиллюстрации, видеосюжеты и анимации и др.). </w:t>
      </w:r>
      <w:r w:rsidRPr="00706DB5">
        <w:rPr>
          <w:b/>
          <w:i/>
          <w:sz w:val="24"/>
          <w:szCs w:val="24"/>
        </w:rPr>
        <w:t>Выпускники научатся приѐмам поиска нужной информации</w:t>
      </w:r>
      <w:r w:rsidRPr="00706DB5">
        <w:rPr>
          <w:i/>
          <w:sz w:val="24"/>
          <w:szCs w:val="24"/>
        </w:rPr>
        <w:t xml:space="preserve">, </w:t>
      </w:r>
      <w:r w:rsidRPr="00706DB5">
        <w:rPr>
          <w:sz w:val="24"/>
          <w:szCs w:val="24"/>
        </w:rPr>
        <w:t>овладеют алгоритмами основных</w:t>
      </w:r>
      <w:r w:rsidRPr="00706DB5">
        <w:rPr>
          <w:spacing w:val="-8"/>
          <w:sz w:val="24"/>
          <w:szCs w:val="24"/>
        </w:rPr>
        <w:t xml:space="preserve"> </w:t>
      </w:r>
      <w:r w:rsidRPr="00706DB5">
        <w:rPr>
          <w:sz w:val="24"/>
          <w:szCs w:val="24"/>
        </w:rPr>
        <w:t>учебных</w:t>
      </w:r>
    </w:p>
    <w:p w:rsidR="00706DB5" w:rsidRPr="00706DB5" w:rsidRDefault="00706DB5" w:rsidP="00706DB5">
      <w:pPr>
        <w:pStyle w:val="TableParagraph"/>
        <w:ind w:right="198"/>
        <w:rPr>
          <w:sz w:val="24"/>
          <w:szCs w:val="24"/>
        </w:rPr>
      </w:pPr>
      <w:r w:rsidRPr="00706DB5">
        <w:rPr>
          <w:sz w:val="24"/>
          <w:szCs w:val="24"/>
        </w:rPr>
        <w:t>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706DB5" w:rsidRPr="00706DB5" w:rsidRDefault="00706DB5" w:rsidP="00706DB5">
      <w:pPr>
        <w:pStyle w:val="TableParagraph"/>
        <w:ind w:right="1022"/>
        <w:rPr>
          <w:sz w:val="24"/>
          <w:szCs w:val="24"/>
        </w:rPr>
      </w:pPr>
      <w:r w:rsidRPr="00706DB5">
        <w:rPr>
          <w:sz w:val="24"/>
          <w:szCs w:val="24"/>
        </w:rPr>
        <w:t>Выпускники овладеют основами коммуникативной деятельности (в том числе с использованием средств</w:t>
      </w:r>
      <w:r>
        <w:rPr>
          <w:sz w:val="24"/>
          <w:szCs w:val="24"/>
        </w:rPr>
        <w:t xml:space="preserve"> </w:t>
      </w:r>
      <w:r w:rsidRPr="00706DB5">
        <w:rPr>
          <w:sz w:val="24"/>
          <w:szCs w:val="24"/>
        </w:rPr>
        <w:t>телекоммуникации), на практическом уровне осознают значимость работы в группе и освоят правила групповой работы.</w:t>
      </w:r>
    </w:p>
    <w:p w:rsidR="00706DB5" w:rsidRPr="00706DB5" w:rsidRDefault="00706DB5" w:rsidP="00706DB5">
      <w:pPr>
        <w:pStyle w:val="TableParagraph"/>
        <w:spacing w:line="252" w:lineRule="exact"/>
        <w:rPr>
          <w:b/>
          <w:sz w:val="24"/>
          <w:szCs w:val="24"/>
        </w:rPr>
      </w:pPr>
      <w:r w:rsidRPr="00706DB5">
        <w:rPr>
          <w:b/>
          <w:sz w:val="24"/>
          <w:szCs w:val="24"/>
        </w:rPr>
        <w:t>Виды речевой и читательской деятельности</w:t>
      </w:r>
    </w:p>
    <w:p w:rsidR="00706DB5" w:rsidRPr="00706DB5" w:rsidRDefault="00706DB5" w:rsidP="00706DB5">
      <w:pPr>
        <w:pStyle w:val="TableParagraph"/>
        <w:spacing w:before="1" w:line="252" w:lineRule="exact"/>
        <w:rPr>
          <w:b/>
          <w:i/>
          <w:sz w:val="24"/>
          <w:szCs w:val="24"/>
        </w:rPr>
      </w:pPr>
      <w:r w:rsidRPr="00706DB5">
        <w:rPr>
          <w:b/>
          <w:i/>
          <w:sz w:val="24"/>
          <w:szCs w:val="24"/>
        </w:rPr>
        <w:t>Выпускник научится:</w:t>
      </w:r>
    </w:p>
    <w:p w:rsidR="00706DB5" w:rsidRPr="00706DB5" w:rsidRDefault="00706DB5" w:rsidP="001F79F5">
      <w:pPr>
        <w:pStyle w:val="TableParagraph"/>
        <w:numPr>
          <w:ilvl w:val="0"/>
          <w:numId w:val="132"/>
        </w:numPr>
        <w:tabs>
          <w:tab w:val="left" w:pos="240"/>
        </w:tabs>
        <w:ind w:right="399" w:firstLine="0"/>
        <w:rPr>
          <w:sz w:val="24"/>
          <w:szCs w:val="24"/>
        </w:rPr>
      </w:pPr>
      <w:r w:rsidRPr="00706DB5">
        <w:rPr>
          <w:sz w:val="24"/>
          <w:szCs w:val="24"/>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w:t>
      </w:r>
      <w:r w:rsidRPr="00706DB5">
        <w:rPr>
          <w:spacing w:val="-8"/>
          <w:sz w:val="24"/>
          <w:szCs w:val="24"/>
        </w:rPr>
        <w:t xml:space="preserve"> </w:t>
      </w:r>
      <w:r w:rsidRPr="00706DB5">
        <w:rPr>
          <w:sz w:val="24"/>
          <w:szCs w:val="24"/>
        </w:rPr>
        <w:t>и</w:t>
      </w:r>
    </w:p>
    <w:p w:rsidR="00706DB5" w:rsidRPr="00706DB5" w:rsidRDefault="00706DB5" w:rsidP="00706DB5">
      <w:pPr>
        <w:pStyle w:val="TableParagraph"/>
        <w:spacing w:line="252" w:lineRule="exact"/>
        <w:rPr>
          <w:sz w:val="24"/>
          <w:szCs w:val="24"/>
        </w:rPr>
      </w:pPr>
      <w:r w:rsidRPr="00706DB5">
        <w:rPr>
          <w:sz w:val="24"/>
          <w:szCs w:val="24"/>
        </w:rPr>
        <w:t>суждений, аргументации, иной информации);</w:t>
      </w:r>
    </w:p>
    <w:p w:rsidR="00706DB5" w:rsidRPr="00706DB5" w:rsidRDefault="00706DB5" w:rsidP="001F79F5">
      <w:pPr>
        <w:pStyle w:val="TableParagraph"/>
        <w:numPr>
          <w:ilvl w:val="0"/>
          <w:numId w:val="132"/>
        </w:numPr>
        <w:tabs>
          <w:tab w:val="left" w:pos="240"/>
        </w:tabs>
        <w:spacing w:before="1"/>
        <w:ind w:right="278" w:firstLine="0"/>
        <w:rPr>
          <w:sz w:val="24"/>
          <w:szCs w:val="24"/>
        </w:rPr>
      </w:pPr>
      <w:r w:rsidRPr="00706DB5">
        <w:rPr>
          <w:sz w:val="24"/>
          <w:szCs w:val="24"/>
        </w:rPr>
        <w:t>осознанно воспринимать (при чтении вслух и про себя, при прослушивании) содержание различных видов</w:t>
      </w:r>
      <w:r w:rsidRPr="00706DB5">
        <w:rPr>
          <w:spacing w:val="-7"/>
          <w:sz w:val="24"/>
          <w:szCs w:val="24"/>
        </w:rPr>
        <w:t xml:space="preserve"> </w:t>
      </w:r>
      <w:r w:rsidRPr="00706DB5">
        <w:rPr>
          <w:sz w:val="24"/>
          <w:szCs w:val="24"/>
        </w:rPr>
        <w:t>текстов,</w:t>
      </w:r>
    </w:p>
    <w:p w:rsidR="00706DB5" w:rsidRPr="00706DB5" w:rsidRDefault="00706DB5" w:rsidP="00706DB5">
      <w:pPr>
        <w:pStyle w:val="TableParagraph"/>
        <w:ind w:right="590"/>
        <w:rPr>
          <w:sz w:val="24"/>
          <w:szCs w:val="24"/>
        </w:rPr>
      </w:pPr>
      <w:r w:rsidRPr="00706DB5">
        <w:rPr>
          <w:sz w:val="24"/>
          <w:szCs w:val="24"/>
        </w:rPr>
        <w:t>выявлять их специфику (художественный, научно- популярный, учебный, справочный), определять главную мысль и героев произведения, отвечать на вопросы по</w:t>
      </w:r>
    </w:p>
    <w:p w:rsidR="00706DB5" w:rsidRPr="00706DB5" w:rsidRDefault="00706DB5" w:rsidP="00706DB5">
      <w:pPr>
        <w:pStyle w:val="TableParagraph"/>
        <w:ind w:right="377"/>
        <w:rPr>
          <w:sz w:val="24"/>
          <w:szCs w:val="24"/>
        </w:rPr>
      </w:pPr>
      <w:r w:rsidRPr="00706DB5">
        <w:rPr>
          <w:sz w:val="24"/>
          <w:szCs w:val="24"/>
        </w:rPr>
        <w:t>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706DB5" w:rsidRPr="00706DB5" w:rsidRDefault="00706DB5" w:rsidP="001F79F5">
      <w:pPr>
        <w:pStyle w:val="TableParagraph"/>
        <w:numPr>
          <w:ilvl w:val="0"/>
          <w:numId w:val="132"/>
        </w:numPr>
        <w:tabs>
          <w:tab w:val="left" w:pos="240"/>
        </w:tabs>
        <w:spacing w:before="1"/>
        <w:ind w:left="239" w:right="246"/>
        <w:jc w:val="both"/>
        <w:rPr>
          <w:sz w:val="24"/>
          <w:szCs w:val="24"/>
        </w:rPr>
      </w:pPr>
      <w:r w:rsidRPr="00706DB5">
        <w:rPr>
          <w:sz w:val="24"/>
          <w:szCs w:val="24"/>
        </w:rPr>
        <w:t>оформлять свою мысль в монологическое</w:t>
      </w:r>
      <w:r w:rsidRPr="00706DB5">
        <w:rPr>
          <w:spacing w:val="-8"/>
          <w:sz w:val="24"/>
          <w:szCs w:val="24"/>
        </w:rPr>
        <w:t xml:space="preserve"> </w:t>
      </w:r>
      <w:r w:rsidRPr="00706DB5">
        <w:rPr>
          <w:sz w:val="24"/>
          <w:szCs w:val="24"/>
        </w:rPr>
        <w:t>речевое высказывание небольшого объѐма (повествование, описание, рассуждение) с опорой на авторский текст, по предложенной теме или при ответе на вопрос;</w:t>
      </w:r>
    </w:p>
    <w:p w:rsidR="00706DB5" w:rsidRPr="00706DB5" w:rsidRDefault="00706DB5" w:rsidP="001F79F5">
      <w:pPr>
        <w:pStyle w:val="TableParagraph"/>
        <w:numPr>
          <w:ilvl w:val="0"/>
          <w:numId w:val="132"/>
        </w:numPr>
        <w:tabs>
          <w:tab w:val="left" w:pos="240"/>
        </w:tabs>
        <w:ind w:right="321" w:firstLine="0"/>
        <w:rPr>
          <w:sz w:val="24"/>
          <w:szCs w:val="24"/>
        </w:rPr>
      </w:pPr>
      <w:r w:rsidRPr="00706DB5">
        <w:rPr>
          <w:sz w:val="24"/>
          <w:szCs w:val="24"/>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706DB5" w:rsidRPr="00706DB5" w:rsidRDefault="00706DB5" w:rsidP="001F79F5">
      <w:pPr>
        <w:pStyle w:val="TableParagraph"/>
        <w:numPr>
          <w:ilvl w:val="0"/>
          <w:numId w:val="132"/>
        </w:numPr>
        <w:tabs>
          <w:tab w:val="left" w:pos="240"/>
        </w:tabs>
        <w:spacing w:line="252" w:lineRule="exact"/>
        <w:ind w:right="572" w:firstLine="0"/>
        <w:rPr>
          <w:sz w:val="24"/>
          <w:szCs w:val="24"/>
        </w:rPr>
      </w:pPr>
      <w:r w:rsidRPr="00706DB5">
        <w:rPr>
          <w:sz w:val="24"/>
          <w:szCs w:val="24"/>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w:t>
      </w:r>
      <w:r w:rsidRPr="00706DB5">
        <w:rPr>
          <w:spacing w:val="-9"/>
          <w:sz w:val="24"/>
          <w:szCs w:val="24"/>
        </w:rPr>
        <w:t xml:space="preserve"> </w:t>
      </w:r>
      <w:r w:rsidRPr="00706DB5">
        <w:rPr>
          <w:sz w:val="24"/>
          <w:szCs w:val="24"/>
        </w:rPr>
        <w:t>свой активный словарный запас;</w:t>
      </w:r>
    </w:p>
    <w:p w:rsidR="00706DB5" w:rsidRPr="00706DB5" w:rsidRDefault="00706DB5" w:rsidP="001F79F5">
      <w:pPr>
        <w:pStyle w:val="TableParagraph"/>
        <w:numPr>
          <w:ilvl w:val="0"/>
          <w:numId w:val="132"/>
        </w:numPr>
        <w:tabs>
          <w:tab w:val="left" w:pos="240"/>
        </w:tabs>
        <w:ind w:right="794" w:firstLine="0"/>
        <w:rPr>
          <w:sz w:val="24"/>
          <w:szCs w:val="24"/>
        </w:rPr>
      </w:pPr>
      <w:r w:rsidRPr="00706DB5">
        <w:rPr>
          <w:sz w:val="24"/>
          <w:szCs w:val="24"/>
        </w:rPr>
        <w:t>читать (вслух и про себя) со скоростью, позволяющей осознавать (понимать) смысл</w:t>
      </w:r>
      <w:r w:rsidRPr="00706DB5">
        <w:rPr>
          <w:spacing w:val="-4"/>
          <w:sz w:val="24"/>
          <w:szCs w:val="24"/>
        </w:rPr>
        <w:t xml:space="preserve"> </w:t>
      </w:r>
      <w:r w:rsidRPr="00706DB5">
        <w:rPr>
          <w:sz w:val="24"/>
          <w:szCs w:val="24"/>
        </w:rPr>
        <w:t>прочитанного;</w:t>
      </w:r>
    </w:p>
    <w:p w:rsidR="00706DB5" w:rsidRPr="00706DB5" w:rsidRDefault="00706DB5" w:rsidP="00706DB5">
      <w:pPr>
        <w:pStyle w:val="TableParagraph"/>
        <w:spacing w:line="251" w:lineRule="exact"/>
        <w:rPr>
          <w:sz w:val="24"/>
          <w:szCs w:val="24"/>
        </w:rPr>
      </w:pPr>
      <w:r w:rsidRPr="00706DB5">
        <w:rPr>
          <w:sz w:val="24"/>
          <w:szCs w:val="24"/>
        </w:rPr>
        <w:t>читать осознанно и выразительно доступные по</w:t>
      </w:r>
      <w:r w:rsidRPr="00706DB5">
        <w:rPr>
          <w:spacing w:val="-3"/>
          <w:sz w:val="24"/>
          <w:szCs w:val="24"/>
        </w:rPr>
        <w:t xml:space="preserve"> </w:t>
      </w:r>
      <w:r w:rsidRPr="00706DB5">
        <w:rPr>
          <w:sz w:val="24"/>
          <w:szCs w:val="24"/>
        </w:rPr>
        <w:t>объѐму произведения;</w:t>
      </w:r>
    </w:p>
    <w:p w:rsidR="00706DB5" w:rsidRPr="00706DB5" w:rsidRDefault="00706DB5" w:rsidP="001F79F5">
      <w:pPr>
        <w:pStyle w:val="TableParagraph"/>
        <w:numPr>
          <w:ilvl w:val="0"/>
          <w:numId w:val="133"/>
        </w:numPr>
        <w:tabs>
          <w:tab w:val="left" w:pos="240"/>
        </w:tabs>
        <w:ind w:right="176" w:firstLine="0"/>
        <w:rPr>
          <w:sz w:val="24"/>
          <w:szCs w:val="24"/>
        </w:rPr>
      </w:pPr>
      <w:r w:rsidRPr="00706DB5">
        <w:rPr>
          <w:sz w:val="24"/>
          <w:szCs w:val="24"/>
        </w:rPr>
        <w:t>ориентироваться в нравственном содержании прочитанного, осознавать сущность поведения героев,</w:t>
      </w:r>
      <w:r w:rsidRPr="00706DB5">
        <w:rPr>
          <w:spacing w:val="-4"/>
          <w:sz w:val="24"/>
          <w:szCs w:val="24"/>
        </w:rPr>
        <w:t xml:space="preserve"> </w:t>
      </w:r>
      <w:r w:rsidRPr="00706DB5">
        <w:rPr>
          <w:sz w:val="24"/>
          <w:szCs w:val="24"/>
        </w:rPr>
        <w:t>самостоятельно делать выводы, соотносить поступки героев с нравственными нормами;</w:t>
      </w:r>
    </w:p>
    <w:p w:rsidR="00706DB5" w:rsidRPr="00706DB5" w:rsidRDefault="00706DB5" w:rsidP="001F79F5">
      <w:pPr>
        <w:pStyle w:val="TableParagraph"/>
        <w:numPr>
          <w:ilvl w:val="0"/>
          <w:numId w:val="133"/>
        </w:numPr>
        <w:tabs>
          <w:tab w:val="left" w:pos="240"/>
        </w:tabs>
        <w:ind w:right="363" w:firstLine="0"/>
        <w:rPr>
          <w:sz w:val="24"/>
          <w:szCs w:val="24"/>
        </w:rPr>
      </w:pPr>
      <w:r w:rsidRPr="00706DB5">
        <w:rPr>
          <w:sz w:val="24"/>
          <w:szCs w:val="24"/>
        </w:rPr>
        <w:t>ориентироваться в построении научно-популярного и учебного текста и использовать полученную информацию в практической</w:t>
      </w:r>
      <w:r w:rsidRPr="00706DB5">
        <w:rPr>
          <w:spacing w:val="-1"/>
          <w:sz w:val="24"/>
          <w:szCs w:val="24"/>
        </w:rPr>
        <w:t xml:space="preserve"> </w:t>
      </w:r>
      <w:r w:rsidRPr="00706DB5">
        <w:rPr>
          <w:sz w:val="24"/>
          <w:szCs w:val="24"/>
        </w:rPr>
        <w:t>деятельности;</w:t>
      </w:r>
    </w:p>
    <w:p w:rsidR="00706DB5" w:rsidRPr="00706DB5" w:rsidRDefault="00706DB5" w:rsidP="001F79F5">
      <w:pPr>
        <w:pStyle w:val="TableParagraph"/>
        <w:numPr>
          <w:ilvl w:val="0"/>
          <w:numId w:val="133"/>
        </w:numPr>
        <w:tabs>
          <w:tab w:val="left" w:pos="240"/>
        </w:tabs>
        <w:ind w:right="216" w:firstLine="0"/>
        <w:rPr>
          <w:sz w:val="24"/>
          <w:szCs w:val="24"/>
        </w:rPr>
      </w:pPr>
      <w:r w:rsidRPr="00706DB5">
        <w:rPr>
          <w:sz w:val="24"/>
          <w:szCs w:val="24"/>
        </w:rPr>
        <w:t>использовать простейшие приѐмы анализа различных видов текстов: устанавливать причинно-следственные связи и определять главную мысль произведения; делить текст</w:t>
      </w:r>
      <w:r w:rsidRPr="00706DB5">
        <w:rPr>
          <w:spacing w:val="-10"/>
          <w:sz w:val="24"/>
          <w:szCs w:val="24"/>
        </w:rPr>
        <w:t xml:space="preserve"> </w:t>
      </w:r>
      <w:r w:rsidRPr="00706DB5">
        <w:rPr>
          <w:sz w:val="24"/>
          <w:szCs w:val="24"/>
        </w:rPr>
        <w:t>на</w:t>
      </w:r>
    </w:p>
    <w:p w:rsidR="00706DB5" w:rsidRPr="00706DB5" w:rsidRDefault="00706DB5" w:rsidP="00706DB5">
      <w:pPr>
        <w:pStyle w:val="TableParagraph"/>
        <w:ind w:right="348"/>
        <w:rPr>
          <w:sz w:val="24"/>
          <w:szCs w:val="24"/>
        </w:rPr>
      </w:pPr>
      <w:r w:rsidRPr="00706DB5">
        <w:rPr>
          <w:sz w:val="24"/>
          <w:szCs w:val="24"/>
        </w:rPr>
        <w:lastRenderedPageBreak/>
        <w:t>части, озаглавливать их; составлять простой план; находить различные средства выразительности (сравнение,</w:t>
      </w:r>
      <w:r>
        <w:rPr>
          <w:sz w:val="24"/>
          <w:szCs w:val="24"/>
        </w:rPr>
        <w:t xml:space="preserve"> </w:t>
      </w:r>
      <w:r w:rsidRPr="00706DB5">
        <w:rPr>
          <w:sz w:val="24"/>
          <w:szCs w:val="24"/>
        </w:rPr>
        <w:t>олицетворение, метафора), определяющие отношение автора к герою, событию;</w:t>
      </w:r>
    </w:p>
    <w:p w:rsidR="00706DB5" w:rsidRPr="00706DB5" w:rsidRDefault="00706DB5" w:rsidP="001F79F5">
      <w:pPr>
        <w:pStyle w:val="TableParagraph"/>
        <w:numPr>
          <w:ilvl w:val="0"/>
          <w:numId w:val="133"/>
        </w:numPr>
        <w:tabs>
          <w:tab w:val="left" w:pos="240"/>
        </w:tabs>
        <w:spacing w:before="1" w:line="252" w:lineRule="exact"/>
        <w:ind w:right="207" w:firstLine="0"/>
        <w:rPr>
          <w:sz w:val="24"/>
          <w:szCs w:val="24"/>
        </w:rPr>
      </w:pPr>
      <w:r w:rsidRPr="00706DB5">
        <w:rPr>
          <w:sz w:val="24"/>
          <w:szCs w:val="24"/>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нѐм информацию, но и на</w:t>
      </w:r>
      <w:r w:rsidRPr="00706DB5">
        <w:rPr>
          <w:spacing w:val="-12"/>
          <w:sz w:val="24"/>
          <w:szCs w:val="24"/>
        </w:rPr>
        <w:t xml:space="preserve"> </w:t>
      </w:r>
      <w:r w:rsidRPr="00706DB5">
        <w:rPr>
          <w:sz w:val="24"/>
          <w:szCs w:val="24"/>
        </w:rPr>
        <w:t>жанр, структуру, язык;</w:t>
      </w:r>
    </w:p>
    <w:p w:rsidR="00706DB5" w:rsidRPr="00706DB5" w:rsidRDefault="00706DB5" w:rsidP="001F79F5">
      <w:pPr>
        <w:pStyle w:val="TableParagraph"/>
        <w:numPr>
          <w:ilvl w:val="0"/>
          <w:numId w:val="133"/>
        </w:numPr>
        <w:tabs>
          <w:tab w:val="left" w:pos="240"/>
        </w:tabs>
        <w:ind w:right="251" w:firstLine="0"/>
        <w:rPr>
          <w:sz w:val="24"/>
          <w:szCs w:val="24"/>
        </w:rPr>
      </w:pPr>
      <w:r w:rsidRPr="00706DB5">
        <w:rPr>
          <w:sz w:val="24"/>
          <w:szCs w:val="24"/>
        </w:rPr>
        <w:t>передавать содержание прочитанного или прослушанного с учѐтом специфики научно-популярного, учебного</w:t>
      </w:r>
      <w:r w:rsidRPr="00706DB5">
        <w:rPr>
          <w:spacing w:val="-4"/>
          <w:sz w:val="24"/>
          <w:szCs w:val="24"/>
        </w:rPr>
        <w:t xml:space="preserve"> </w:t>
      </w:r>
      <w:r w:rsidRPr="00706DB5">
        <w:rPr>
          <w:sz w:val="24"/>
          <w:szCs w:val="24"/>
        </w:rPr>
        <w:t>и</w:t>
      </w:r>
    </w:p>
    <w:p w:rsidR="00706DB5" w:rsidRPr="00706DB5" w:rsidRDefault="00706DB5" w:rsidP="00706DB5">
      <w:pPr>
        <w:pStyle w:val="TableParagraph"/>
        <w:ind w:right="485"/>
        <w:rPr>
          <w:sz w:val="24"/>
          <w:szCs w:val="24"/>
        </w:rPr>
      </w:pPr>
      <w:r w:rsidRPr="00706DB5">
        <w:rPr>
          <w:sz w:val="24"/>
          <w:szCs w:val="24"/>
        </w:rPr>
        <w:t>художественного текстов; передавать содержание текста в виде пересказа (полного или выборочного); коллективно обсуждать прочитанное, доказывать собственное мнение, опираясь на текст или собственный опыт;</w:t>
      </w:r>
    </w:p>
    <w:p w:rsidR="00706DB5" w:rsidRPr="00706DB5" w:rsidRDefault="00706DB5" w:rsidP="001F79F5">
      <w:pPr>
        <w:pStyle w:val="TableParagraph"/>
        <w:numPr>
          <w:ilvl w:val="0"/>
          <w:numId w:val="133"/>
        </w:numPr>
        <w:tabs>
          <w:tab w:val="left" w:pos="240"/>
        </w:tabs>
        <w:ind w:right="134" w:firstLine="0"/>
        <w:rPr>
          <w:sz w:val="24"/>
          <w:szCs w:val="24"/>
        </w:rPr>
      </w:pPr>
      <w:r w:rsidRPr="00706DB5">
        <w:rPr>
          <w:sz w:val="24"/>
          <w:szCs w:val="24"/>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w:t>
      </w:r>
      <w:r w:rsidRPr="00706DB5">
        <w:rPr>
          <w:spacing w:val="-7"/>
          <w:sz w:val="24"/>
          <w:szCs w:val="24"/>
        </w:rPr>
        <w:t xml:space="preserve"> </w:t>
      </w:r>
      <w:r w:rsidRPr="00706DB5">
        <w:rPr>
          <w:sz w:val="24"/>
          <w:szCs w:val="24"/>
        </w:rPr>
        <w:t>желанию;</w:t>
      </w:r>
    </w:p>
    <w:p w:rsidR="00706DB5" w:rsidRPr="00706DB5" w:rsidRDefault="00706DB5" w:rsidP="001F79F5">
      <w:pPr>
        <w:pStyle w:val="TableParagraph"/>
        <w:numPr>
          <w:ilvl w:val="0"/>
          <w:numId w:val="133"/>
        </w:numPr>
        <w:tabs>
          <w:tab w:val="left" w:pos="240"/>
        </w:tabs>
        <w:ind w:right="136" w:firstLine="0"/>
        <w:rPr>
          <w:sz w:val="24"/>
          <w:szCs w:val="24"/>
        </w:rPr>
      </w:pPr>
      <w:r w:rsidRPr="00706DB5">
        <w:rPr>
          <w:sz w:val="24"/>
          <w:szCs w:val="24"/>
        </w:rPr>
        <w:t>составлять краткую аннотацию (автор, название, тема книги, рекомендации к чтению) литературного произведения</w:t>
      </w:r>
      <w:r w:rsidRPr="00706DB5">
        <w:rPr>
          <w:spacing w:val="-10"/>
          <w:sz w:val="24"/>
          <w:szCs w:val="24"/>
        </w:rPr>
        <w:t xml:space="preserve"> </w:t>
      </w:r>
      <w:r w:rsidRPr="00706DB5">
        <w:rPr>
          <w:sz w:val="24"/>
          <w:szCs w:val="24"/>
        </w:rPr>
        <w:t>по</w:t>
      </w:r>
    </w:p>
    <w:p w:rsidR="00706DB5" w:rsidRPr="00706DB5" w:rsidRDefault="00706DB5" w:rsidP="00706DB5">
      <w:pPr>
        <w:pStyle w:val="TableParagraph"/>
        <w:spacing w:line="252" w:lineRule="exact"/>
        <w:rPr>
          <w:sz w:val="24"/>
          <w:szCs w:val="24"/>
        </w:rPr>
      </w:pPr>
      <w:r w:rsidRPr="00706DB5">
        <w:rPr>
          <w:sz w:val="24"/>
          <w:szCs w:val="24"/>
        </w:rPr>
        <w:t>заданному образцу;</w:t>
      </w:r>
    </w:p>
    <w:p w:rsidR="00706DB5" w:rsidRPr="00706DB5" w:rsidRDefault="00706DB5" w:rsidP="001F79F5">
      <w:pPr>
        <w:pStyle w:val="TableParagraph"/>
        <w:numPr>
          <w:ilvl w:val="0"/>
          <w:numId w:val="133"/>
        </w:numPr>
        <w:tabs>
          <w:tab w:val="left" w:pos="240"/>
        </w:tabs>
        <w:ind w:right="822" w:firstLine="0"/>
        <w:rPr>
          <w:sz w:val="24"/>
          <w:szCs w:val="24"/>
        </w:rPr>
      </w:pPr>
      <w:r w:rsidRPr="00706DB5">
        <w:rPr>
          <w:sz w:val="24"/>
          <w:szCs w:val="24"/>
        </w:rPr>
        <w:t>самостоятельно пользоваться алфавитным каталогом, соответствующими возрасту словарями и справочной литературой.</w:t>
      </w:r>
    </w:p>
    <w:p w:rsidR="00706DB5" w:rsidRPr="00706DB5" w:rsidRDefault="00706DB5" w:rsidP="00706DB5">
      <w:pPr>
        <w:pStyle w:val="TableParagraph"/>
        <w:spacing w:before="2" w:line="252" w:lineRule="exact"/>
        <w:rPr>
          <w:b/>
          <w:i/>
          <w:sz w:val="24"/>
          <w:szCs w:val="24"/>
        </w:rPr>
      </w:pPr>
      <w:r w:rsidRPr="00706DB5">
        <w:rPr>
          <w:b/>
          <w:i/>
          <w:sz w:val="24"/>
          <w:szCs w:val="24"/>
        </w:rPr>
        <w:t>Выпускник получит возможность научиться:</w:t>
      </w:r>
    </w:p>
    <w:p w:rsidR="00706DB5" w:rsidRPr="00706DB5" w:rsidRDefault="00706DB5" w:rsidP="001F79F5">
      <w:pPr>
        <w:pStyle w:val="TableParagraph"/>
        <w:numPr>
          <w:ilvl w:val="0"/>
          <w:numId w:val="133"/>
        </w:numPr>
        <w:tabs>
          <w:tab w:val="left" w:pos="240"/>
        </w:tabs>
        <w:ind w:right="1042" w:firstLine="0"/>
        <w:rPr>
          <w:sz w:val="24"/>
          <w:szCs w:val="24"/>
        </w:rPr>
      </w:pPr>
      <w:r w:rsidRPr="00706DB5">
        <w:rPr>
          <w:sz w:val="24"/>
          <w:szCs w:val="24"/>
        </w:rPr>
        <w:t>воспринимать художественную литературу как вид искусства;</w:t>
      </w:r>
    </w:p>
    <w:p w:rsidR="00706DB5" w:rsidRPr="00706DB5" w:rsidRDefault="00706DB5" w:rsidP="001F79F5">
      <w:pPr>
        <w:pStyle w:val="TableParagraph"/>
        <w:numPr>
          <w:ilvl w:val="0"/>
          <w:numId w:val="133"/>
        </w:numPr>
        <w:tabs>
          <w:tab w:val="left" w:pos="240"/>
        </w:tabs>
        <w:ind w:right="923" w:firstLine="0"/>
        <w:rPr>
          <w:sz w:val="24"/>
          <w:szCs w:val="24"/>
        </w:rPr>
      </w:pPr>
      <w:r w:rsidRPr="00706DB5">
        <w:rPr>
          <w:sz w:val="24"/>
          <w:szCs w:val="24"/>
        </w:rPr>
        <w:t>осмысливать эстетические и нравственные ценности художественного текста и высказывать</w:t>
      </w:r>
      <w:r w:rsidRPr="00706DB5">
        <w:rPr>
          <w:spacing w:val="-5"/>
          <w:sz w:val="24"/>
          <w:szCs w:val="24"/>
        </w:rPr>
        <w:t xml:space="preserve"> </w:t>
      </w:r>
      <w:r w:rsidRPr="00706DB5">
        <w:rPr>
          <w:sz w:val="24"/>
          <w:szCs w:val="24"/>
        </w:rPr>
        <w:t>собственное</w:t>
      </w:r>
    </w:p>
    <w:p w:rsidR="00706DB5" w:rsidRPr="00706DB5" w:rsidRDefault="00706DB5" w:rsidP="00706DB5">
      <w:pPr>
        <w:pStyle w:val="TableParagraph"/>
        <w:spacing w:line="252" w:lineRule="exact"/>
        <w:rPr>
          <w:sz w:val="24"/>
          <w:szCs w:val="24"/>
        </w:rPr>
      </w:pPr>
      <w:r w:rsidRPr="00706DB5">
        <w:rPr>
          <w:sz w:val="24"/>
          <w:szCs w:val="24"/>
        </w:rPr>
        <w:t>суждение;</w:t>
      </w:r>
    </w:p>
    <w:p w:rsidR="00706DB5" w:rsidRPr="00706DB5" w:rsidRDefault="00706DB5" w:rsidP="001F79F5">
      <w:pPr>
        <w:pStyle w:val="TableParagraph"/>
        <w:numPr>
          <w:ilvl w:val="0"/>
          <w:numId w:val="133"/>
        </w:numPr>
        <w:tabs>
          <w:tab w:val="left" w:pos="240"/>
        </w:tabs>
        <w:ind w:right="414" w:firstLine="0"/>
        <w:rPr>
          <w:sz w:val="24"/>
          <w:szCs w:val="24"/>
        </w:rPr>
      </w:pPr>
      <w:r w:rsidRPr="00706DB5">
        <w:rPr>
          <w:sz w:val="24"/>
          <w:szCs w:val="24"/>
        </w:rPr>
        <w:t>осознанно выбирать виды чтения (ознакомительное, изучающее, выборочное, поисковое) в зависимости от цели чтения;</w:t>
      </w:r>
    </w:p>
    <w:p w:rsidR="00706DB5" w:rsidRPr="00706DB5" w:rsidRDefault="00706DB5" w:rsidP="001F79F5">
      <w:pPr>
        <w:pStyle w:val="TableParagraph"/>
        <w:numPr>
          <w:ilvl w:val="0"/>
          <w:numId w:val="133"/>
        </w:numPr>
        <w:tabs>
          <w:tab w:val="left" w:pos="295"/>
        </w:tabs>
        <w:ind w:right="958" w:firstLine="55"/>
        <w:rPr>
          <w:sz w:val="24"/>
          <w:szCs w:val="24"/>
        </w:rPr>
      </w:pPr>
      <w:r w:rsidRPr="00706DB5">
        <w:rPr>
          <w:sz w:val="24"/>
          <w:szCs w:val="24"/>
        </w:rPr>
        <w:t>определять авторскую позицию и высказывать своѐ отношение к герою и его</w:t>
      </w:r>
      <w:r w:rsidRPr="00706DB5">
        <w:rPr>
          <w:spacing w:val="-10"/>
          <w:sz w:val="24"/>
          <w:szCs w:val="24"/>
        </w:rPr>
        <w:t xml:space="preserve"> </w:t>
      </w:r>
      <w:r w:rsidRPr="00706DB5">
        <w:rPr>
          <w:sz w:val="24"/>
          <w:szCs w:val="24"/>
        </w:rPr>
        <w:t>поступкам;</w:t>
      </w:r>
    </w:p>
    <w:p w:rsidR="00706DB5" w:rsidRPr="00706DB5" w:rsidRDefault="00706DB5" w:rsidP="001F79F5">
      <w:pPr>
        <w:pStyle w:val="TableParagraph"/>
        <w:numPr>
          <w:ilvl w:val="0"/>
          <w:numId w:val="133"/>
        </w:numPr>
        <w:tabs>
          <w:tab w:val="left" w:pos="240"/>
        </w:tabs>
        <w:ind w:right="171" w:firstLine="0"/>
        <w:rPr>
          <w:sz w:val="24"/>
          <w:szCs w:val="24"/>
        </w:rPr>
      </w:pPr>
      <w:r w:rsidRPr="00706DB5">
        <w:rPr>
          <w:sz w:val="24"/>
          <w:szCs w:val="24"/>
        </w:rPr>
        <w:t>доказывать и подтверждать фактами (из текста) собственное суждение;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писать отзыв</w:t>
      </w:r>
      <w:r w:rsidRPr="00706DB5">
        <w:rPr>
          <w:spacing w:val="-8"/>
          <w:sz w:val="24"/>
          <w:szCs w:val="24"/>
        </w:rPr>
        <w:t xml:space="preserve"> </w:t>
      </w:r>
      <w:r w:rsidRPr="00706DB5">
        <w:rPr>
          <w:sz w:val="24"/>
          <w:szCs w:val="24"/>
        </w:rPr>
        <w:t>о</w:t>
      </w:r>
    </w:p>
    <w:p w:rsidR="00706DB5" w:rsidRPr="00706DB5" w:rsidRDefault="00706DB5" w:rsidP="00706DB5">
      <w:pPr>
        <w:pStyle w:val="TableParagraph"/>
        <w:ind w:right="659"/>
        <w:rPr>
          <w:sz w:val="24"/>
          <w:szCs w:val="24"/>
        </w:rPr>
      </w:pPr>
      <w:r w:rsidRPr="00706DB5">
        <w:rPr>
          <w:sz w:val="24"/>
          <w:szCs w:val="24"/>
        </w:rPr>
        <w:t>прочитанной книге; работать с тематическим каталогом; работать с детской периодикой.</w:t>
      </w:r>
    </w:p>
    <w:p w:rsidR="00706DB5" w:rsidRPr="00706DB5" w:rsidRDefault="00706DB5" w:rsidP="00706DB5">
      <w:pPr>
        <w:pStyle w:val="TableParagraph"/>
        <w:spacing w:line="252" w:lineRule="exact"/>
        <w:rPr>
          <w:b/>
          <w:sz w:val="24"/>
          <w:szCs w:val="24"/>
        </w:rPr>
      </w:pPr>
      <w:r w:rsidRPr="00706DB5">
        <w:rPr>
          <w:b/>
          <w:sz w:val="24"/>
          <w:szCs w:val="24"/>
        </w:rPr>
        <w:t>Творческая деятельность</w:t>
      </w:r>
    </w:p>
    <w:p w:rsidR="00706DB5" w:rsidRPr="00706DB5" w:rsidRDefault="00706DB5" w:rsidP="00706DB5">
      <w:pPr>
        <w:pStyle w:val="TableParagraph"/>
        <w:spacing w:line="252" w:lineRule="exact"/>
        <w:rPr>
          <w:b/>
          <w:i/>
          <w:sz w:val="24"/>
          <w:szCs w:val="24"/>
        </w:rPr>
      </w:pPr>
      <w:r w:rsidRPr="00706DB5">
        <w:rPr>
          <w:b/>
          <w:i/>
          <w:sz w:val="24"/>
          <w:szCs w:val="24"/>
        </w:rPr>
        <w:t>Выпускник научится:</w:t>
      </w:r>
    </w:p>
    <w:p w:rsidR="00706DB5" w:rsidRPr="00706DB5" w:rsidRDefault="00706DB5" w:rsidP="001F79F5">
      <w:pPr>
        <w:pStyle w:val="TableParagraph"/>
        <w:numPr>
          <w:ilvl w:val="0"/>
          <w:numId w:val="133"/>
        </w:numPr>
        <w:tabs>
          <w:tab w:val="left" w:pos="240"/>
        </w:tabs>
        <w:spacing w:before="2" w:line="252" w:lineRule="exact"/>
        <w:ind w:left="239"/>
        <w:rPr>
          <w:sz w:val="24"/>
          <w:szCs w:val="24"/>
        </w:rPr>
      </w:pPr>
      <w:r w:rsidRPr="00706DB5">
        <w:rPr>
          <w:sz w:val="24"/>
          <w:szCs w:val="24"/>
        </w:rPr>
        <w:t>читать по ролям литературное</w:t>
      </w:r>
      <w:r w:rsidRPr="00706DB5">
        <w:rPr>
          <w:spacing w:val="-2"/>
          <w:sz w:val="24"/>
          <w:szCs w:val="24"/>
        </w:rPr>
        <w:t xml:space="preserve"> </w:t>
      </w:r>
      <w:r w:rsidRPr="00706DB5">
        <w:rPr>
          <w:sz w:val="24"/>
          <w:szCs w:val="24"/>
        </w:rPr>
        <w:t>произведение;</w:t>
      </w:r>
    </w:p>
    <w:p w:rsidR="00706DB5" w:rsidRPr="00706DB5" w:rsidRDefault="00706DB5" w:rsidP="001F79F5">
      <w:pPr>
        <w:pStyle w:val="TableParagraph"/>
        <w:numPr>
          <w:ilvl w:val="0"/>
          <w:numId w:val="133"/>
        </w:numPr>
        <w:tabs>
          <w:tab w:val="left" w:pos="240"/>
        </w:tabs>
        <w:spacing w:line="252" w:lineRule="exact"/>
        <w:ind w:left="239"/>
        <w:rPr>
          <w:sz w:val="24"/>
          <w:szCs w:val="24"/>
        </w:rPr>
      </w:pPr>
      <w:r w:rsidRPr="00706DB5">
        <w:rPr>
          <w:sz w:val="24"/>
          <w:szCs w:val="24"/>
        </w:rPr>
        <w:t>использовать различные способы работы</w:t>
      </w:r>
      <w:r w:rsidRPr="00706DB5">
        <w:rPr>
          <w:spacing w:val="-4"/>
          <w:sz w:val="24"/>
          <w:szCs w:val="24"/>
        </w:rPr>
        <w:t xml:space="preserve"> </w:t>
      </w:r>
      <w:r w:rsidRPr="00706DB5">
        <w:rPr>
          <w:sz w:val="24"/>
          <w:szCs w:val="24"/>
        </w:rPr>
        <w:t>с</w:t>
      </w:r>
    </w:p>
    <w:p w:rsidR="00706DB5" w:rsidRPr="00706DB5" w:rsidRDefault="00706DB5" w:rsidP="00706DB5">
      <w:pPr>
        <w:pStyle w:val="TableParagraph"/>
        <w:spacing w:before="1" w:line="253" w:lineRule="exact"/>
        <w:rPr>
          <w:sz w:val="24"/>
          <w:szCs w:val="24"/>
        </w:rPr>
      </w:pPr>
      <w:r w:rsidRPr="00706DB5">
        <w:rPr>
          <w:sz w:val="24"/>
          <w:szCs w:val="24"/>
        </w:rPr>
        <w:t>деформированным текстом (устанавливать причинно-</w:t>
      </w:r>
    </w:p>
    <w:p w:rsidR="00706DB5" w:rsidRPr="00706DB5" w:rsidRDefault="00706DB5" w:rsidP="00706DB5">
      <w:pPr>
        <w:pStyle w:val="TableParagraph"/>
        <w:spacing w:line="251" w:lineRule="exact"/>
        <w:rPr>
          <w:sz w:val="24"/>
          <w:szCs w:val="24"/>
        </w:rPr>
      </w:pPr>
      <w:r w:rsidRPr="00706DB5">
        <w:rPr>
          <w:sz w:val="24"/>
          <w:szCs w:val="24"/>
        </w:rPr>
        <w:t>следственные связи, последовательность событий, этапность в</w:t>
      </w:r>
      <w:r>
        <w:rPr>
          <w:sz w:val="24"/>
          <w:szCs w:val="24"/>
        </w:rPr>
        <w:t xml:space="preserve"> </w:t>
      </w:r>
      <w:r>
        <w:t xml:space="preserve">выполнении действий; давать </w:t>
      </w:r>
      <w:r w:rsidRPr="00706DB5">
        <w:rPr>
          <w:sz w:val="24"/>
          <w:szCs w:val="24"/>
        </w:rPr>
        <w:t>последовательную</w:t>
      </w:r>
    </w:p>
    <w:p w:rsidR="00706DB5" w:rsidRPr="00706DB5" w:rsidRDefault="00706DB5" w:rsidP="00706DB5">
      <w:pPr>
        <w:pStyle w:val="TableParagraph"/>
        <w:spacing w:line="252" w:lineRule="exact"/>
        <w:rPr>
          <w:sz w:val="24"/>
          <w:szCs w:val="24"/>
        </w:rPr>
      </w:pPr>
      <w:r w:rsidRPr="00706DB5">
        <w:rPr>
          <w:sz w:val="24"/>
          <w:szCs w:val="24"/>
        </w:rPr>
        <w:t>характеристику героя; составлять текст на основе плана);</w:t>
      </w:r>
    </w:p>
    <w:p w:rsidR="00706DB5" w:rsidRPr="00706DB5" w:rsidRDefault="00706DB5" w:rsidP="001F79F5">
      <w:pPr>
        <w:pStyle w:val="TableParagraph"/>
        <w:numPr>
          <w:ilvl w:val="0"/>
          <w:numId w:val="134"/>
        </w:numPr>
        <w:tabs>
          <w:tab w:val="left" w:pos="240"/>
        </w:tabs>
        <w:ind w:right="324" w:firstLine="0"/>
        <w:rPr>
          <w:b/>
          <w:i/>
          <w:sz w:val="24"/>
          <w:szCs w:val="24"/>
        </w:rPr>
      </w:pPr>
      <w:r w:rsidRPr="00706DB5">
        <w:rPr>
          <w:sz w:val="24"/>
          <w:szCs w:val="24"/>
        </w:rPr>
        <w:t xml:space="preserve">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r w:rsidRPr="00706DB5">
        <w:rPr>
          <w:b/>
          <w:i/>
          <w:sz w:val="24"/>
          <w:szCs w:val="24"/>
        </w:rPr>
        <w:t>Выпускник получит возможность</w:t>
      </w:r>
      <w:r w:rsidRPr="00706DB5">
        <w:rPr>
          <w:b/>
          <w:i/>
          <w:spacing w:val="-3"/>
          <w:sz w:val="24"/>
          <w:szCs w:val="24"/>
        </w:rPr>
        <w:t xml:space="preserve"> </w:t>
      </w:r>
      <w:r w:rsidRPr="00706DB5">
        <w:rPr>
          <w:b/>
          <w:i/>
          <w:sz w:val="24"/>
          <w:szCs w:val="24"/>
        </w:rPr>
        <w:t>научиться:</w:t>
      </w:r>
    </w:p>
    <w:p w:rsidR="00706DB5" w:rsidRPr="00706DB5" w:rsidRDefault="00706DB5" w:rsidP="001F79F5">
      <w:pPr>
        <w:pStyle w:val="TableParagraph"/>
        <w:numPr>
          <w:ilvl w:val="0"/>
          <w:numId w:val="134"/>
        </w:numPr>
        <w:tabs>
          <w:tab w:val="left" w:pos="240"/>
        </w:tabs>
        <w:ind w:right="459" w:firstLine="0"/>
        <w:rPr>
          <w:sz w:val="24"/>
          <w:szCs w:val="24"/>
        </w:rPr>
      </w:pPr>
      <w:r w:rsidRPr="00706DB5">
        <w:rPr>
          <w:sz w:val="24"/>
          <w:szCs w:val="24"/>
        </w:rPr>
        <w:t>творчески пересказывать текст (от лица героя, от автора), дополнять текст;</w:t>
      </w:r>
    </w:p>
    <w:p w:rsidR="00706DB5" w:rsidRPr="00706DB5" w:rsidRDefault="00706DB5" w:rsidP="001F79F5">
      <w:pPr>
        <w:pStyle w:val="TableParagraph"/>
        <w:numPr>
          <w:ilvl w:val="0"/>
          <w:numId w:val="134"/>
        </w:numPr>
        <w:tabs>
          <w:tab w:val="left" w:pos="240"/>
        </w:tabs>
        <w:spacing w:before="1"/>
        <w:ind w:right="1109" w:firstLine="0"/>
        <w:rPr>
          <w:sz w:val="24"/>
          <w:szCs w:val="24"/>
        </w:rPr>
      </w:pPr>
      <w:r w:rsidRPr="00706DB5">
        <w:rPr>
          <w:sz w:val="24"/>
          <w:szCs w:val="24"/>
        </w:rPr>
        <w:t>создавать иллюстрации, диафильм по содержанию произведения;</w:t>
      </w:r>
    </w:p>
    <w:p w:rsidR="00706DB5" w:rsidRPr="00706DB5" w:rsidRDefault="00706DB5" w:rsidP="001F79F5">
      <w:pPr>
        <w:pStyle w:val="TableParagraph"/>
        <w:numPr>
          <w:ilvl w:val="0"/>
          <w:numId w:val="134"/>
        </w:numPr>
        <w:tabs>
          <w:tab w:val="left" w:pos="240"/>
        </w:tabs>
        <w:ind w:right="154" w:firstLine="0"/>
        <w:rPr>
          <w:sz w:val="24"/>
          <w:szCs w:val="24"/>
        </w:rPr>
      </w:pPr>
      <w:r w:rsidRPr="00706DB5">
        <w:rPr>
          <w:sz w:val="24"/>
          <w:szCs w:val="24"/>
        </w:rPr>
        <w:t>работать в группе, создавая инсценировки по произведению, сценарии,</w:t>
      </w:r>
      <w:r w:rsidRPr="00706DB5">
        <w:rPr>
          <w:spacing w:val="-1"/>
          <w:sz w:val="24"/>
          <w:szCs w:val="24"/>
        </w:rPr>
        <w:t xml:space="preserve"> </w:t>
      </w:r>
      <w:r w:rsidRPr="00706DB5">
        <w:rPr>
          <w:sz w:val="24"/>
          <w:szCs w:val="24"/>
        </w:rPr>
        <w:t>проекты;</w:t>
      </w:r>
    </w:p>
    <w:p w:rsidR="00706DB5" w:rsidRPr="00706DB5" w:rsidRDefault="00706DB5" w:rsidP="001F79F5">
      <w:pPr>
        <w:pStyle w:val="TableParagraph"/>
        <w:numPr>
          <w:ilvl w:val="0"/>
          <w:numId w:val="134"/>
        </w:numPr>
        <w:tabs>
          <w:tab w:val="left" w:pos="240"/>
        </w:tabs>
        <w:spacing w:before="1"/>
        <w:ind w:right="2397" w:firstLine="0"/>
        <w:rPr>
          <w:b/>
          <w:i/>
          <w:sz w:val="24"/>
          <w:szCs w:val="24"/>
        </w:rPr>
      </w:pPr>
      <w:r w:rsidRPr="00706DB5">
        <w:rPr>
          <w:sz w:val="24"/>
          <w:szCs w:val="24"/>
        </w:rPr>
        <w:t xml:space="preserve">способам написания изложения. </w:t>
      </w:r>
    </w:p>
    <w:p w:rsidR="00706DB5" w:rsidRPr="00706DB5" w:rsidRDefault="00706DB5" w:rsidP="00706DB5">
      <w:pPr>
        <w:pStyle w:val="TableParagraph"/>
        <w:tabs>
          <w:tab w:val="left" w:pos="240"/>
        </w:tabs>
        <w:spacing w:before="1"/>
        <w:ind w:right="2397"/>
        <w:rPr>
          <w:b/>
          <w:i/>
          <w:sz w:val="24"/>
          <w:szCs w:val="24"/>
        </w:rPr>
      </w:pPr>
      <w:r w:rsidRPr="00706DB5">
        <w:rPr>
          <w:b/>
          <w:sz w:val="24"/>
          <w:szCs w:val="24"/>
        </w:rPr>
        <w:t xml:space="preserve">Литературоведческая пропедевтика </w:t>
      </w:r>
      <w:r w:rsidRPr="00706DB5">
        <w:rPr>
          <w:b/>
          <w:i/>
          <w:sz w:val="24"/>
          <w:szCs w:val="24"/>
        </w:rPr>
        <w:t>Выпускник</w:t>
      </w:r>
      <w:r w:rsidRPr="00706DB5">
        <w:rPr>
          <w:b/>
          <w:i/>
          <w:spacing w:val="-1"/>
          <w:sz w:val="24"/>
          <w:szCs w:val="24"/>
        </w:rPr>
        <w:t xml:space="preserve"> </w:t>
      </w:r>
      <w:r w:rsidRPr="00706DB5">
        <w:rPr>
          <w:b/>
          <w:i/>
          <w:sz w:val="24"/>
          <w:szCs w:val="24"/>
        </w:rPr>
        <w:t>научится:</w:t>
      </w:r>
    </w:p>
    <w:p w:rsidR="00706DB5" w:rsidRPr="00706DB5" w:rsidRDefault="00706DB5" w:rsidP="001F79F5">
      <w:pPr>
        <w:pStyle w:val="TableParagraph"/>
        <w:numPr>
          <w:ilvl w:val="0"/>
          <w:numId w:val="134"/>
        </w:numPr>
        <w:tabs>
          <w:tab w:val="left" w:pos="240"/>
        </w:tabs>
        <w:ind w:right="207" w:firstLine="0"/>
        <w:rPr>
          <w:sz w:val="24"/>
          <w:szCs w:val="24"/>
        </w:rPr>
      </w:pPr>
      <w:r w:rsidRPr="00706DB5">
        <w:rPr>
          <w:sz w:val="24"/>
          <w:szCs w:val="24"/>
        </w:rPr>
        <w:lastRenderedPageBreak/>
        <w:t>сравнивать, сопоставлять, делать элементарный анализ различных текстов, выделяя два-три существенных</w:t>
      </w:r>
      <w:r w:rsidRPr="00706DB5">
        <w:rPr>
          <w:spacing w:val="-16"/>
          <w:sz w:val="24"/>
          <w:szCs w:val="24"/>
        </w:rPr>
        <w:t xml:space="preserve"> </w:t>
      </w:r>
      <w:r w:rsidRPr="00706DB5">
        <w:rPr>
          <w:sz w:val="24"/>
          <w:szCs w:val="24"/>
        </w:rPr>
        <w:t>признака;</w:t>
      </w:r>
    </w:p>
    <w:p w:rsidR="00706DB5" w:rsidRPr="00706DB5" w:rsidRDefault="00706DB5" w:rsidP="001F79F5">
      <w:pPr>
        <w:pStyle w:val="TableParagraph"/>
        <w:numPr>
          <w:ilvl w:val="0"/>
          <w:numId w:val="134"/>
        </w:numPr>
        <w:tabs>
          <w:tab w:val="left" w:pos="240"/>
        </w:tabs>
        <w:spacing w:line="252" w:lineRule="exact"/>
        <w:ind w:left="239"/>
        <w:rPr>
          <w:sz w:val="24"/>
          <w:szCs w:val="24"/>
        </w:rPr>
      </w:pPr>
      <w:r w:rsidRPr="00706DB5">
        <w:rPr>
          <w:sz w:val="24"/>
          <w:szCs w:val="24"/>
        </w:rPr>
        <w:t>отличать прозаический текст от</w:t>
      </w:r>
      <w:r w:rsidRPr="00706DB5">
        <w:rPr>
          <w:spacing w:val="-6"/>
          <w:sz w:val="24"/>
          <w:szCs w:val="24"/>
        </w:rPr>
        <w:t xml:space="preserve"> </w:t>
      </w:r>
      <w:r w:rsidRPr="00706DB5">
        <w:rPr>
          <w:sz w:val="24"/>
          <w:szCs w:val="24"/>
        </w:rPr>
        <w:t>поэтического;</w:t>
      </w:r>
    </w:p>
    <w:p w:rsidR="00706DB5" w:rsidRPr="00706DB5" w:rsidRDefault="00706DB5" w:rsidP="001F79F5">
      <w:pPr>
        <w:pStyle w:val="TableParagraph"/>
        <w:numPr>
          <w:ilvl w:val="0"/>
          <w:numId w:val="134"/>
        </w:numPr>
        <w:tabs>
          <w:tab w:val="left" w:pos="240"/>
        </w:tabs>
        <w:ind w:right="393" w:firstLine="0"/>
        <w:rPr>
          <w:sz w:val="24"/>
          <w:szCs w:val="24"/>
        </w:rPr>
      </w:pPr>
      <w:r w:rsidRPr="00706DB5">
        <w:rPr>
          <w:sz w:val="24"/>
          <w:szCs w:val="24"/>
        </w:rPr>
        <w:t>распознавать особенности построения фольклорных форм (сказки, загадки,</w:t>
      </w:r>
      <w:r w:rsidRPr="00706DB5">
        <w:rPr>
          <w:spacing w:val="-1"/>
          <w:sz w:val="24"/>
          <w:szCs w:val="24"/>
        </w:rPr>
        <w:t xml:space="preserve"> </w:t>
      </w:r>
      <w:r w:rsidRPr="00706DB5">
        <w:rPr>
          <w:sz w:val="24"/>
          <w:szCs w:val="24"/>
        </w:rPr>
        <w:t>пословицы).</w:t>
      </w:r>
    </w:p>
    <w:p w:rsidR="00706DB5" w:rsidRPr="00706DB5" w:rsidRDefault="00706DB5" w:rsidP="00706DB5">
      <w:pPr>
        <w:pStyle w:val="TableParagraph"/>
        <w:spacing w:line="252" w:lineRule="exact"/>
        <w:rPr>
          <w:b/>
          <w:i/>
          <w:sz w:val="24"/>
          <w:szCs w:val="24"/>
        </w:rPr>
      </w:pPr>
      <w:r w:rsidRPr="00706DB5">
        <w:rPr>
          <w:b/>
          <w:i/>
          <w:sz w:val="24"/>
          <w:szCs w:val="24"/>
        </w:rPr>
        <w:t>Выпускник получит возможность научиться:</w:t>
      </w:r>
    </w:p>
    <w:p w:rsidR="00706DB5" w:rsidRPr="00706DB5" w:rsidRDefault="00706DB5" w:rsidP="001F79F5">
      <w:pPr>
        <w:pStyle w:val="TableParagraph"/>
        <w:numPr>
          <w:ilvl w:val="0"/>
          <w:numId w:val="134"/>
        </w:numPr>
        <w:tabs>
          <w:tab w:val="left" w:pos="240"/>
        </w:tabs>
        <w:spacing w:before="1" w:line="252" w:lineRule="exact"/>
        <w:ind w:right="603" w:firstLine="0"/>
        <w:rPr>
          <w:sz w:val="24"/>
          <w:szCs w:val="24"/>
        </w:rPr>
      </w:pPr>
      <w:r w:rsidRPr="00706DB5">
        <w:rPr>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w:t>
      </w:r>
      <w:r w:rsidRPr="00706DB5">
        <w:rPr>
          <w:spacing w:val="-10"/>
          <w:sz w:val="24"/>
          <w:szCs w:val="24"/>
        </w:rPr>
        <w:t xml:space="preserve"> </w:t>
      </w:r>
      <w:r w:rsidRPr="00706DB5">
        <w:rPr>
          <w:sz w:val="24"/>
          <w:szCs w:val="24"/>
        </w:rPr>
        <w:t>художественной выразительности (сравнение, олицетворение, метафора);</w:t>
      </w:r>
    </w:p>
    <w:p w:rsidR="00706DB5" w:rsidRPr="00706DB5" w:rsidRDefault="00706DB5" w:rsidP="001F79F5">
      <w:pPr>
        <w:pStyle w:val="TableParagraph"/>
        <w:numPr>
          <w:ilvl w:val="0"/>
          <w:numId w:val="134"/>
        </w:numPr>
        <w:tabs>
          <w:tab w:val="left" w:pos="240"/>
        </w:tabs>
        <w:ind w:right="936" w:firstLine="0"/>
        <w:rPr>
          <w:sz w:val="24"/>
          <w:szCs w:val="24"/>
        </w:rPr>
      </w:pPr>
      <w:r w:rsidRPr="00706DB5">
        <w:rPr>
          <w:sz w:val="24"/>
          <w:szCs w:val="24"/>
        </w:rPr>
        <w:t>определять позиции героев художественного текста, позицию автора художественного</w:t>
      </w:r>
      <w:r w:rsidRPr="00706DB5">
        <w:rPr>
          <w:spacing w:val="-2"/>
          <w:sz w:val="24"/>
          <w:szCs w:val="24"/>
        </w:rPr>
        <w:t xml:space="preserve"> </w:t>
      </w:r>
      <w:r w:rsidRPr="00706DB5">
        <w:rPr>
          <w:sz w:val="24"/>
          <w:szCs w:val="24"/>
        </w:rPr>
        <w:t>текста;</w:t>
      </w:r>
    </w:p>
    <w:p w:rsidR="00706DB5" w:rsidRPr="00706DB5" w:rsidRDefault="00706DB5" w:rsidP="001F79F5">
      <w:pPr>
        <w:pStyle w:val="TableParagraph"/>
        <w:numPr>
          <w:ilvl w:val="0"/>
          <w:numId w:val="134"/>
        </w:numPr>
        <w:tabs>
          <w:tab w:val="left" w:pos="240"/>
        </w:tabs>
        <w:spacing w:line="252" w:lineRule="exact"/>
        <w:ind w:right="249" w:firstLine="0"/>
        <w:jc w:val="both"/>
        <w:rPr>
          <w:b/>
          <w:sz w:val="24"/>
          <w:szCs w:val="24"/>
        </w:rPr>
      </w:pPr>
      <w:r w:rsidRPr="00706DB5">
        <w:rPr>
          <w:sz w:val="24"/>
          <w:szCs w:val="24"/>
        </w:rPr>
        <w:t>создавать прозаический или поэтический текст по аналогии на основе авторского текста, используя</w:t>
      </w:r>
      <w:r w:rsidRPr="00706DB5">
        <w:rPr>
          <w:spacing w:val="-3"/>
          <w:sz w:val="24"/>
          <w:szCs w:val="24"/>
        </w:rPr>
        <w:t xml:space="preserve"> </w:t>
      </w:r>
      <w:r w:rsidRPr="00706DB5">
        <w:rPr>
          <w:sz w:val="24"/>
          <w:szCs w:val="24"/>
        </w:rPr>
        <w:t>средства художественной выразительности (в том числе из текста).</w:t>
      </w:r>
    </w:p>
    <w:p w:rsidR="00E332DB" w:rsidRPr="00706DB5" w:rsidRDefault="00B23D83" w:rsidP="004B3113">
      <w:pPr>
        <w:tabs>
          <w:tab w:val="left" w:pos="1080"/>
        </w:tabs>
        <w:spacing w:after="0" w:line="240" w:lineRule="auto"/>
        <w:jc w:val="both"/>
        <w:rPr>
          <w:rFonts w:ascii="Times New Roman" w:eastAsia="Times New Roman" w:hAnsi="Times New Roman" w:cs="Times New Roman"/>
          <w:b/>
          <w:sz w:val="24"/>
          <w:szCs w:val="24"/>
        </w:rPr>
      </w:pPr>
      <w:r w:rsidRPr="00706DB5">
        <w:rPr>
          <w:rFonts w:ascii="Times New Roman" w:eastAsia="Times New Roman" w:hAnsi="Times New Roman" w:cs="Times New Roman"/>
          <w:b/>
          <w:sz w:val="24"/>
          <w:szCs w:val="24"/>
        </w:rPr>
        <w:t>1.2.</w:t>
      </w:r>
      <w:r w:rsidR="00706DB5">
        <w:rPr>
          <w:rFonts w:ascii="Times New Roman" w:eastAsia="Times New Roman" w:hAnsi="Times New Roman" w:cs="Times New Roman"/>
          <w:b/>
          <w:sz w:val="24"/>
          <w:szCs w:val="24"/>
        </w:rPr>
        <w:t>7</w:t>
      </w:r>
      <w:r w:rsidRPr="00706DB5">
        <w:rPr>
          <w:rFonts w:ascii="Times New Roman" w:eastAsia="Times New Roman" w:hAnsi="Times New Roman" w:cs="Times New Roman"/>
          <w:b/>
          <w:sz w:val="24"/>
          <w:szCs w:val="24"/>
        </w:rPr>
        <w:t>. Математика и информатика</w:t>
      </w:r>
    </w:p>
    <w:p w:rsidR="00E332DB" w:rsidRPr="00706DB5"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706DB5">
        <w:rPr>
          <w:rFonts w:ascii="Times New Roman" w:eastAsia="Times New Roman" w:hAnsi="Times New Roman" w:cs="Times New Roman"/>
          <w:sz w:val="24"/>
          <w:szCs w:val="24"/>
        </w:rPr>
        <w:t>В результате изучения курса математики обучающиеся на уровне начального общего образования:</w:t>
      </w:r>
    </w:p>
    <w:p w:rsidR="00E332DB" w:rsidRPr="00706DB5" w:rsidRDefault="00E332DB" w:rsidP="004B3113">
      <w:pPr>
        <w:numPr>
          <w:ilvl w:val="0"/>
          <w:numId w:val="22"/>
        </w:numPr>
        <w:tabs>
          <w:tab w:val="left" w:pos="0"/>
        </w:tabs>
        <w:spacing w:after="0" w:line="240" w:lineRule="auto"/>
        <w:ind w:left="1429" w:hanging="360"/>
        <w:jc w:val="both"/>
        <w:rPr>
          <w:rFonts w:ascii="Times New Roman" w:eastAsia="Times New Roman" w:hAnsi="Times New Roman" w:cs="Times New Roman"/>
          <w:sz w:val="24"/>
          <w:szCs w:val="24"/>
        </w:rPr>
      </w:pPr>
      <w:r w:rsidRPr="00706DB5">
        <w:rPr>
          <w:rFonts w:ascii="Times New Roman" w:eastAsia="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E332DB" w:rsidRPr="00706DB5" w:rsidRDefault="00E332DB" w:rsidP="004B3113">
      <w:pPr>
        <w:numPr>
          <w:ilvl w:val="0"/>
          <w:numId w:val="22"/>
        </w:numPr>
        <w:tabs>
          <w:tab w:val="left" w:pos="0"/>
        </w:tabs>
        <w:spacing w:after="0" w:line="240" w:lineRule="auto"/>
        <w:ind w:left="1429" w:hanging="360"/>
        <w:jc w:val="both"/>
        <w:rPr>
          <w:rFonts w:ascii="Times New Roman" w:eastAsia="Times New Roman" w:hAnsi="Times New Roman" w:cs="Times New Roman"/>
          <w:sz w:val="24"/>
          <w:szCs w:val="24"/>
        </w:rPr>
      </w:pPr>
      <w:r w:rsidRPr="00706DB5">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332DB" w:rsidRPr="00706DB5" w:rsidRDefault="00E332DB" w:rsidP="004B3113">
      <w:pPr>
        <w:numPr>
          <w:ilvl w:val="0"/>
          <w:numId w:val="22"/>
        </w:numPr>
        <w:tabs>
          <w:tab w:val="left" w:pos="0"/>
        </w:tabs>
        <w:spacing w:after="0" w:line="240" w:lineRule="auto"/>
        <w:ind w:left="1429" w:hanging="360"/>
        <w:jc w:val="both"/>
        <w:rPr>
          <w:rFonts w:ascii="Times New Roman" w:eastAsia="Times New Roman" w:hAnsi="Times New Roman" w:cs="Times New Roman"/>
          <w:sz w:val="24"/>
          <w:szCs w:val="24"/>
        </w:rPr>
      </w:pPr>
      <w:r w:rsidRPr="00706DB5">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w:t>
      </w:r>
    </w:p>
    <w:p w:rsidR="00E332DB" w:rsidRPr="00706DB5" w:rsidRDefault="00E332DB" w:rsidP="004B3113">
      <w:pPr>
        <w:numPr>
          <w:ilvl w:val="0"/>
          <w:numId w:val="22"/>
        </w:numPr>
        <w:tabs>
          <w:tab w:val="left" w:pos="0"/>
        </w:tabs>
        <w:spacing w:after="0" w:line="240" w:lineRule="auto"/>
        <w:ind w:left="1429" w:hanging="360"/>
        <w:jc w:val="both"/>
        <w:rPr>
          <w:rFonts w:ascii="Times New Roman" w:eastAsia="Times New Roman" w:hAnsi="Times New Roman" w:cs="Times New Roman"/>
          <w:sz w:val="24"/>
          <w:szCs w:val="24"/>
        </w:rPr>
      </w:pPr>
      <w:r w:rsidRPr="00706DB5">
        <w:rPr>
          <w:rFonts w:ascii="Times New Roman" w:eastAsia="Times New Roman"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тестовых задач,</w:t>
      </w:r>
    </w:p>
    <w:p w:rsidR="00E332DB" w:rsidRPr="00706DB5" w:rsidRDefault="00E332DB" w:rsidP="004B3113">
      <w:pPr>
        <w:numPr>
          <w:ilvl w:val="0"/>
          <w:numId w:val="22"/>
        </w:numPr>
        <w:tabs>
          <w:tab w:val="left" w:pos="0"/>
        </w:tabs>
        <w:spacing w:after="0" w:line="240" w:lineRule="auto"/>
        <w:ind w:left="1429" w:hanging="360"/>
        <w:jc w:val="both"/>
        <w:rPr>
          <w:rFonts w:ascii="Times New Roman" w:eastAsia="Times New Roman" w:hAnsi="Times New Roman" w:cs="Times New Roman"/>
          <w:sz w:val="24"/>
          <w:szCs w:val="24"/>
        </w:rPr>
      </w:pPr>
      <w:r w:rsidRPr="00706DB5">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E332DB" w:rsidRPr="00AF282F" w:rsidRDefault="00E332DB" w:rsidP="004B3113">
      <w:pPr>
        <w:numPr>
          <w:ilvl w:val="0"/>
          <w:numId w:val="22"/>
        </w:numPr>
        <w:tabs>
          <w:tab w:val="left" w:pos="0"/>
        </w:tabs>
        <w:spacing w:after="0" w:line="240" w:lineRule="auto"/>
        <w:ind w:left="1429" w:hanging="360"/>
        <w:jc w:val="both"/>
        <w:rPr>
          <w:rFonts w:ascii="Times New Roman" w:eastAsia="Times New Roman" w:hAnsi="Times New Roman" w:cs="Times New Roman"/>
          <w:b/>
          <w:i/>
          <w:sz w:val="24"/>
          <w:szCs w:val="24"/>
        </w:rPr>
      </w:pPr>
      <w:r w:rsidRPr="00706DB5">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w:t>
      </w:r>
      <w:r w:rsidRPr="004B3113">
        <w:rPr>
          <w:rFonts w:ascii="Times New Roman" w:eastAsia="Times New Roman" w:hAnsi="Times New Roman" w:cs="Times New Roman"/>
          <w:sz w:val="24"/>
          <w:szCs w:val="24"/>
        </w:rPr>
        <w:t xml:space="preserve"> необходимые данные из таблиц и диаграмм, заполнять готовые формы, объяснять, сравнивать и обобщать информацию, делать выводы и прогнозы. </w:t>
      </w:r>
    </w:p>
    <w:p w:rsidR="00AF282F" w:rsidRPr="00AF282F" w:rsidRDefault="00AF282F" w:rsidP="00AF282F">
      <w:pPr>
        <w:pStyle w:val="a4"/>
        <w:spacing w:after="0" w:line="240" w:lineRule="auto"/>
        <w:jc w:val="both"/>
        <w:rPr>
          <w:rFonts w:ascii="Times New Roman" w:eastAsia="Times New Roman" w:hAnsi="Times New Roman" w:cs="Times New Roman"/>
          <w:sz w:val="24"/>
          <w:szCs w:val="24"/>
        </w:rPr>
      </w:pPr>
      <w:r w:rsidRPr="00AF282F">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Числа и величины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читать, записывать, сравнивать, упорядочивать числа от нуля до миллиона;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группировать числа по заданному или самостоятельно установленному признаку;</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lastRenderedPageBreak/>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классифицировать числа по одному или нескольким основаниям, объяснять свои действия;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выбирать единицу для измерения данной величины (длины, массы, площади, времени), объяснять свои действия.</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Арифметические действия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выделять неизвестный компонент арифметического действия и находить его значение;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вычислять значение числового выражения (содержащего 2—3 арифметических действия, со скобками и без скобок).</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выполнять действия с величинами;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использовать свойства арифметических действий для удобства вычислений;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проводить проверку правильности вычислений (с помощью обратного действия, прикидки и оценки результата действия и др.).</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Работа с текстовыми задачами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решать арифметическим способом (в 1—2 действия) учебные задачи и задачи, связанные с повседневной жизнью;</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оценивать правильность хода решения и реальность ответа на вопрос задачи.</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решать задачи на нахождение доли величины и величины по значению её доли (половина, треть, четверть, пятая, десятая часть);</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решать задачи в 3—4 действия;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находить разные способы решения задачи.</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Пространственные отношения.</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Геометрические фигуры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описывать взаимное расположение предметов в пространстве и на плоскости;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свойства прямоугольника и квадрата для решения задач;</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распознавать и называть геометрические тела (куб, шар);</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соотносить реальные объекты с моделями геометрических фигур.</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 xml:space="preserve"> распознавать, различать и называть геометрические тела: параллелепипед, пирамиду, цилиндр, конус.</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Геометрические величины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измерять длину отрезка;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вычислять периметр треугольника, прямоугольника и квадрата, площадь прямоугольника и квадрата;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оценивать размеры геометрических объектов, расстояния приближённо (на глаз).</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 xml:space="preserve"> вычислять периметр многоугольника, площадь фигуры, составленной из прямоугольников.</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Работа с информацией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читать несложные готовые таблицы;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заполнять несложные готовые таблицы;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читать несложные готовые столбчатые диаграммы.</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читать несложные готовые круговые диаграммы;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достраивать несложную готовую столбчатую диаграмму;</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сравнивать и обобщать информацию, представленную в строках и столбцах несложных таблиц и диаграмм;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понимать простейшие выражения, содержащие логические связки и слова («и», «если то», «верно/неверно, что», «каждый», «все», «некоторые», «не»);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составлять, записывать и выполнять инструкцию (простой алгоритм), план поиска информации;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распознавать одну и ту же информацию, представленную в разной форме (таблицы и диаграммы);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планировать несложные исследования, собирать и представлять полученную информацию с помощью таблиц и диаграмм;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E332DB" w:rsidRPr="004B3113" w:rsidRDefault="00E332DB" w:rsidP="004B3113">
      <w:pPr>
        <w:spacing w:after="0" w:line="240" w:lineRule="auto"/>
        <w:ind w:right="113"/>
        <w:jc w:val="both"/>
        <w:rPr>
          <w:rFonts w:ascii="Times New Roman" w:eastAsia="Times New Roman" w:hAnsi="Times New Roman" w:cs="Times New Roman"/>
          <w:b/>
          <w:sz w:val="24"/>
          <w:szCs w:val="24"/>
          <w:u w:val="single"/>
        </w:rPr>
      </w:pPr>
    </w:p>
    <w:p w:rsidR="00E332DB" w:rsidRPr="004B3113" w:rsidRDefault="00E332DB" w:rsidP="004B3113">
      <w:pPr>
        <w:spacing w:after="0" w:line="240" w:lineRule="auto"/>
        <w:ind w:right="113"/>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1.2.</w:t>
      </w:r>
      <w:r w:rsidR="00706DB5">
        <w:rPr>
          <w:rFonts w:ascii="Times New Roman" w:eastAsia="Times New Roman" w:hAnsi="Times New Roman" w:cs="Times New Roman"/>
          <w:b/>
          <w:sz w:val="24"/>
          <w:szCs w:val="24"/>
        </w:rPr>
        <w:t>8</w:t>
      </w:r>
      <w:r w:rsidRPr="004B3113">
        <w:rPr>
          <w:rFonts w:ascii="Times New Roman" w:eastAsia="Times New Roman" w:hAnsi="Times New Roman" w:cs="Times New Roman"/>
          <w:b/>
          <w:sz w:val="24"/>
          <w:szCs w:val="24"/>
        </w:rPr>
        <w:t>. Окружающий мир:</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E332DB" w:rsidRPr="004B3113" w:rsidRDefault="00E332DB" w:rsidP="004B3113">
      <w:pPr>
        <w:numPr>
          <w:ilvl w:val="0"/>
          <w:numId w:val="23"/>
        </w:numPr>
        <w:tabs>
          <w:tab w:val="left" w:pos="0"/>
        </w:tabs>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332DB" w:rsidRPr="004B3113" w:rsidRDefault="00E332DB" w:rsidP="004B3113">
      <w:pPr>
        <w:numPr>
          <w:ilvl w:val="0"/>
          <w:numId w:val="23"/>
        </w:numPr>
        <w:tabs>
          <w:tab w:val="left" w:pos="0"/>
        </w:tabs>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w:t>
      </w:r>
    </w:p>
    <w:p w:rsidR="00E332DB" w:rsidRPr="004B3113" w:rsidRDefault="00E332DB" w:rsidP="004B3113">
      <w:pPr>
        <w:numPr>
          <w:ilvl w:val="0"/>
          <w:numId w:val="23"/>
        </w:numPr>
        <w:tabs>
          <w:tab w:val="left" w:pos="0"/>
        </w:tabs>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окружающего мира более понятными, знакомыми и предсказуемыми, определить свое место в ближайшем окружении,</w:t>
      </w:r>
    </w:p>
    <w:p w:rsidR="00E332DB" w:rsidRPr="004B3113" w:rsidRDefault="00E332DB" w:rsidP="004B3113">
      <w:pPr>
        <w:numPr>
          <w:ilvl w:val="0"/>
          <w:numId w:val="23"/>
        </w:numPr>
        <w:tabs>
          <w:tab w:val="left" w:pos="0"/>
        </w:tabs>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E332DB" w:rsidRPr="004B3113" w:rsidRDefault="00E332DB" w:rsidP="004B3113">
      <w:pPr>
        <w:numPr>
          <w:ilvl w:val="0"/>
          <w:numId w:val="23"/>
        </w:numPr>
        <w:tabs>
          <w:tab w:val="left" w:pos="0"/>
        </w:tabs>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w:t>
      </w:r>
      <w:r w:rsidRPr="004B3113">
        <w:rPr>
          <w:rFonts w:ascii="Times New Roman" w:eastAsia="Times New Roman" w:hAnsi="Times New Roman" w:cs="Times New Roman"/>
          <w:sz w:val="24"/>
          <w:szCs w:val="24"/>
        </w:rPr>
        <w:lastRenderedPageBreak/>
        <w:t>окружающем мире и неизбежность его изменения под воздействием человека,</w:t>
      </w:r>
    </w:p>
    <w:p w:rsidR="00E332DB" w:rsidRPr="004B3113" w:rsidRDefault="00E332DB" w:rsidP="004B3113">
      <w:pPr>
        <w:numPr>
          <w:ilvl w:val="0"/>
          <w:numId w:val="23"/>
        </w:numPr>
        <w:tabs>
          <w:tab w:val="left" w:pos="0"/>
        </w:tabs>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E332DB" w:rsidRPr="004B3113" w:rsidRDefault="00E332DB" w:rsidP="004B3113">
      <w:pPr>
        <w:numPr>
          <w:ilvl w:val="0"/>
          <w:numId w:val="23"/>
        </w:numPr>
        <w:tabs>
          <w:tab w:val="left" w:pos="0"/>
        </w:tabs>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т.ч. в информационной деятельности, на основе представлений о нравственных нормах, социальной справедливости и свободе.</w:t>
      </w:r>
    </w:p>
    <w:p w:rsidR="00E332DB" w:rsidRPr="004B3113" w:rsidRDefault="00E332DB" w:rsidP="004B3113">
      <w:pPr>
        <w:tabs>
          <w:tab w:val="left" w:pos="0"/>
        </w:tabs>
        <w:spacing w:after="0" w:line="240" w:lineRule="auto"/>
        <w:ind w:left="106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AF282F" w:rsidRPr="004B3113" w:rsidRDefault="00AF282F" w:rsidP="00AF28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Человек и природа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узнавать изученные объекты и явления живой и неживой природы;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готовые модели (глобус, карту, план) для объяснения явлений или описания свойств объектов;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lastRenderedPageBreak/>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Человек и общество</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узнавать государственную символику Российской Федерации, Пермского края, города Перми; описывать достопримечательности столицы и родного края; находить на карте мира Российскую Федерацию, на карте России Москву, свой регион и город Пермь, города Пермского края;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осознавать свою неразрывную связь с разнообразными окружающими социальными группами;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332DB" w:rsidRPr="004B3113" w:rsidRDefault="00E332DB" w:rsidP="004B3113">
      <w:pPr>
        <w:tabs>
          <w:tab w:val="left" w:pos="1080"/>
        </w:tabs>
        <w:spacing w:after="0" w:line="240" w:lineRule="auto"/>
        <w:jc w:val="both"/>
        <w:rPr>
          <w:rFonts w:ascii="Times New Roman" w:eastAsia="Times New Roman" w:hAnsi="Times New Roman" w:cs="Times New Roman"/>
          <w:sz w:val="24"/>
          <w:szCs w:val="24"/>
        </w:rPr>
      </w:pPr>
    </w:p>
    <w:p w:rsidR="00E332DB" w:rsidRPr="004B3113" w:rsidRDefault="00E332DB" w:rsidP="004B3113">
      <w:pPr>
        <w:tabs>
          <w:tab w:val="left" w:pos="1080"/>
        </w:tabs>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1.2.</w:t>
      </w:r>
      <w:r w:rsidR="00706DB5">
        <w:rPr>
          <w:rFonts w:ascii="Times New Roman" w:eastAsia="Times New Roman" w:hAnsi="Times New Roman" w:cs="Times New Roman"/>
          <w:b/>
          <w:sz w:val="24"/>
          <w:szCs w:val="24"/>
        </w:rPr>
        <w:t>9</w:t>
      </w:r>
      <w:r w:rsidRPr="004B3113">
        <w:rPr>
          <w:rFonts w:ascii="Times New Roman" w:eastAsia="Times New Roman" w:hAnsi="Times New Roman" w:cs="Times New Roman"/>
          <w:b/>
          <w:sz w:val="24"/>
          <w:szCs w:val="24"/>
        </w:rPr>
        <w:t>. Изобразительное искусство:</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В результате изучения изобразительного искусства на уровне начального общего образования у обучающихся:</w:t>
      </w:r>
    </w:p>
    <w:p w:rsidR="00E332DB" w:rsidRPr="004B3113" w:rsidRDefault="00E332DB" w:rsidP="004B3113">
      <w:pPr>
        <w:numPr>
          <w:ilvl w:val="0"/>
          <w:numId w:val="24"/>
        </w:numPr>
        <w:spacing w:after="0" w:line="240" w:lineRule="auto"/>
        <w:ind w:left="78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332DB" w:rsidRPr="004B3113" w:rsidRDefault="00E332DB" w:rsidP="004B3113">
      <w:pPr>
        <w:numPr>
          <w:ilvl w:val="0"/>
          <w:numId w:val="24"/>
        </w:numPr>
        <w:spacing w:after="0" w:line="240" w:lineRule="auto"/>
        <w:ind w:left="78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E332DB" w:rsidRPr="004B3113" w:rsidRDefault="00E332DB" w:rsidP="004B3113">
      <w:pPr>
        <w:numPr>
          <w:ilvl w:val="0"/>
          <w:numId w:val="24"/>
        </w:numPr>
        <w:spacing w:after="0" w:line="240" w:lineRule="auto"/>
        <w:ind w:left="78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сформируются основы духовно-нравственных ценностей личности-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w:t>
      </w:r>
    </w:p>
    <w:p w:rsidR="00E332DB" w:rsidRPr="004B3113" w:rsidRDefault="00E332DB" w:rsidP="004B3113">
      <w:pPr>
        <w:numPr>
          <w:ilvl w:val="0"/>
          <w:numId w:val="24"/>
        </w:numPr>
        <w:spacing w:after="0" w:line="240" w:lineRule="auto"/>
        <w:ind w:left="78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Пермского края, разовьется принятие культуры и духовных традиций многонационального народа России,</w:t>
      </w:r>
    </w:p>
    <w:p w:rsidR="00E332DB" w:rsidRPr="004B3113" w:rsidRDefault="00E332DB" w:rsidP="004B3113">
      <w:pPr>
        <w:numPr>
          <w:ilvl w:val="0"/>
          <w:numId w:val="24"/>
        </w:numPr>
        <w:spacing w:after="0" w:line="240" w:lineRule="auto"/>
        <w:ind w:left="78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w:t>
      </w:r>
    </w:p>
    <w:p w:rsidR="00E332DB" w:rsidRPr="004B3113" w:rsidRDefault="00E332DB" w:rsidP="004B3113">
      <w:pPr>
        <w:spacing w:after="0" w:line="240" w:lineRule="auto"/>
        <w:ind w:left="78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Обучающиеся:</w:t>
      </w:r>
    </w:p>
    <w:p w:rsidR="00E332DB" w:rsidRPr="004B3113" w:rsidRDefault="00E332DB" w:rsidP="004B3113">
      <w:pPr>
        <w:numPr>
          <w:ilvl w:val="0"/>
          <w:numId w:val="25"/>
        </w:numPr>
        <w:spacing w:after="0" w:line="240" w:lineRule="auto"/>
        <w:ind w:left="150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живописи, скульптуре, архитектуре, художественном конструировании, декоративно-прикладном искусстве,</w:t>
      </w:r>
    </w:p>
    <w:p w:rsidR="00E332DB" w:rsidRPr="004B3113" w:rsidRDefault="00E332DB" w:rsidP="004B3113">
      <w:pPr>
        <w:numPr>
          <w:ilvl w:val="0"/>
          <w:numId w:val="25"/>
        </w:numPr>
        <w:spacing w:after="0" w:line="240" w:lineRule="auto"/>
        <w:ind w:left="150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E332DB" w:rsidRPr="004B3113" w:rsidRDefault="00E332DB" w:rsidP="004B3113">
      <w:pPr>
        <w:numPr>
          <w:ilvl w:val="0"/>
          <w:numId w:val="25"/>
        </w:numPr>
        <w:spacing w:after="0" w:line="240" w:lineRule="auto"/>
        <w:ind w:left="150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332DB" w:rsidRPr="004B3113" w:rsidRDefault="00E332DB" w:rsidP="004B3113">
      <w:pPr>
        <w:numPr>
          <w:ilvl w:val="0"/>
          <w:numId w:val="25"/>
        </w:numPr>
        <w:spacing w:after="0" w:line="240" w:lineRule="auto"/>
        <w:ind w:left="150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w:t>
      </w:r>
    </w:p>
    <w:p w:rsidR="00E332DB" w:rsidRPr="004B3113" w:rsidRDefault="00E332DB" w:rsidP="004B3113">
      <w:pPr>
        <w:numPr>
          <w:ilvl w:val="0"/>
          <w:numId w:val="25"/>
        </w:numPr>
        <w:spacing w:after="0" w:line="240" w:lineRule="auto"/>
        <w:ind w:left="150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w:t>
      </w:r>
    </w:p>
    <w:p w:rsidR="00AF282F" w:rsidRPr="00AF282F" w:rsidRDefault="00AF282F" w:rsidP="00AF282F">
      <w:pPr>
        <w:pStyle w:val="a4"/>
        <w:spacing w:after="0" w:line="240" w:lineRule="auto"/>
        <w:jc w:val="both"/>
        <w:rPr>
          <w:rFonts w:ascii="Times New Roman" w:eastAsia="Times New Roman" w:hAnsi="Times New Roman" w:cs="Times New Roman"/>
          <w:sz w:val="24"/>
          <w:szCs w:val="24"/>
        </w:rPr>
      </w:pPr>
      <w:r w:rsidRPr="00AF282F">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Восприятие искусства и виды художественной деятельности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различать основные виды и жанры пластических искусств, понимать их специфику;</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окружающего мира и жизненных явлений;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видеть проявления прекрасного в произведениях искусства (картины, архитектура, скульптура и т. д.), в природе, на улице, в быту;</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Азбука искусства. Как говорит искусство?</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создавать простые композиции на заданную тему на плоскости и в пространстве;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выполнять простые рисунки и орнаментальные композиции, используя язык компьютерной графики в программе Paint.</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Значимые темы искусства. О чём говорит искусство?</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 осознавать значимые темы искусства и отражать их в собственной художественно-творческой деятельности;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 научиться</w:t>
      </w:r>
      <w:r w:rsidRPr="004B3113">
        <w:rPr>
          <w:rFonts w:ascii="Times New Roman" w:eastAsia="Times New Roman" w:hAnsi="Times New Roman" w:cs="Times New Roman"/>
          <w:i/>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видеть, чувствовать и изображать красоту и разнообразие природы, человека, зданий, предметов;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изображать пейзажи, натюрморты, портреты, выражая своё отношение к ним;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изображать многофигурные композиции на значимые жизненные темы и участвовать в коллективных работах на эти темы.</w:t>
      </w:r>
    </w:p>
    <w:p w:rsidR="00E332DB" w:rsidRPr="004B3113" w:rsidRDefault="00E332DB"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tabs>
          <w:tab w:val="left" w:pos="1080"/>
        </w:tabs>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 xml:space="preserve"> 1.2.</w:t>
      </w:r>
      <w:r w:rsidR="00706DB5">
        <w:rPr>
          <w:rFonts w:ascii="Times New Roman" w:eastAsia="Times New Roman" w:hAnsi="Times New Roman" w:cs="Times New Roman"/>
          <w:b/>
          <w:sz w:val="24"/>
          <w:szCs w:val="24"/>
        </w:rPr>
        <w:t>10. Музыка</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Обучающиеся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осуществлении собственных музыкально-исполнительских замыслов.</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 обучающихся проявится способность вставать на позицию другого, вести диалог, продуктивно сотрудничать со взрослыми и сверстниками в процессе музыкально-творческой деятельности. Обучающиеся научатся организовывать культурный досуг, самостоятельную музыкально-творческую деятельность, в т.ч. на основе домашнего музицирования, совместной музыкальной деятельности с друзьями, родителями.</w:t>
      </w:r>
    </w:p>
    <w:p w:rsidR="00AF282F" w:rsidRPr="004B3113" w:rsidRDefault="00AF282F" w:rsidP="00AF28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Предметные результаты</w:t>
      </w:r>
      <w:r w:rsidRPr="004B3113">
        <w:rPr>
          <w:rFonts w:ascii="Times New Roman" w:eastAsia="Times New Roman" w:hAnsi="Times New Roman" w:cs="Times New Roman"/>
          <w:sz w:val="24"/>
          <w:szCs w:val="24"/>
        </w:rPr>
        <w:t xml:space="preserve"> освоения программы:</w:t>
      </w:r>
    </w:p>
    <w:p w:rsidR="00E332DB" w:rsidRPr="004B3113" w:rsidRDefault="00E332DB" w:rsidP="004B3113">
      <w:pPr>
        <w:numPr>
          <w:ilvl w:val="0"/>
          <w:numId w:val="26"/>
        </w:numPr>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E332DB" w:rsidRPr="004B3113" w:rsidRDefault="00E332DB" w:rsidP="004B3113">
      <w:pPr>
        <w:numPr>
          <w:ilvl w:val="0"/>
          <w:numId w:val="26"/>
        </w:numPr>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сформированность основ музыкальной культуры, в т.ч. на материале музыкальной культуры Пермского края, развитие художественного вкуса и интереса к музыкальному искусству и музыкальной деятельности,</w:t>
      </w:r>
    </w:p>
    <w:p w:rsidR="00E332DB" w:rsidRPr="004B3113" w:rsidRDefault="00E332DB" w:rsidP="004B3113">
      <w:pPr>
        <w:numPr>
          <w:ilvl w:val="0"/>
          <w:numId w:val="26"/>
        </w:numPr>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 xml:space="preserve">умение воспринимать музыку и выражать свое отношение к музыкальному произведению, </w:t>
      </w:r>
    </w:p>
    <w:p w:rsidR="00E332DB" w:rsidRPr="004B3113" w:rsidRDefault="00E332DB" w:rsidP="004B3113">
      <w:pPr>
        <w:numPr>
          <w:ilvl w:val="0"/>
          <w:numId w:val="26"/>
        </w:numPr>
        <w:spacing w:after="0" w:line="240" w:lineRule="auto"/>
        <w:ind w:left="1429"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Предметные результаты по видам деятельности</w:t>
      </w:r>
    </w:p>
    <w:p w:rsidR="00E332DB" w:rsidRPr="004B3113" w:rsidRDefault="00E332DB" w:rsidP="004B3113">
      <w:pPr>
        <w:spacing w:after="0" w:line="240" w:lineRule="auto"/>
        <w:ind w:left="1069"/>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Слушание музыки</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Обучающийся:</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узнает изученные музыкальные произведения и называет имена их авторов,</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умеет определять характер музыкального произведения, его образ, отдельные элементы музыкального языка: лад, темп, тембр, динамику, регистр,</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знает особенности тембрового звучания различных певческих голосов (детских, мужских, женских), хоров и их исполнительских возможностей,</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имеет представления о народной и профессиональной музыке: балете, опере, мюзикле, произведениях для симфонического оркестра и оркестра русских народных инструментов,</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имеет представления о возможностях и особенностях музыкальных форм,</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определяет жанровую основу в пройденных музыкальных произведениях,</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имеет слуховой багаж из прослушанных произведений народной музыки, отечественной и зарубежной классики,</w:t>
      </w:r>
    </w:p>
    <w:p w:rsidR="00E332DB" w:rsidRPr="004B3113" w:rsidRDefault="00E332DB" w:rsidP="004B3113">
      <w:pPr>
        <w:numPr>
          <w:ilvl w:val="0"/>
          <w:numId w:val="27"/>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умеет импровизировать под музыку с использованием танцевальных, маршеобразных движений, пластического интонирования.</w:t>
      </w:r>
    </w:p>
    <w:p w:rsidR="00E332DB" w:rsidRPr="004B3113" w:rsidRDefault="00E332DB" w:rsidP="004B3113">
      <w:pPr>
        <w:spacing w:after="0" w:line="240" w:lineRule="auto"/>
        <w:ind w:left="720"/>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Хоровое пение</w:t>
      </w:r>
    </w:p>
    <w:p w:rsidR="00E332DB" w:rsidRPr="004B3113" w:rsidRDefault="00E332DB" w:rsidP="004B3113">
      <w:pPr>
        <w:spacing w:after="0" w:line="240" w:lineRule="auto"/>
        <w:ind w:left="720" w:hanging="720"/>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Обучающийся:</w:t>
      </w:r>
    </w:p>
    <w:p w:rsidR="00E332DB" w:rsidRPr="004B3113" w:rsidRDefault="00E332DB" w:rsidP="004B3113">
      <w:pPr>
        <w:numPr>
          <w:ilvl w:val="0"/>
          <w:numId w:val="28"/>
        </w:numPr>
        <w:spacing w:after="0" w:line="240" w:lineRule="auto"/>
        <w:ind w:left="1440" w:hanging="360"/>
        <w:jc w:val="both"/>
        <w:rPr>
          <w:rFonts w:ascii="Times New Roman" w:eastAsia="Times New Roman" w:hAnsi="Times New Roman" w:cs="Times New Roman"/>
          <w:b/>
          <w:sz w:val="24"/>
          <w:szCs w:val="24"/>
        </w:rPr>
      </w:pPr>
      <w:r w:rsidRPr="004B3113">
        <w:rPr>
          <w:rFonts w:ascii="Times New Roman" w:eastAsia="Times New Roman" w:hAnsi="Times New Roman" w:cs="Times New Roman"/>
          <w:sz w:val="24"/>
          <w:szCs w:val="24"/>
        </w:rPr>
        <w:t>знает слова и мелодию Гимна Российской Федерации,</w:t>
      </w:r>
    </w:p>
    <w:p w:rsidR="00E332DB" w:rsidRPr="004B3113" w:rsidRDefault="00E332DB" w:rsidP="004B3113">
      <w:pPr>
        <w:numPr>
          <w:ilvl w:val="0"/>
          <w:numId w:val="28"/>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грамотно и выразительно исполняет песни с сопровождением и без сопровождения в соответствии с их обратным строем и содержанием,</w:t>
      </w:r>
    </w:p>
    <w:p w:rsidR="00E332DB" w:rsidRPr="004B3113" w:rsidRDefault="00E332DB" w:rsidP="004B3113">
      <w:pPr>
        <w:numPr>
          <w:ilvl w:val="0"/>
          <w:numId w:val="28"/>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знает о способах и приемах выразительного музыкального интонирования,</w:t>
      </w:r>
    </w:p>
    <w:p w:rsidR="00E332DB" w:rsidRPr="004B3113" w:rsidRDefault="00E332DB" w:rsidP="004B3113">
      <w:pPr>
        <w:numPr>
          <w:ilvl w:val="0"/>
          <w:numId w:val="28"/>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соблюдает при пении певческую установку,</w:t>
      </w:r>
    </w:p>
    <w:p w:rsidR="00E332DB" w:rsidRPr="004B3113" w:rsidRDefault="00E332DB" w:rsidP="004B3113">
      <w:pPr>
        <w:numPr>
          <w:ilvl w:val="0"/>
          <w:numId w:val="28"/>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поет преимущественно с мягкой атакой звука, осознанно употребляет твердую атаку в зависимости от образного строя исполняемой песни,</w:t>
      </w:r>
    </w:p>
    <w:p w:rsidR="00E332DB" w:rsidRPr="004B3113" w:rsidRDefault="00E332DB" w:rsidP="004B3113">
      <w:pPr>
        <w:numPr>
          <w:ilvl w:val="0"/>
          <w:numId w:val="28"/>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E332DB" w:rsidRPr="004B3113" w:rsidRDefault="00E332DB" w:rsidP="004B3113">
      <w:pPr>
        <w:numPr>
          <w:ilvl w:val="0"/>
          <w:numId w:val="28"/>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исполняет одноголосные произведения</w:t>
      </w:r>
    </w:p>
    <w:p w:rsidR="00E332DB" w:rsidRPr="004B3113" w:rsidRDefault="00E332DB" w:rsidP="004B3113">
      <w:pPr>
        <w:spacing w:after="0" w:line="240" w:lineRule="auto"/>
        <w:ind w:left="851"/>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Игра в детском музыкальном оркестре</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Обучающийся:</w:t>
      </w:r>
    </w:p>
    <w:p w:rsidR="00E332DB" w:rsidRPr="004B3113" w:rsidRDefault="00E332DB" w:rsidP="004B3113">
      <w:pPr>
        <w:numPr>
          <w:ilvl w:val="0"/>
          <w:numId w:val="29"/>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имеет представления о приемах игры на элементарных инструментах детского оркестра,</w:t>
      </w:r>
    </w:p>
    <w:p w:rsidR="00E332DB" w:rsidRPr="004B3113" w:rsidRDefault="00E332DB" w:rsidP="004B3113">
      <w:pPr>
        <w:numPr>
          <w:ilvl w:val="0"/>
          <w:numId w:val="29"/>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умеет исполнять различные ритмические группы в оркестровых партиях,</w:t>
      </w:r>
    </w:p>
    <w:p w:rsidR="00E332DB" w:rsidRPr="004B3113" w:rsidRDefault="00E332DB" w:rsidP="004B3113">
      <w:pPr>
        <w:numPr>
          <w:ilvl w:val="0"/>
          <w:numId w:val="29"/>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имеет первоначальные навыки игры в ансамбле- дуэте, трио, владеет основами игры в детском оркестре,</w:t>
      </w:r>
    </w:p>
    <w:p w:rsidR="00E332DB" w:rsidRPr="004B3113" w:rsidRDefault="00E332DB" w:rsidP="004B3113">
      <w:pPr>
        <w:numPr>
          <w:ilvl w:val="0"/>
          <w:numId w:val="29"/>
        </w:numPr>
        <w:spacing w:after="0" w:line="240" w:lineRule="auto"/>
        <w:ind w:left="72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использует возможности различных инструментов в ансамбле и оркестре</w:t>
      </w:r>
    </w:p>
    <w:p w:rsidR="00E332DB" w:rsidRPr="004B3113" w:rsidRDefault="00E332DB" w:rsidP="004B3113">
      <w:pPr>
        <w:spacing w:after="0" w:line="240" w:lineRule="auto"/>
        <w:ind w:left="360"/>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Основы музыкальной грамоты</w:t>
      </w:r>
    </w:p>
    <w:p w:rsidR="00E332DB" w:rsidRPr="004B3113" w:rsidRDefault="00E332DB" w:rsidP="004B3113">
      <w:pPr>
        <w:spacing w:after="0" w:line="240" w:lineRule="auto"/>
        <w:ind w:left="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Объем музыкальной грамоты и теоретических понятий:</w:t>
      </w:r>
    </w:p>
    <w:p w:rsidR="00E332DB" w:rsidRPr="004B3113" w:rsidRDefault="00E332DB" w:rsidP="004B3113">
      <w:pPr>
        <w:numPr>
          <w:ilvl w:val="0"/>
          <w:numId w:val="3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Звук. Свойства музыкального звука: высота, длительность, тембр, громкость.</w:t>
      </w:r>
    </w:p>
    <w:p w:rsidR="00E332DB" w:rsidRPr="004B3113" w:rsidRDefault="00E332DB" w:rsidP="004B3113">
      <w:pPr>
        <w:numPr>
          <w:ilvl w:val="0"/>
          <w:numId w:val="3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Мелодия. Типы мелодического движения. Интонация. Начальное представление о клавиатуре фортепиано. Подбор по слуху попевок и простых песен.</w:t>
      </w:r>
    </w:p>
    <w:p w:rsidR="00E332DB" w:rsidRPr="004B3113" w:rsidRDefault="00E332DB" w:rsidP="004B3113">
      <w:pPr>
        <w:numPr>
          <w:ilvl w:val="0"/>
          <w:numId w:val="3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Метроритм. Длительности: восьмые, четверти, половинные. Пауза. Акцент в музыке. Такт. </w:t>
      </w:r>
    </w:p>
    <w:p w:rsidR="00E332DB" w:rsidRPr="004B3113" w:rsidRDefault="00E332DB" w:rsidP="004B3113">
      <w:pPr>
        <w:numPr>
          <w:ilvl w:val="0"/>
          <w:numId w:val="3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Лад: мажор, минор; тональность, тоника.</w:t>
      </w:r>
    </w:p>
    <w:p w:rsidR="00E332DB" w:rsidRPr="004B3113" w:rsidRDefault="00E332DB" w:rsidP="004B3113">
      <w:pPr>
        <w:numPr>
          <w:ilvl w:val="0"/>
          <w:numId w:val="3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песен, разучивание по нотам хоровых и оркестровых партий.</w:t>
      </w:r>
    </w:p>
    <w:p w:rsidR="00E332DB" w:rsidRPr="004B3113" w:rsidRDefault="00E332DB" w:rsidP="004B3113">
      <w:pPr>
        <w:numPr>
          <w:ilvl w:val="0"/>
          <w:numId w:val="3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Интервалы в пределах октавы. Трезвучия: мажорное и минорное.</w:t>
      </w:r>
    </w:p>
    <w:p w:rsidR="00E332DB" w:rsidRPr="004B3113" w:rsidRDefault="00E332DB" w:rsidP="004B3113">
      <w:pPr>
        <w:numPr>
          <w:ilvl w:val="0"/>
          <w:numId w:val="3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Музыкальные жанры. Песня, танец, марш. Инструментальный концерт. Музыкально-сценические жанры: балет, опера, мюзикл.</w:t>
      </w:r>
    </w:p>
    <w:p w:rsidR="00E332DB" w:rsidRPr="004B3113" w:rsidRDefault="00E332DB" w:rsidP="004B3113">
      <w:pPr>
        <w:numPr>
          <w:ilvl w:val="0"/>
          <w:numId w:val="30"/>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w:t>
      </w:r>
      <w:r w:rsidRPr="004B3113">
        <w:rPr>
          <w:rFonts w:ascii="Times New Roman" w:eastAsia="Times New Roman" w:hAnsi="Times New Roman" w:cs="Times New Roman"/>
          <w:i/>
          <w:sz w:val="24"/>
          <w:szCs w:val="24"/>
        </w:rPr>
        <w:t xml:space="preserve"> научиться:</w:t>
      </w:r>
    </w:p>
    <w:p w:rsidR="00E332DB" w:rsidRPr="004B3113" w:rsidRDefault="00E332DB" w:rsidP="004B3113">
      <w:pPr>
        <w:numPr>
          <w:ilvl w:val="0"/>
          <w:numId w:val="31"/>
        </w:numPr>
        <w:spacing w:after="0" w:line="240" w:lineRule="auto"/>
        <w:ind w:left="14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реализовывать творческий потенциал, осуществляя собственные музыкально-исполнительские замыслы в различных видах деятельности;</w:t>
      </w:r>
    </w:p>
    <w:p w:rsidR="00E332DB" w:rsidRPr="004B3113" w:rsidRDefault="00E332DB" w:rsidP="004B3113">
      <w:pPr>
        <w:numPr>
          <w:ilvl w:val="0"/>
          <w:numId w:val="31"/>
        </w:numPr>
        <w:spacing w:after="0" w:line="240" w:lineRule="auto"/>
        <w:ind w:left="144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организовывать культурный досуг, самостоятельную музыкально-творческую деятельность; музицировать,</w:t>
      </w:r>
    </w:p>
    <w:p w:rsidR="00E332DB" w:rsidRPr="004B3113" w:rsidRDefault="00E332DB" w:rsidP="004B3113">
      <w:pPr>
        <w:numPr>
          <w:ilvl w:val="0"/>
          <w:numId w:val="31"/>
        </w:numPr>
        <w:spacing w:after="0" w:line="240" w:lineRule="auto"/>
        <w:ind w:left="144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E332DB" w:rsidRPr="004B3113" w:rsidRDefault="00E332DB" w:rsidP="004B3113">
      <w:pPr>
        <w:numPr>
          <w:ilvl w:val="0"/>
          <w:numId w:val="31"/>
        </w:numPr>
        <w:spacing w:after="0" w:line="240" w:lineRule="auto"/>
        <w:ind w:left="144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w:t>
      </w:r>
    </w:p>
    <w:p w:rsidR="00E332DB" w:rsidRPr="004B3113" w:rsidRDefault="00E332DB" w:rsidP="004B3113">
      <w:pPr>
        <w:numPr>
          <w:ilvl w:val="0"/>
          <w:numId w:val="31"/>
        </w:numPr>
        <w:spacing w:after="0" w:line="240" w:lineRule="auto"/>
        <w:ind w:left="144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адекватно оценивать явления музыкальной культуры,</w:t>
      </w:r>
    </w:p>
    <w:p w:rsidR="00E332DB" w:rsidRPr="004B3113" w:rsidRDefault="00E332DB" w:rsidP="004B3113">
      <w:pPr>
        <w:numPr>
          <w:ilvl w:val="0"/>
          <w:numId w:val="31"/>
        </w:numPr>
        <w:spacing w:after="0" w:line="240" w:lineRule="auto"/>
        <w:ind w:left="1440" w:hanging="360"/>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E332DB" w:rsidRPr="004B3113" w:rsidRDefault="00E332DB" w:rsidP="004B3113">
      <w:pPr>
        <w:tabs>
          <w:tab w:val="left" w:pos="1080"/>
        </w:tabs>
        <w:spacing w:after="0" w:line="240" w:lineRule="auto"/>
        <w:ind w:left="1440"/>
        <w:jc w:val="both"/>
        <w:rPr>
          <w:rFonts w:ascii="Times New Roman" w:eastAsia="Times New Roman" w:hAnsi="Times New Roman" w:cs="Times New Roman"/>
          <w:b/>
          <w:sz w:val="24"/>
          <w:szCs w:val="24"/>
        </w:rPr>
      </w:pPr>
    </w:p>
    <w:p w:rsidR="00E332DB" w:rsidRPr="004B3113" w:rsidRDefault="00E332DB" w:rsidP="004B3113">
      <w:pPr>
        <w:tabs>
          <w:tab w:val="left" w:pos="1080"/>
        </w:tabs>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u w:val="single"/>
        </w:rPr>
        <w:t>1.2.</w:t>
      </w:r>
      <w:r w:rsidR="000E7D55">
        <w:rPr>
          <w:rFonts w:ascii="Times New Roman" w:eastAsia="Times New Roman" w:hAnsi="Times New Roman" w:cs="Times New Roman"/>
          <w:b/>
          <w:sz w:val="24"/>
          <w:szCs w:val="24"/>
          <w:u w:val="single"/>
        </w:rPr>
        <w:t>11</w:t>
      </w:r>
      <w:r w:rsidRPr="004B3113">
        <w:rPr>
          <w:rFonts w:ascii="Times New Roman" w:eastAsia="Times New Roman" w:hAnsi="Times New Roman" w:cs="Times New Roman"/>
          <w:b/>
          <w:sz w:val="24"/>
          <w:szCs w:val="24"/>
          <w:u w:val="single"/>
        </w:rPr>
        <w:t>. Технология</w:t>
      </w:r>
      <w:r w:rsidRPr="004B3113">
        <w:rPr>
          <w:rFonts w:ascii="Times New Roman" w:eastAsia="Times New Roman" w:hAnsi="Times New Roman" w:cs="Times New Roman"/>
          <w:b/>
          <w:sz w:val="24"/>
          <w:szCs w:val="24"/>
        </w:rPr>
        <w:t>:</w:t>
      </w:r>
    </w:p>
    <w:p w:rsidR="00E332DB" w:rsidRPr="004B3113" w:rsidRDefault="00E332DB" w:rsidP="004B3113">
      <w:p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изучения курса «Технология» обучающиеся на уровне начального общего образования:</w:t>
      </w:r>
    </w:p>
    <w:p w:rsidR="00E332DB" w:rsidRPr="004B3113" w:rsidRDefault="00E332DB" w:rsidP="004B3113">
      <w:pPr>
        <w:numPr>
          <w:ilvl w:val="0"/>
          <w:numId w:val="32"/>
        </w:numPr>
        <w:spacing w:after="0" w:line="240" w:lineRule="auto"/>
        <w:ind w:left="16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E332DB" w:rsidRPr="004B3113" w:rsidRDefault="00E332DB" w:rsidP="004B3113">
      <w:pPr>
        <w:numPr>
          <w:ilvl w:val="0"/>
          <w:numId w:val="32"/>
        </w:numPr>
        <w:spacing w:after="0" w:line="240" w:lineRule="auto"/>
        <w:ind w:left="16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получат общее представление о мире профессий, их социальном значении, истории возникновения и развития, </w:t>
      </w:r>
    </w:p>
    <w:p w:rsidR="00E332DB" w:rsidRPr="004B3113" w:rsidRDefault="00E332DB" w:rsidP="004B3113">
      <w:pPr>
        <w:numPr>
          <w:ilvl w:val="0"/>
          <w:numId w:val="32"/>
        </w:numPr>
        <w:spacing w:after="0" w:line="240" w:lineRule="auto"/>
        <w:ind w:left="16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w:t>
      </w:r>
    </w:p>
    <w:p w:rsidR="00E332DB" w:rsidRPr="004B3113" w:rsidRDefault="00E332DB" w:rsidP="004B3113">
      <w:pPr>
        <w:numPr>
          <w:ilvl w:val="0"/>
          <w:numId w:val="32"/>
        </w:numPr>
        <w:spacing w:after="0" w:line="240" w:lineRule="auto"/>
        <w:ind w:left="1640" w:hanging="360"/>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старшим и младшим, оказывать доступную помощь по хозяйству.</w:t>
      </w:r>
    </w:p>
    <w:p w:rsidR="00E332DB" w:rsidRPr="004B3113" w:rsidRDefault="00E332DB" w:rsidP="004B3113">
      <w:p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w:t>
      </w:r>
      <w:r w:rsidRPr="004B3113">
        <w:rPr>
          <w:rFonts w:ascii="Times New Roman" w:eastAsia="Times New Roman" w:hAnsi="Times New Roman" w:cs="Times New Roman"/>
          <w:sz w:val="24"/>
          <w:szCs w:val="24"/>
        </w:rPr>
        <w:lastRenderedPageBreak/>
        <w:t>инициативность, любознательность, потребность помогать другим, уважение к чужому труду и результатам труда, культурному наследию.</w:t>
      </w:r>
    </w:p>
    <w:p w:rsidR="00E332DB" w:rsidRPr="004B3113" w:rsidRDefault="00E332DB"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 xml:space="preserve">Общекультурные и общетрудовые компетенции. </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Основы культуры труда, самообслуживание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иметь представление о наиболее распространённых в своём регионе традиционных народных промыслах и ремёслах, современных профессиях;</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доступные действия по самообслуживанию и доступные виды домашнего труда.</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уважительно относиться к труду людей;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332DB" w:rsidRPr="004B3113" w:rsidRDefault="00E332DB"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Технология ручной обработки материалов.</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Элементы графической грамоты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Конструирование и моделирование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 анализировать устройство изделия: выделять детали, их форму, определять взаимное расположение, виды соединения деталей;</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соотносить объёмную конструкцию, основанную на правильных геометрических формах, с изображениями их развёрток;</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Практика работы на компьютере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пользоваться компьютером для поиска и воспроизведения необходимой информации;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Выпускник получит возможность</w:t>
      </w:r>
      <w:r w:rsidRPr="004B3113">
        <w:rPr>
          <w:rFonts w:ascii="Times New Roman" w:eastAsia="Times New Roman" w:hAnsi="Times New Roman" w:cs="Times New Roman"/>
          <w:i/>
          <w:sz w:val="24"/>
          <w:szCs w:val="24"/>
        </w:rPr>
        <w:t xml:space="preserve">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332DB" w:rsidRPr="004B3113" w:rsidRDefault="00E332DB" w:rsidP="004B3113">
      <w:pPr>
        <w:tabs>
          <w:tab w:val="left" w:pos="1080"/>
        </w:tabs>
        <w:spacing w:after="0" w:line="240" w:lineRule="auto"/>
        <w:jc w:val="both"/>
        <w:rPr>
          <w:rFonts w:ascii="Times New Roman" w:eastAsia="Times New Roman" w:hAnsi="Times New Roman" w:cs="Times New Roman"/>
          <w:b/>
          <w:sz w:val="24"/>
          <w:szCs w:val="24"/>
        </w:rPr>
      </w:pPr>
    </w:p>
    <w:p w:rsidR="00E332DB" w:rsidRPr="004B3113" w:rsidRDefault="00E332DB" w:rsidP="004B3113">
      <w:pPr>
        <w:tabs>
          <w:tab w:val="left" w:pos="1080"/>
        </w:tabs>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u w:val="single"/>
        </w:rPr>
        <w:t>1.2.1</w:t>
      </w:r>
      <w:r w:rsidR="000E7D55">
        <w:rPr>
          <w:rFonts w:ascii="Times New Roman" w:eastAsia="Times New Roman" w:hAnsi="Times New Roman" w:cs="Times New Roman"/>
          <w:b/>
          <w:sz w:val="24"/>
          <w:szCs w:val="24"/>
          <w:u w:val="single"/>
        </w:rPr>
        <w:t>1</w:t>
      </w:r>
      <w:r w:rsidRPr="004B3113">
        <w:rPr>
          <w:rFonts w:ascii="Times New Roman" w:eastAsia="Times New Roman" w:hAnsi="Times New Roman" w:cs="Times New Roman"/>
          <w:b/>
          <w:sz w:val="24"/>
          <w:szCs w:val="24"/>
          <w:u w:val="single"/>
        </w:rPr>
        <w:t>.Физическая культура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(для обучающихся, не имеющих противопоказания для занятий физической культурой или существенных ограничений по нагрузке)</w:t>
      </w:r>
    </w:p>
    <w:p w:rsidR="00E332DB"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AF282F" w:rsidRPr="004B3113" w:rsidRDefault="00AF282F" w:rsidP="00AF28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Знания о физической культуре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понимать основные направления ГТО;</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lastRenderedPageBreak/>
        <w:t>• выявлять связь занятий физической культурой с трудовой и оборонной деятельностью;</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Способы физкультурной деятельности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целенаправленно отбирать физические упражнения для индивидуальных занятий по развитию физических качеств;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выполнять простейшие приёмы оказания доврачебной помощи при травмах и ушибах.</w:t>
      </w:r>
    </w:p>
    <w:p w:rsidR="00E332DB" w:rsidRPr="004B3113" w:rsidRDefault="00E332DB" w:rsidP="004B3113">
      <w:pPr>
        <w:spacing w:after="0" w:line="240" w:lineRule="auto"/>
        <w:jc w:val="both"/>
        <w:rPr>
          <w:rFonts w:ascii="Times New Roman" w:eastAsia="Times New Roman" w:hAnsi="Times New Roman" w:cs="Times New Roman"/>
          <w:b/>
          <w:sz w:val="24"/>
          <w:szCs w:val="24"/>
          <w:u w:val="single"/>
        </w:rPr>
      </w:pPr>
      <w:r w:rsidRPr="004B3113">
        <w:rPr>
          <w:rFonts w:ascii="Times New Roman" w:eastAsia="Times New Roman" w:hAnsi="Times New Roman" w:cs="Times New Roman"/>
          <w:b/>
          <w:sz w:val="24"/>
          <w:szCs w:val="24"/>
          <w:u w:val="single"/>
        </w:rPr>
        <w:t>Физическое совершенствование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Выпускник научится</w:t>
      </w:r>
      <w:r w:rsidRPr="004B3113">
        <w:rPr>
          <w:rFonts w:ascii="Times New Roman" w:eastAsia="Times New Roman" w:hAnsi="Times New Roman" w:cs="Times New Roman"/>
          <w:sz w:val="24"/>
          <w:szCs w:val="24"/>
        </w:rPr>
        <w:t>:</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организующие строевые команды и приёмы;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акробатические упражнения (кувырки, стойки, перекаты);</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легкоатлетические упражнения (бег, прыжки, метания и броски мячей разного веса и объёма);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выполнять игровые действия и упражнения из подвижных игр разной функциональной направленности.</w:t>
      </w: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i/>
          <w:sz w:val="24"/>
          <w:szCs w:val="24"/>
        </w:rPr>
        <w:t>Выпускник получит возможность научиться: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сохранять правильную осанку, оптимальное телосложение;</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выполнять эстетически красиво гимнастические и акробатические комбинации;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играть в баскетбол, футбол по упрощённым правилам;</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 выполнять тестовые нормативы по физической подготовке;</w:t>
      </w:r>
    </w:p>
    <w:p w:rsidR="00E332DB" w:rsidRDefault="00E332DB" w:rsidP="004B3113">
      <w:pPr>
        <w:spacing w:after="0" w:line="240" w:lineRule="auto"/>
        <w:jc w:val="both"/>
        <w:rPr>
          <w:rFonts w:ascii="Times New Roman" w:eastAsia="Times New Roman" w:hAnsi="Times New Roman" w:cs="Times New Roman"/>
          <w:i/>
          <w:sz w:val="24"/>
          <w:szCs w:val="24"/>
        </w:rPr>
      </w:pPr>
      <w:r w:rsidRPr="004B3113">
        <w:rPr>
          <w:rFonts w:ascii="Times New Roman" w:eastAsia="Times New Roman" w:hAnsi="Times New Roman" w:cs="Times New Roman"/>
          <w:i/>
          <w:sz w:val="24"/>
          <w:szCs w:val="24"/>
        </w:rPr>
        <w:t>• выполнять передвижения на лыжах.</w:t>
      </w:r>
    </w:p>
    <w:p w:rsidR="000F6886" w:rsidRPr="004B3113" w:rsidRDefault="000F6886"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1.3.Система оценки достижения планируемых результатов освоения обучающимися основной образовательной программы начального общего образования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1.3.1. Общие положения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w:t>
      </w:r>
      <w:r w:rsidRPr="004B3113">
        <w:rPr>
          <w:rFonts w:ascii="Times New Roman" w:eastAsia="Times New Roman" w:hAnsi="Times New Roman" w:cs="Times New Roman"/>
          <w:i/>
          <w:sz w:val="24"/>
          <w:szCs w:val="24"/>
        </w:rPr>
        <w:t>МАОУ «СОШ №50» г.Перми</w:t>
      </w:r>
      <w:r w:rsidRPr="004B3113">
        <w:rPr>
          <w:rFonts w:ascii="Times New Roman" w:eastAsia="Times New Roman" w:hAnsi="Times New Roman" w:cs="Times New Roman"/>
          <w:sz w:val="24"/>
          <w:szCs w:val="24"/>
        </w:rPr>
        <w:t xml:space="preserve">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уровне  начального общего образования. </w:t>
      </w:r>
    </w:p>
    <w:p w:rsidR="00E332DB" w:rsidRPr="004B3113" w:rsidRDefault="00E332DB" w:rsidP="004B3113">
      <w:pPr>
        <w:tabs>
          <w:tab w:val="left" w:pos="-105"/>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Особенностями системы оценки являются:</w:t>
      </w:r>
    </w:p>
    <w:p w:rsidR="00E332DB" w:rsidRPr="004B3113" w:rsidRDefault="00E332DB" w:rsidP="004B3113">
      <w:pPr>
        <w:numPr>
          <w:ilvl w:val="0"/>
          <w:numId w:val="33"/>
        </w:numPr>
        <w:tabs>
          <w:tab w:val="left" w:pos="-9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комплексный подход к оценке результатов образования (оценка предметных, метапредметных и личностных результатов общего образования);</w:t>
      </w:r>
    </w:p>
    <w:p w:rsidR="00E332DB" w:rsidRPr="004B3113" w:rsidRDefault="00E332DB" w:rsidP="004B3113">
      <w:pPr>
        <w:numPr>
          <w:ilvl w:val="0"/>
          <w:numId w:val="33"/>
        </w:numPr>
        <w:tabs>
          <w:tab w:val="left" w:pos="-105"/>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E332DB" w:rsidRPr="004B3113" w:rsidRDefault="00E332DB" w:rsidP="004B3113">
      <w:pPr>
        <w:numPr>
          <w:ilvl w:val="0"/>
          <w:numId w:val="3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E332DB" w:rsidRPr="004B3113" w:rsidRDefault="00E332DB" w:rsidP="004B3113">
      <w:pPr>
        <w:numPr>
          <w:ilvl w:val="0"/>
          <w:numId w:val="3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оценка динамики образовательных достижений обучающихся;</w:t>
      </w:r>
    </w:p>
    <w:p w:rsidR="00E332DB" w:rsidRPr="004B3113" w:rsidRDefault="00E332DB" w:rsidP="004B3113">
      <w:pPr>
        <w:numPr>
          <w:ilvl w:val="0"/>
          <w:numId w:val="3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E332DB" w:rsidRPr="004B3113" w:rsidRDefault="00E332DB" w:rsidP="004B3113">
      <w:pPr>
        <w:numPr>
          <w:ilvl w:val="0"/>
          <w:numId w:val="3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E332DB" w:rsidRPr="004B3113" w:rsidRDefault="00E332DB" w:rsidP="004B3113">
      <w:pPr>
        <w:numPr>
          <w:ilvl w:val="0"/>
          <w:numId w:val="3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E332DB" w:rsidRPr="004B3113" w:rsidRDefault="00E332DB" w:rsidP="004B3113">
      <w:pPr>
        <w:numPr>
          <w:ilvl w:val="0"/>
          <w:numId w:val="3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использование накопительной системы оценивания, характеризующей динамику индивидуальных образовательных достижений ( Электронное портфолио школьника или иные формы);</w:t>
      </w:r>
    </w:p>
    <w:p w:rsidR="00E332DB" w:rsidRPr="004B3113" w:rsidRDefault="00E332DB" w:rsidP="004B3113">
      <w:pPr>
        <w:numPr>
          <w:ilvl w:val="0"/>
          <w:numId w:val="3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E332DB" w:rsidRPr="004B3113" w:rsidRDefault="00E332DB" w:rsidP="004B3113">
      <w:pPr>
        <w:numPr>
          <w:ilvl w:val="0"/>
          <w:numId w:val="3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E332DB" w:rsidRPr="004B3113" w:rsidRDefault="00E332DB"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1.3.2.Особенности оценки личностных, метапредметных и предметных результатов</w:t>
      </w:r>
    </w:p>
    <w:p w:rsidR="00E332DB" w:rsidRPr="004B3113" w:rsidRDefault="00E332DB" w:rsidP="004B3113">
      <w:pPr>
        <w:spacing w:after="0" w:line="240" w:lineRule="auto"/>
        <w:jc w:val="both"/>
        <w:rPr>
          <w:rFonts w:ascii="Times New Roman" w:eastAsia="Times New Roman" w:hAnsi="Times New Roman" w:cs="Times New Roman"/>
          <w:b/>
          <w:i/>
          <w:sz w:val="24"/>
          <w:szCs w:val="24"/>
        </w:rPr>
      </w:pP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Объектом оценки  личностных  результатов</w:t>
      </w:r>
      <w:r w:rsidRPr="004B3113">
        <w:rPr>
          <w:rFonts w:ascii="Times New Roman" w:eastAsia="Times New Roman" w:hAnsi="Times New Roman" w:cs="Times New Roman"/>
          <w:sz w:val="24"/>
          <w:szCs w:val="24"/>
        </w:rPr>
        <w:t xml:space="preserve"> начального образования является:</w:t>
      </w:r>
    </w:p>
    <w:p w:rsidR="00E332DB" w:rsidRPr="004B3113" w:rsidRDefault="00E332DB" w:rsidP="004B3113">
      <w:pPr>
        <w:numPr>
          <w:ilvl w:val="0"/>
          <w:numId w:val="34"/>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E332DB" w:rsidRPr="004B3113" w:rsidRDefault="00E332DB" w:rsidP="004B3113">
      <w:pPr>
        <w:numPr>
          <w:ilvl w:val="0"/>
          <w:numId w:val="34"/>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332DB" w:rsidRPr="004B3113" w:rsidRDefault="00E332DB" w:rsidP="004B3113">
      <w:pPr>
        <w:numPr>
          <w:ilvl w:val="0"/>
          <w:numId w:val="34"/>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E332DB" w:rsidRPr="004B3113" w:rsidRDefault="00E332DB" w:rsidP="004B3113">
      <w:pPr>
        <w:numPr>
          <w:ilvl w:val="0"/>
          <w:numId w:val="34"/>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E332DB" w:rsidRPr="004B3113" w:rsidRDefault="00E332DB" w:rsidP="004B3113">
      <w:pPr>
        <w:numPr>
          <w:ilvl w:val="0"/>
          <w:numId w:val="34"/>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E332DB" w:rsidRPr="004B3113" w:rsidRDefault="00E332DB" w:rsidP="004B3113">
      <w:pPr>
        <w:numPr>
          <w:ilvl w:val="0"/>
          <w:numId w:val="34"/>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332DB" w:rsidRPr="004B3113" w:rsidRDefault="00E332DB" w:rsidP="004B3113">
      <w:pPr>
        <w:spacing w:after="0" w:line="240" w:lineRule="auto"/>
        <w:ind w:firstLine="709"/>
        <w:jc w:val="both"/>
        <w:rPr>
          <w:rFonts w:ascii="Times New Roman" w:eastAsia="Times New Roman" w:hAnsi="Times New Roman" w:cs="Times New Roman"/>
          <w:b/>
          <w:i/>
          <w:sz w:val="24"/>
          <w:szCs w:val="24"/>
        </w:rPr>
      </w:pPr>
      <w:r w:rsidRPr="004B3113">
        <w:rPr>
          <w:rFonts w:ascii="Times New Roman" w:eastAsia="Times New Roman" w:hAnsi="Times New Roman" w:cs="Times New Roman"/>
          <w:b/>
          <w:i/>
          <w:sz w:val="24"/>
          <w:szCs w:val="24"/>
        </w:rPr>
        <w:lastRenderedPageBreak/>
        <w:t xml:space="preserve">Личностные результаты выпускников на уровне начального общего образования в соответствии с требованиями Стандарта не подлежат итоговой оценке. </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Текущая (выборочная) оценка  личностных результатов может осуществляться:</w:t>
      </w:r>
    </w:p>
    <w:p w:rsidR="00E332DB" w:rsidRPr="004B3113" w:rsidRDefault="00E332DB" w:rsidP="004B3113">
      <w:pPr>
        <w:numPr>
          <w:ilvl w:val="0"/>
          <w:numId w:val="35"/>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в ходе </w:t>
      </w:r>
      <w:r w:rsidRPr="004B3113">
        <w:rPr>
          <w:rFonts w:ascii="Times New Roman" w:eastAsia="Times New Roman" w:hAnsi="Times New Roman" w:cs="Times New Roman"/>
          <w:b/>
          <w:i/>
          <w:sz w:val="24"/>
          <w:szCs w:val="24"/>
        </w:rPr>
        <w:t>внешних неперсонифицированных мониторинговых исследований</w:t>
      </w:r>
      <w:r w:rsidRPr="004B3113">
        <w:rPr>
          <w:rFonts w:ascii="Times New Roman" w:eastAsia="Times New Roman" w:hAnsi="Times New Roman" w:cs="Times New Roman"/>
          <w:sz w:val="24"/>
          <w:szCs w:val="24"/>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E332DB" w:rsidRPr="004B3113" w:rsidRDefault="00E332DB" w:rsidP="004B3113">
      <w:pPr>
        <w:numPr>
          <w:ilvl w:val="0"/>
          <w:numId w:val="35"/>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в </w:t>
      </w:r>
      <w:r w:rsidRPr="004B3113">
        <w:rPr>
          <w:rFonts w:ascii="Times New Roman" w:eastAsia="Times New Roman" w:hAnsi="Times New Roman" w:cs="Times New Roman"/>
          <w:b/>
          <w:i/>
          <w:sz w:val="24"/>
          <w:szCs w:val="24"/>
        </w:rPr>
        <w:t>рамках системы</w:t>
      </w:r>
      <w:r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b/>
          <w:i/>
          <w:sz w:val="24"/>
          <w:szCs w:val="24"/>
        </w:rPr>
        <w:t>внутренней оценки</w:t>
      </w:r>
      <w:r w:rsidRPr="004B3113">
        <w:rPr>
          <w:rFonts w:ascii="Times New Roman" w:eastAsia="Times New Roman" w:hAnsi="Times New Roman" w:cs="Times New Roman"/>
          <w:sz w:val="24"/>
          <w:szCs w:val="24"/>
        </w:rPr>
        <w:t xml:space="preserve"> (ограниченная оценка сформированности отдельных личностных результатов):</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оценка личностного прогресса в форме </w:t>
      </w:r>
      <w:r w:rsidRPr="004B3113">
        <w:rPr>
          <w:rFonts w:ascii="Times New Roman" w:eastAsia="Times New Roman" w:hAnsi="Times New Roman" w:cs="Times New Roman"/>
          <w:i/>
          <w:sz w:val="24"/>
          <w:szCs w:val="24"/>
        </w:rPr>
        <w:t>Электронного</w:t>
      </w:r>
      <w:r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i/>
          <w:sz w:val="24"/>
          <w:szCs w:val="24"/>
        </w:rPr>
        <w:t xml:space="preserve">портфолио школьника </w:t>
      </w:r>
      <w:r w:rsidRPr="004B3113">
        <w:rPr>
          <w:rFonts w:ascii="Times New Roman" w:eastAsia="Times New Roman" w:hAnsi="Times New Roman" w:cs="Times New Roman"/>
          <w:sz w:val="24"/>
          <w:szCs w:val="24"/>
        </w:rPr>
        <w:t>(или других форм накопительной оценки, используемых учителями);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религиозной культуры и светской этики);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психологическая диагностика (осуществляется по запросу родителей или педагогов и администрации при согласии родителей и проводится психологом, имеющим специальную профессиональную подготовку в области возрастной психологии). </w:t>
      </w:r>
    </w:p>
    <w:p w:rsidR="00E332DB" w:rsidRPr="004B3113" w:rsidRDefault="00E332DB" w:rsidP="004B3113">
      <w:pPr>
        <w:spacing w:after="0" w:line="240" w:lineRule="auto"/>
        <w:jc w:val="both"/>
        <w:rPr>
          <w:rFonts w:ascii="Times New Roman" w:eastAsia="NewtonCSanPin-Italic" w:hAnsi="Times New Roman" w:cs="Times New Roman"/>
          <w:sz w:val="24"/>
          <w:szCs w:val="24"/>
        </w:rPr>
      </w:pPr>
      <w:r w:rsidRPr="004B3113">
        <w:rPr>
          <w:rFonts w:ascii="Times New Roman" w:eastAsia="Times New Roman" w:hAnsi="Times New Roman" w:cs="Times New Roman"/>
          <w:b/>
          <w:sz w:val="24"/>
          <w:szCs w:val="24"/>
        </w:rPr>
        <w:t>Внутренняя оценка.</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1. Оценка личностного прогресса. Она проводится  по контекстной информации – интерпретации результатов педагогических измерений на основе </w:t>
      </w:r>
      <w:r w:rsidRPr="004B3113">
        <w:rPr>
          <w:rFonts w:ascii="Times New Roman" w:eastAsia="Times New Roman" w:hAnsi="Times New Roman" w:cs="Times New Roman"/>
          <w:i/>
          <w:sz w:val="24"/>
          <w:szCs w:val="24"/>
        </w:rPr>
        <w:t>Электронного</w:t>
      </w:r>
      <w:r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i/>
          <w:sz w:val="24"/>
          <w:szCs w:val="24"/>
        </w:rPr>
        <w:t xml:space="preserve">портфолио школьника </w:t>
      </w:r>
      <w:r w:rsidRPr="004B3113">
        <w:rPr>
          <w:rFonts w:ascii="Times New Roman" w:eastAsia="Times New Roman" w:hAnsi="Times New Roman" w:cs="Times New Roman"/>
          <w:sz w:val="24"/>
          <w:szCs w:val="24"/>
        </w:rPr>
        <w:t>(или других форм накопительной оценки, используемых в образовательном учреждении). Педагог может отследить,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2. Оценка знания моральных норм и сформированности морально-этических суждений о поступках и действиях людей является также накопительной. </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Система проверочных, тестовых заданий УМК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3. 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rsidR="00E332DB" w:rsidRPr="004B3113" w:rsidRDefault="00E332DB" w:rsidP="004B3113">
      <w:pPr>
        <w:numPr>
          <w:ilvl w:val="0"/>
          <w:numId w:val="36"/>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сформированности внутренней позиции обучающегося;</w:t>
      </w:r>
    </w:p>
    <w:p w:rsidR="00E332DB" w:rsidRPr="004B3113" w:rsidRDefault="00E332DB" w:rsidP="004B3113">
      <w:pPr>
        <w:numPr>
          <w:ilvl w:val="0"/>
          <w:numId w:val="36"/>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ориентация на содержательные моменты образовательного процесса;</w:t>
      </w:r>
    </w:p>
    <w:p w:rsidR="00E332DB" w:rsidRPr="004B3113" w:rsidRDefault="00E332DB" w:rsidP="004B3113">
      <w:pPr>
        <w:numPr>
          <w:ilvl w:val="0"/>
          <w:numId w:val="36"/>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сформированность самооценки;</w:t>
      </w:r>
    </w:p>
    <w:p w:rsidR="00E332DB" w:rsidRPr="004B3113" w:rsidRDefault="00E332DB" w:rsidP="004B3113">
      <w:pPr>
        <w:numPr>
          <w:ilvl w:val="0"/>
          <w:numId w:val="36"/>
        </w:num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сформированность мотивации учебной деятельности.</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Оценка личностных результатов учащихся отражает эффективность воспитательной и образовательной деятельности школы. </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Оценка уровня личностного роста учащегося</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Цель:</w:t>
      </w:r>
      <w:r w:rsidRPr="004B3113">
        <w:rPr>
          <w:rFonts w:ascii="Times New Roman" w:eastAsia="Times New Roman" w:hAnsi="Times New Roman" w:cs="Times New Roman"/>
          <w:sz w:val="24"/>
          <w:szCs w:val="24"/>
        </w:rPr>
        <w:t xml:space="preserve">  получение целостного представления о  различных сторонах развития личности учащегося, определение задач его развития по заданным параметрам, оценка  сформированности конкретных качеств на определенном возрастном этапе  развития личности. Данная оценка может проводится не реже 1 раза в год.          </w:t>
      </w:r>
    </w:p>
    <w:tbl>
      <w:tblPr>
        <w:tblW w:w="0" w:type="auto"/>
        <w:tblInd w:w="98" w:type="dxa"/>
        <w:tblCellMar>
          <w:left w:w="10" w:type="dxa"/>
          <w:right w:w="10" w:type="dxa"/>
        </w:tblCellMar>
        <w:tblLook w:val="0000"/>
      </w:tblPr>
      <w:tblGrid>
        <w:gridCol w:w="568"/>
        <w:gridCol w:w="7345"/>
        <w:gridCol w:w="1559"/>
      </w:tblGrid>
      <w:tr w:rsidR="00E332DB" w:rsidRPr="004B3113" w:rsidTr="00E332DB">
        <w:trPr>
          <w:trHeight w:val="1"/>
        </w:trPr>
        <w:tc>
          <w:tcPr>
            <w:tcW w:w="568" w:type="dxa"/>
            <w:tcBorders>
              <w:top w:val="single" w:sz="8" w:space="0" w:color="000000"/>
              <w:left w:val="single" w:sz="8"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п/п</w:t>
            </w:r>
          </w:p>
        </w:tc>
        <w:tc>
          <w:tcPr>
            <w:tcW w:w="7371"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Содержание показателей</w:t>
            </w:r>
          </w:p>
        </w:tc>
        <w:tc>
          <w:tcPr>
            <w:tcW w:w="1559"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Выбор по содержанию</w:t>
            </w:r>
          </w:p>
        </w:tc>
      </w:tr>
      <w:tr w:rsidR="00E332DB" w:rsidRPr="004B3113" w:rsidTr="00E332DB">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Мотивация учебно-познавательной  деятельности:</w:t>
            </w:r>
          </w:p>
          <w:p w:rsidR="00E332DB" w:rsidRPr="004B3113" w:rsidRDefault="00E332DB" w:rsidP="004B3113">
            <w:pPr>
              <w:numPr>
                <w:ilvl w:val="0"/>
                <w:numId w:val="37"/>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lastRenderedPageBreak/>
              <w:t xml:space="preserve">учится охотно, </w:t>
            </w:r>
            <w:r w:rsidRPr="004B3113">
              <w:rPr>
                <w:rFonts w:ascii="Times New Roman" w:eastAsia="Times New Roman" w:hAnsi="Times New Roman" w:cs="Times New Roman"/>
                <w:sz w:val="24"/>
                <w:szCs w:val="24"/>
              </w:rPr>
              <w:t> стремится получать прочные знания и вне школьной работы способствует активной познавательной деятельности обучающихся в классе, охотно помогает в реализации познавательных возможностей товарищам;</w:t>
            </w:r>
          </w:p>
          <w:p w:rsidR="00E332DB" w:rsidRPr="004B3113" w:rsidRDefault="00E332DB" w:rsidP="004B3113">
            <w:pPr>
              <w:numPr>
                <w:ilvl w:val="0"/>
                <w:numId w:val="37"/>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учится с интересом,  </w:t>
            </w:r>
            <w:r w:rsidRPr="004B3113">
              <w:rPr>
                <w:rFonts w:ascii="Times New Roman" w:eastAsia="Times New Roman" w:hAnsi="Times New Roman" w:cs="Times New Roman"/>
                <w:sz w:val="24"/>
                <w:szCs w:val="24"/>
              </w:rPr>
              <w:t>участвует в познавательной деятельности, не ограничивается рамками школьной программы, но под контролем педагогов и наставников или только по интересующим его предметам;</w:t>
            </w:r>
          </w:p>
          <w:p w:rsidR="00E332DB" w:rsidRPr="004B3113" w:rsidRDefault="00E332DB" w:rsidP="004B3113">
            <w:pPr>
              <w:numPr>
                <w:ilvl w:val="0"/>
                <w:numId w:val="37"/>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учится под контролем </w:t>
            </w:r>
            <w:r w:rsidRPr="004B3113">
              <w:rPr>
                <w:rFonts w:ascii="Times New Roman" w:eastAsia="Times New Roman" w:hAnsi="Times New Roman" w:cs="Times New Roman"/>
                <w:sz w:val="24"/>
                <w:szCs w:val="24"/>
              </w:rPr>
              <w:t>педагогов и наставников, не охотно, познавательная активность низкая, ограничивается рамками школьной программы;</w:t>
            </w:r>
          </w:p>
          <w:p w:rsidR="00E332DB" w:rsidRPr="004B3113" w:rsidRDefault="00E332DB" w:rsidP="004B3113">
            <w:pPr>
              <w:numPr>
                <w:ilvl w:val="0"/>
                <w:numId w:val="37"/>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не проявляет</w:t>
            </w:r>
            <w:r w:rsidRPr="004B3113">
              <w:rPr>
                <w:rFonts w:ascii="Times New Roman" w:eastAsia="Times New Roman" w:hAnsi="Times New Roman" w:cs="Times New Roman"/>
                <w:sz w:val="24"/>
                <w:szCs w:val="24"/>
              </w:rPr>
              <w:t xml:space="preserve"> особого интереса к приобретению знаний, познавательная активность крайне низкая, школьную программу знает плохо;</w:t>
            </w:r>
          </w:p>
          <w:p w:rsidR="00E332DB" w:rsidRPr="004B3113" w:rsidRDefault="00E332DB" w:rsidP="004B3113">
            <w:pPr>
              <w:numPr>
                <w:ilvl w:val="0"/>
                <w:numId w:val="37"/>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равнодушен</w:t>
            </w:r>
            <w:r w:rsidRPr="004B3113">
              <w:rPr>
                <w:rFonts w:ascii="Times New Roman" w:eastAsia="Times New Roman" w:hAnsi="Times New Roman" w:cs="Times New Roman"/>
                <w:sz w:val="24"/>
                <w:szCs w:val="24"/>
              </w:rPr>
              <w:t xml:space="preserve"> к учению, познавательная активность отсутствует, знания образовательной программы неудовлетворительны.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4" w:space="0" w:color="000000"/>
              <w:left w:val="single" w:sz="8"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lastRenderedPageBreak/>
              <w:t>2.</w:t>
            </w:r>
          </w:p>
        </w:tc>
        <w:tc>
          <w:tcPr>
            <w:tcW w:w="7371" w:type="dxa"/>
            <w:tcBorders>
              <w:top w:val="single" w:sz="4"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Сформированность интеллектуальных умений (анализа, синтеза, сравнения, установления закономерностей):</w:t>
            </w:r>
          </w:p>
          <w:p w:rsidR="00E332DB" w:rsidRPr="004B3113" w:rsidRDefault="00E332DB" w:rsidP="004B3113">
            <w:pPr>
              <w:numPr>
                <w:ilvl w:val="0"/>
                <w:numId w:val="38"/>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высокая: </w:t>
            </w:r>
            <w:r w:rsidRPr="004B3113">
              <w:rPr>
                <w:rFonts w:ascii="Times New Roman" w:eastAsia="Times New Roman" w:hAnsi="Times New Roman" w:cs="Times New Roman"/>
                <w:sz w:val="24"/>
                <w:szCs w:val="24"/>
              </w:rPr>
              <w:t> самостоятельно определяет содержание, смысл (в том числе скрытый), анализируемого, точно и емко обобщает, видит и осознает тонкие различия при сравнении, легко обнаруживает закономерные связи;</w:t>
            </w:r>
          </w:p>
          <w:p w:rsidR="00E332DB" w:rsidRPr="004B3113" w:rsidRDefault="00E332DB" w:rsidP="004B3113">
            <w:pPr>
              <w:numPr>
                <w:ilvl w:val="0"/>
                <w:numId w:val="38"/>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хорошая: </w:t>
            </w:r>
            <w:r w:rsidRPr="004B3113">
              <w:rPr>
                <w:rFonts w:ascii="Times New Roman" w:eastAsia="Times New Roman" w:hAnsi="Times New Roman" w:cs="Times New Roman"/>
                <w:sz w:val="24"/>
                <w:szCs w:val="24"/>
              </w:rPr>
              <w:t>охотно определяет содержание, смысл анализируемого с  незначительной помощью взрослых, умеет обобщать, способен  найти различия в сравнении, закономерные связи обнаруживает при внешней стимуляции взрослых;</w:t>
            </w:r>
          </w:p>
          <w:p w:rsidR="00E332DB" w:rsidRPr="004B3113" w:rsidRDefault="00E332DB" w:rsidP="004B3113">
            <w:pPr>
              <w:numPr>
                <w:ilvl w:val="0"/>
                <w:numId w:val="38"/>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средняя:  </w:t>
            </w:r>
            <w:r w:rsidRPr="004B3113">
              <w:rPr>
                <w:rFonts w:ascii="Times New Roman" w:eastAsia="Times New Roman" w:hAnsi="Times New Roman" w:cs="Times New Roman"/>
                <w:sz w:val="24"/>
                <w:szCs w:val="24"/>
              </w:rPr>
              <w:t>задания,  требующие анализа, синтеза, сравнения, обобщения и установления закономерных связей выполняет не всегда охотно и при соответствующей стимулирующей помощи взрослых;</w:t>
            </w:r>
          </w:p>
          <w:p w:rsidR="00E332DB" w:rsidRPr="004B3113" w:rsidRDefault="00E332DB" w:rsidP="004B3113">
            <w:pPr>
              <w:numPr>
                <w:ilvl w:val="0"/>
                <w:numId w:val="38"/>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 низкая: </w:t>
            </w:r>
            <w:r w:rsidRPr="004B3113">
              <w:rPr>
                <w:rFonts w:ascii="Times New Roman" w:eastAsia="Times New Roman" w:hAnsi="Times New Roman" w:cs="Times New Roman"/>
                <w:sz w:val="24"/>
                <w:szCs w:val="24"/>
              </w:rPr>
              <w:t> задания выполняются с организующей и направляющей помощью учителя,  не может перенести освоенный способ деятельности на сходное задание, закономерные связи обнаруживает с большим трудом;</w:t>
            </w:r>
          </w:p>
          <w:p w:rsidR="00E332DB" w:rsidRPr="004B3113" w:rsidRDefault="00E332DB" w:rsidP="004B3113">
            <w:pPr>
              <w:numPr>
                <w:ilvl w:val="0"/>
                <w:numId w:val="38"/>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очень низкая:  </w:t>
            </w:r>
            <w:r w:rsidRPr="004B3113">
              <w:rPr>
                <w:rFonts w:ascii="Times New Roman" w:eastAsia="Times New Roman" w:hAnsi="Times New Roman" w:cs="Times New Roman"/>
                <w:sz w:val="24"/>
                <w:szCs w:val="24"/>
              </w:rPr>
              <w:t>при выполнении задания необходимо обучающая помощь, предлагаемая помощь воспринимается с трудом, самостоятельный перенос освоенных способов деятельности не осуществляется, способность к установлению закономерностей практически отсутствует.</w:t>
            </w:r>
          </w:p>
        </w:tc>
        <w:tc>
          <w:tcPr>
            <w:tcW w:w="1559" w:type="dxa"/>
            <w:tcBorders>
              <w:top w:val="single" w:sz="4"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Степень обучаемости:</w:t>
            </w:r>
          </w:p>
          <w:p w:rsidR="00E332DB" w:rsidRPr="004B3113" w:rsidRDefault="00E332DB" w:rsidP="004B3113">
            <w:pPr>
              <w:numPr>
                <w:ilvl w:val="0"/>
                <w:numId w:val="39"/>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высокая: </w:t>
            </w:r>
            <w:r w:rsidRPr="004B3113">
              <w:rPr>
                <w:rFonts w:ascii="Times New Roman" w:eastAsia="Times New Roman" w:hAnsi="Times New Roman" w:cs="Times New Roman"/>
                <w:sz w:val="24"/>
                <w:szCs w:val="24"/>
              </w:rPr>
              <w:t>усваивает учебный материал на  уроке, свободно применяет все виды памяти, обладает высокой способностью к переключению внимания;</w:t>
            </w:r>
          </w:p>
          <w:p w:rsidR="00E332DB" w:rsidRPr="004B3113" w:rsidRDefault="00E332DB" w:rsidP="004B3113">
            <w:pPr>
              <w:numPr>
                <w:ilvl w:val="0"/>
                <w:numId w:val="39"/>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хорошая: </w:t>
            </w:r>
            <w:r w:rsidRPr="004B3113">
              <w:rPr>
                <w:rFonts w:ascii="Times New Roman" w:eastAsia="Times New Roman" w:hAnsi="Times New Roman" w:cs="Times New Roman"/>
                <w:sz w:val="24"/>
                <w:szCs w:val="24"/>
              </w:rPr>
              <w:t> учебный материал усваивает, в основном, на  уроке; при необходимости использует наиболее развитые виды памяти; при желании свободно переключает внимание;</w:t>
            </w:r>
          </w:p>
          <w:p w:rsidR="00E332DB" w:rsidRPr="004B3113" w:rsidRDefault="00E332DB" w:rsidP="004B3113">
            <w:pPr>
              <w:numPr>
                <w:ilvl w:val="0"/>
                <w:numId w:val="39"/>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средняя: </w:t>
            </w:r>
            <w:r w:rsidRPr="004B3113">
              <w:rPr>
                <w:rFonts w:ascii="Times New Roman" w:eastAsia="Times New Roman" w:hAnsi="Times New Roman" w:cs="Times New Roman"/>
                <w:sz w:val="24"/>
                <w:szCs w:val="24"/>
              </w:rPr>
              <w:t> для усвоения учебного материала необходимо дополнительная  домашняя проработка,  использует лишь один вид памяти, способность к переключению внимания развита недостаточно;</w:t>
            </w:r>
          </w:p>
          <w:p w:rsidR="00E332DB" w:rsidRPr="004B3113" w:rsidRDefault="00E332DB" w:rsidP="004B3113">
            <w:pPr>
              <w:numPr>
                <w:ilvl w:val="0"/>
                <w:numId w:val="39"/>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lastRenderedPageBreak/>
              <w:t>низкая:</w:t>
            </w:r>
            <w:r w:rsidRPr="004B3113">
              <w:rPr>
                <w:rFonts w:ascii="Times New Roman" w:eastAsia="Times New Roman" w:hAnsi="Times New Roman" w:cs="Times New Roman"/>
                <w:sz w:val="24"/>
                <w:szCs w:val="24"/>
              </w:rPr>
              <w:t>  учебный материал усваивает плохо, память развита  слабо, способность к переключению внимания  практически  отсутствует;</w:t>
            </w:r>
          </w:p>
          <w:p w:rsidR="00E332DB" w:rsidRPr="004B3113" w:rsidRDefault="00E332DB" w:rsidP="004B3113">
            <w:pPr>
              <w:numPr>
                <w:ilvl w:val="0"/>
                <w:numId w:val="39"/>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очень низкая:</w:t>
            </w:r>
            <w:r w:rsidRPr="004B3113">
              <w:rPr>
                <w:rFonts w:ascii="Times New Roman" w:eastAsia="Times New Roman" w:hAnsi="Times New Roman" w:cs="Times New Roman"/>
                <w:sz w:val="24"/>
                <w:szCs w:val="24"/>
              </w:rPr>
              <w:t xml:space="preserve"> учебный материал не усваивает, память не  развита, способность к переключению внимания отсутствует.</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3440"/>
        </w:trPr>
        <w:tc>
          <w:tcPr>
            <w:tcW w:w="568"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lastRenderedPageBreak/>
              <w:t>4.</w:t>
            </w:r>
          </w:p>
        </w:tc>
        <w:tc>
          <w:tcPr>
            <w:tcW w:w="7371"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Навыки учебного труда:</w:t>
            </w:r>
          </w:p>
          <w:p w:rsidR="00E332DB" w:rsidRPr="004B3113" w:rsidRDefault="00E332DB" w:rsidP="004B3113">
            <w:pPr>
              <w:numPr>
                <w:ilvl w:val="0"/>
                <w:numId w:val="4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высокие: </w:t>
            </w:r>
            <w:r w:rsidRPr="004B3113">
              <w:rPr>
                <w:rFonts w:ascii="Times New Roman" w:eastAsia="Times New Roman" w:hAnsi="Times New Roman" w:cs="Times New Roman"/>
                <w:sz w:val="24"/>
                <w:szCs w:val="24"/>
              </w:rPr>
              <w:t>умеет планировать и контролировать свою деятельность, организован, темп работы стабильный, высокий;</w:t>
            </w:r>
          </w:p>
          <w:p w:rsidR="00E332DB" w:rsidRPr="004B3113" w:rsidRDefault="00E332DB" w:rsidP="004B3113">
            <w:pPr>
              <w:numPr>
                <w:ilvl w:val="0"/>
                <w:numId w:val="4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хорошие: </w:t>
            </w:r>
            <w:r w:rsidRPr="004B3113">
              <w:rPr>
                <w:rFonts w:ascii="Times New Roman" w:eastAsia="Times New Roman" w:hAnsi="Times New Roman" w:cs="Times New Roman"/>
                <w:sz w:val="24"/>
                <w:szCs w:val="24"/>
              </w:rPr>
              <w:t> может планировать и контролировать свою деятельность с помощью учителя, не всегда организован, темп работы не всегда стабильно хороший;</w:t>
            </w:r>
          </w:p>
          <w:p w:rsidR="00E332DB" w:rsidRPr="004B3113" w:rsidRDefault="00E332DB" w:rsidP="004B3113">
            <w:pPr>
              <w:numPr>
                <w:ilvl w:val="0"/>
                <w:numId w:val="4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средние: </w:t>
            </w:r>
            <w:r w:rsidRPr="004B3113">
              <w:rPr>
                <w:rFonts w:ascii="Times New Roman" w:eastAsia="Times New Roman" w:hAnsi="Times New Roman" w:cs="Times New Roman"/>
                <w:sz w:val="24"/>
                <w:szCs w:val="24"/>
              </w:rPr>
              <w:t> с трудом  планирует и контролирует свою деятельность, не организован, темп работы замедленный;</w:t>
            </w:r>
          </w:p>
          <w:p w:rsidR="00E332DB" w:rsidRPr="004B3113" w:rsidRDefault="00E332DB" w:rsidP="004B3113">
            <w:pPr>
              <w:numPr>
                <w:ilvl w:val="0"/>
                <w:numId w:val="4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низкие: </w:t>
            </w:r>
            <w:r w:rsidRPr="004B3113">
              <w:rPr>
                <w:rFonts w:ascii="Times New Roman" w:eastAsia="Times New Roman" w:hAnsi="Times New Roman" w:cs="Times New Roman"/>
                <w:sz w:val="24"/>
                <w:szCs w:val="24"/>
              </w:rPr>
              <w:t>не планирует свою деятельность, способность к самоконтролю развита слабо, темп работы низкий;</w:t>
            </w:r>
          </w:p>
          <w:p w:rsidR="00E332DB" w:rsidRPr="004B3113" w:rsidRDefault="00E332DB" w:rsidP="004B3113">
            <w:pPr>
              <w:numPr>
                <w:ilvl w:val="0"/>
                <w:numId w:val="40"/>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xml:space="preserve">очень низкие: </w:t>
            </w:r>
            <w:r w:rsidRPr="004B3113">
              <w:rPr>
                <w:rFonts w:ascii="Times New Roman" w:eastAsia="Times New Roman" w:hAnsi="Times New Roman" w:cs="Times New Roman"/>
                <w:sz w:val="24"/>
                <w:szCs w:val="24"/>
              </w:rPr>
              <w:t> не умеет и не хочет планировать свою деятельность, темп работы крайне низкий.</w:t>
            </w:r>
          </w:p>
        </w:tc>
        <w:tc>
          <w:tcPr>
            <w:tcW w:w="1559"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 xml:space="preserve">5. </w:t>
            </w:r>
          </w:p>
        </w:tc>
        <w:tc>
          <w:tcPr>
            <w:tcW w:w="737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Результативность индивидуальных занятий:</w:t>
            </w:r>
          </w:p>
          <w:p w:rsidR="00E332DB" w:rsidRPr="004B3113" w:rsidRDefault="00E332DB" w:rsidP="004B3113">
            <w:pPr>
              <w:numPr>
                <w:ilvl w:val="0"/>
                <w:numId w:val="41"/>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высокая: </w:t>
            </w:r>
            <w:r w:rsidRPr="004B3113">
              <w:rPr>
                <w:rFonts w:ascii="Times New Roman" w:eastAsia="Times New Roman" w:hAnsi="Times New Roman" w:cs="Times New Roman"/>
                <w:sz w:val="24"/>
                <w:szCs w:val="24"/>
              </w:rPr>
              <w:t> наблюдается постоянно возрастающий интерес, проявляется практическая инициатива;</w:t>
            </w:r>
          </w:p>
          <w:p w:rsidR="00E332DB" w:rsidRPr="004B3113" w:rsidRDefault="00E332DB" w:rsidP="004B3113">
            <w:pPr>
              <w:numPr>
                <w:ilvl w:val="0"/>
                <w:numId w:val="41"/>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хорошая: </w:t>
            </w:r>
            <w:r w:rsidRPr="004B3113">
              <w:rPr>
                <w:rFonts w:ascii="Times New Roman" w:eastAsia="Times New Roman" w:hAnsi="Times New Roman" w:cs="Times New Roman"/>
                <w:sz w:val="24"/>
                <w:szCs w:val="24"/>
              </w:rPr>
              <w:t>интерес к занятиям стабилен, но инициатива  проявляется не всегда;</w:t>
            </w:r>
          </w:p>
          <w:p w:rsidR="00E332DB" w:rsidRPr="004B3113" w:rsidRDefault="00E332DB" w:rsidP="004B3113">
            <w:pPr>
              <w:numPr>
                <w:ilvl w:val="0"/>
                <w:numId w:val="41"/>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удовлетворительная: </w:t>
            </w:r>
            <w:r w:rsidRPr="004B3113">
              <w:rPr>
                <w:rFonts w:ascii="Times New Roman" w:eastAsia="Times New Roman" w:hAnsi="Times New Roman" w:cs="Times New Roman"/>
                <w:sz w:val="24"/>
                <w:szCs w:val="24"/>
              </w:rPr>
              <w:t> интерес к занятиям ситуативен, инициатива проявляется только по требованию наставника  или учителя;</w:t>
            </w:r>
          </w:p>
          <w:p w:rsidR="00E332DB" w:rsidRPr="004B3113" w:rsidRDefault="00E332DB" w:rsidP="004B3113">
            <w:pPr>
              <w:numPr>
                <w:ilvl w:val="0"/>
                <w:numId w:val="41"/>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низкая: </w:t>
            </w:r>
            <w:r w:rsidRPr="004B3113">
              <w:rPr>
                <w:rFonts w:ascii="Times New Roman" w:eastAsia="Times New Roman" w:hAnsi="Times New Roman" w:cs="Times New Roman"/>
                <w:sz w:val="24"/>
                <w:szCs w:val="24"/>
              </w:rPr>
              <w:t>интерес к занятиям практически отсутствует, инициатива не проявляется;</w:t>
            </w:r>
          </w:p>
          <w:p w:rsidR="00E332DB" w:rsidRPr="004B3113" w:rsidRDefault="00E332DB" w:rsidP="004B3113">
            <w:pPr>
              <w:numPr>
                <w:ilvl w:val="0"/>
                <w:numId w:val="41"/>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xml:space="preserve">очень низкая: </w:t>
            </w:r>
            <w:r w:rsidRPr="004B3113">
              <w:rPr>
                <w:rFonts w:ascii="Times New Roman" w:eastAsia="Times New Roman" w:hAnsi="Times New Roman" w:cs="Times New Roman"/>
                <w:sz w:val="24"/>
                <w:szCs w:val="24"/>
              </w:rPr>
              <w:t> интерес к  знаниям отсутствует.</w:t>
            </w:r>
          </w:p>
        </w:tc>
        <w:tc>
          <w:tcPr>
            <w:tcW w:w="155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 xml:space="preserve">6. </w:t>
            </w:r>
          </w:p>
        </w:tc>
        <w:tc>
          <w:tcPr>
            <w:tcW w:w="7371"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Уровень утомляемости:</w:t>
            </w:r>
          </w:p>
          <w:p w:rsidR="00E332DB" w:rsidRPr="004B3113" w:rsidRDefault="00E332DB" w:rsidP="004B3113">
            <w:pPr>
              <w:numPr>
                <w:ilvl w:val="0"/>
                <w:numId w:val="42"/>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очень низкий: </w:t>
            </w:r>
            <w:r w:rsidRPr="004B3113">
              <w:rPr>
                <w:rFonts w:ascii="Times New Roman" w:eastAsia="Times New Roman" w:hAnsi="Times New Roman" w:cs="Times New Roman"/>
                <w:sz w:val="24"/>
                <w:szCs w:val="24"/>
              </w:rPr>
              <w:t> хорошо развита способность к необходимой концентрации, внимания, постоянно соблюдается режим дня и питания;</w:t>
            </w:r>
          </w:p>
          <w:p w:rsidR="00E332DB" w:rsidRPr="004B3113" w:rsidRDefault="00E332DB" w:rsidP="004B3113">
            <w:pPr>
              <w:numPr>
                <w:ilvl w:val="0"/>
                <w:numId w:val="42"/>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низкий: </w:t>
            </w:r>
            <w:r w:rsidRPr="004B3113">
              <w:rPr>
                <w:rFonts w:ascii="Times New Roman" w:eastAsia="Times New Roman" w:hAnsi="Times New Roman" w:cs="Times New Roman"/>
                <w:sz w:val="24"/>
                <w:szCs w:val="24"/>
              </w:rPr>
              <w:t> развита способность к концентрации внимания, режим дня и питания соблюдается не всегда;</w:t>
            </w:r>
          </w:p>
          <w:p w:rsidR="00E332DB" w:rsidRPr="004B3113" w:rsidRDefault="00E332DB" w:rsidP="004B3113">
            <w:pPr>
              <w:numPr>
                <w:ilvl w:val="0"/>
                <w:numId w:val="42"/>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значительный: </w:t>
            </w:r>
            <w:r w:rsidRPr="004B3113">
              <w:rPr>
                <w:rFonts w:ascii="Times New Roman" w:eastAsia="Times New Roman" w:hAnsi="Times New Roman" w:cs="Times New Roman"/>
                <w:sz w:val="24"/>
                <w:szCs w:val="24"/>
              </w:rPr>
              <w:t>способность к концентрации внимания развита недостаточно, режим дня и питания нередко нарушается; </w:t>
            </w:r>
          </w:p>
          <w:p w:rsidR="00E332DB" w:rsidRPr="004B3113" w:rsidRDefault="00E332DB" w:rsidP="004B3113">
            <w:pPr>
              <w:numPr>
                <w:ilvl w:val="0"/>
                <w:numId w:val="42"/>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достаточно высокий: </w:t>
            </w:r>
            <w:r w:rsidRPr="004B3113">
              <w:rPr>
                <w:rFonts w:ascii="Times New Roman" w:eastAsia="Times New Roman" w:hAnsi="Times New Roman" w:cs="Times New Roman"/>
                <w:sz w:val="24"/>
                <w:szCs w:val="24"/>
              </w:rPr>
              <w:t> способность к концентрации внимания развита очень слабо, режим дня и питания  постоянно нарушается;</w:t>
            </w:r>
          </w:p>
          <w:p w:rsidR="00E332DB" w:rsidRPr="004B3113" w:rsidRDefault="00E332DB" w:rsidP="004B3113">
            <w:pPr>
              <w:numPr>
                <w:ilvl w:val="0"/>
                <w:numId w:val="42"/>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xml:space="preserve"> высокий:  </w:t>
            </w:r>
            <w:r w:rsidRPr="004B3113">
              <w:rPr>
                <w:rFonts w:ascii="Times New Roman" w:eastAsia="Times New Roman" w:hAnsi="Times New Roman" w:cs="Times New Roman"/>
                <w:sz w:val="24"/>
                <w:szCs w:val="24"/>
              </w:rPr>
              <w:t>способность к концентрации внимания не развита, режим дня и питания не соблюдается.</w:t>
            </w:r>
          </w:p>
        </w:tc>
        <w:tc>
          <w:tcPr>
            <w:tcW w:w="1559"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 xml:space="preserve">7. </w:t>
            </w:r>
          </w:p>
        </w:tc>
        <w:tc>
          <w:tcPr>
            <w:tcW w:w="7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Целеустремленность:</w:t>
            </w:r>
          </w:p>
          <w:p w:rsidR="00E332DB" w:rsidRPr="004B3113" w:rsidRDefault="00E332DB" w:rsidP="004B3113">
            <w:pPr>
              <w:numPr>
                <w:ilvl w:val="0"/>
                <w:numId w:val="4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умеет </w:t>
            </w:r>
            <w:r w:rsidRPr="004B3113">
              <w:rPr>
                <w:rFonts w:ascii="Times New Roman" w:eastAsia="Times New Roman" w:hAnsi="Times New Roman" w:cs="Times New Roman"/>
                <w:sz w:val="24"/>
                <w:szCs w:val="24"/>
              </w:rPr>
              <w:t>ставить перед собой цель и  добиваться её осуществления, осознает, кем и каким хочет  стать, стремится к знаниям в сфере  выбранного жизненного становления;</w:t>
            </w:r>
          </w:p>
          <w:p w:rsidR="00E332DB" w:rsidRPr="004B3113" w:rsidRDefault="00E332DB" w:rsidP="004B3113">
            <w:pPr>
              <w:numPr>
                <w:ilvl w:val="0"/>
                <w:numId w:val="4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может </w:t>
            </w:r>
            <w:r w:rsidRPr="004B3113">
              <w:rPr>
                <w:rFonts w:ascii="Times New Roman" w:eastAsia="Times New Roman" w:hAnsi="Times New Roman" w:cs="Times New Roman"/>
                <w:sz w:val="24"/>
                <w:szCs w:val="24"/>
              </w:rPr>
              <w:t> поставить перед собой цель, но не всегда добивается её осуществления, осознает, кем  и каким хочет стать, но  упорства в  обогащении знаниями не проявляет;</w:t>
            </w:r>
          </w:p>
          <w:p w:rsidR="00E332DB" w:rsidRPr="004B3113" w:rsidRDefault="00E332DB" w:rsidP="004B3113">
            <w:pPr>
              <w:numPr>
                <w:ilvl w:val="0"/>
                <w:numId w:val="4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не считает </w:t>
            </w:r>
            <w:r w:rsidRPr="004B3113">
              <w:rPr>
                <w:rFonts w:ascii="Times New Roman" w:eastAsia="Times New Roman" w:hAnsi="Times New Roman" w:cs="Times New Roman"/>
                <w:sz w:val="24"/>
                <w:szCs w:val="24"/>
              </w:rPr>
              <w:t xml:space="preserve"> нужным ставить перед собой конкретные цели, четко не представляет, кем и каким хочет стать, полагается на рекомендации взрослых, сверстников и воспринимает это как </w:t>
            </w:r>
            <w:r w:rsidRPr="004B3113">
              <w:rPr>
                <w:rFonts w:ascii="Times New Roman" w:eastAsia="Times New Roman" w:hAnsi="Times New Roman" w:cs="Times New Roman"/>
                <w:sz w:val="24"/>
                <w:szCs w:val="24"/>
              </w:rPr>
              <w:lastRenderedPageBreak/>
              <w:t>необходимость;</w:t>
            </w:r>
          </w:p>
          <w:p w:rsidR="00E332DB" w:rsidRPr="004B3113" w:rsidRDefault="00E332DB" w:rsidP="004B3113">
            <w:pPr>
              <w:numPr>
                <w:ilvl w:val="0"/>
                <w:numId w:val="4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не способен </w:t>
            </w:r>
            <w:r w:rsidRPr="004B3113">
              <w:rPr>
                <w:rFonts w:ascii="Times New Roman" w:eastAsia="Times New Roman" w:hAnsi="Times New Roman" w:cs="Times New Roman"/>
                <w:sz w:val="24"/>
                <w:szCs w:val="24"/>
              </w:rPr>
              <w:t xml:space="preserve"> ставить перед собой цели, в выборе жизненного пути следует «за всеми», не проявляет активности в личностном становлении; </w:t>
            </w:r>
          </w:p>
          <w:p w:rsidR="00E332DB" w:rsidRPr="004B3113" w:rsidRDefault="00E332DB" w:rsidP="004B3113">
            <w:pPr>
              <w:numPr>
                <w:ilvl w:val="0"/>
                <w:numId w:val="43"/>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xml:space="preserve">отсутствует </w:t>
            </w:r>
            <w:r w:rsidRPr="004B3113">
              <w:rPr>
                <w:rFonts w:ascii="Times New Roman" w:eastAsia="Times New Roman" w:hAnsi="Times New Roman" w:cs="Times New Roman"/>
                <w:sz w:val="24"/>
                <w:szCs w:val="24"/>
              </w:rPr>
              <w:t> полностью, не задумывается о дальнейшем  жизненном становлении, не хочет знать, кем и каким будет.</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lastRenderedPageBreak/>
              <w:t>8.</w:t>
            </w:r>
          </w:p>
        </w:tc>
        <w:tc>
          <w:tcPr>
            <w:tcW w:w="7371"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Дисциплина и  организованность:</w:t>
            </w:r>
          </w:p>
          <w:p w:rsidR="00E332DB" w:rsidRPr="004B3113" w:rsidRDefault="00E332DB" w:rsidP="004B3113">
            <w:pPr>
              <w:numPr>
                <w:ilvl w:val="0"/>
                <w:numId w:val="44"/>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высокая:</w:t>
            </w:r>
            <w:r w:rsidRPr="004B3113">
              <w:rPr>
                <w:rFonts w:ascii="Times New Roman" w:eastAsia="Times New Roman" w:hAnsi="Times New Roman" w:cs="Times New Roman"/>
                <w:sz w:val="24"/>
                <w:szCs w:val="24"/>
              </w:rPr>
              <w:t xml:space="preserve"> самоорганизован, выполняет Правила внутреннего распорядка, проявляет постоянную готовность в оказании помощи другим (одноклассникам, учителям), в их соблюдении, осознает значение этих качеств;</w:t>
            </w:r>
          </w:p>
          <w:p w:rsidR="00E332DB" w:rsidRPr="004B3113" w:rsidRDefault="00E332DB" w:rsidP="004B3113">
            <w:pPr>
              <w:numPr>
                <w:ilvl w:val="0"/>
                <w:numId w:val="44"/>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хорошая: </w:t>
            </w:r>
            <w:r w:rsidRPr="004B3113">
              <w:rPr>
                <w:rFonts w:ascii="Times New Roman" w:eastAsia="Times New Roman" w:hAnsi="Times New Roman" w:cs="Times New Roman"/>
                <w:sz w:val="24"/>
                <w:szCs w:val="24"/>
              </w:rPr>
              <w:t> готов оказать содействие в  соблюдении Правил внутреннего распорядка по просьбе взрослых, осознает значение этих качеств для воспитанника;</w:t>
            </w:r>
          </w:p>
          <w:p w:rsidR="00E332DB" w:rsidRPr="004B3113" w:rsidRDefault="00E332DB" w:rsidP="004B3113">
            <w:pPr>
              <w:numPr>
                <w:ilvl w:val="0"/>
                <w:numId w:val="44"/>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удовлетворительная: </w:t>
            </w:r>
            <w:r w:rsidRPr="004B3113">
              <w:rPr>
                <w:rFonts w:ascii="Times New Roman" w:eastAsia="Times New Roman" w:hAnsi="Times New Roman" w:cs="Times New Roman"/>
                <w:sz w:val="24"/>
                <w:szCs w:val="24"/>
              </w:rPr>
              <w:t> проявляет эти качества по указанию учителей и наставников, слабо осознает их значение;</w:t>
            </w:r>
          </w:p>
          <w:p w:rsidR="00E332DB" w:rsidRPr="004B3113" w:rsidRDefault="00E332DB" w:rsidP="004B3113">
            <w:pPr>
              <w:numPr>
                <w:ilvl w:val="0"/>
                <w:numId w:val="44"/>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низкая:</w:t>
            </w:r>
            <w:r w:rsidRPr="004B3113">
              <w:rPr>
                <w:rFonts w:ascii="Times New Roman" w:eastAsia="Times New Roman" w:hAnsi="Times New Roman" w:cs="Times New Roman"/>
                <w:sz w:val="24"/>
                <w:szCs w:val="24"/>
              </w:rPr>
              <w:t xml:space="preserve"> пассивен в их проявлении, характерная позиция «исполнитель по необходимости», не осознает их  значение;</w:t>
            </w:r>
          </w:p>
          <w:p w:rsidR="00E332DB" w:rsidRPr="004B3113" w:rsidRDefault="00E332DB" w:rsidP="004B3113">
            <w:pPr>
              <w:numPr>
                <w:ilvl w:val="0"/>
                <w:numId w:val="44"/>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полностью отсутствует:</w:t>
            </w:r>
            <w:r w:rsidRPr="004B3113">
              <w:rPr>
                <w:rFonts w:ascii="Times New Roman" w:eastAsia="Times New Roman" w:hAnsi="Times New Roman" w:cs="Times New Roman"/>
                <w:sz w:val="24"/>
                <w:szCs w:val="24"/>
              </w:rPr>
              <w:t xml:space="preserve"> не считает эти качества необходимыми.</w:t>
            </w:r>
          </w:p>
        </w:tc>
        <w:tc>
          <w:tcPr>
            <w:tcW w:w="1559"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9.</w:t>
            </w:r>
          </w:p>
        </w:tc>
        <w:tc>
          <w:tcPr>
            <w:tcW w:w="7371"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Коммуникабельность, степень влияния в  коллективе:</w:t>
            </w:r>
          </w:p>
          <w:p w:rsidR="00E332DB" w:rsidRPr="004B3113" w:rsidRDefault="00E332DB" w:rsidP="004B3113">
            <w:pPr>
              <w:numPr>
                <w:ilvl w:val="0"/>
                <w:numId w:val="45"/>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явный лидер,</w:t>
            </w:r>
            <w:r w:rsidRPr="004B3113">
              <w:rPr>
                <w:rFonts w:ascii="Times New Roman" w:eastAsia="Times New Roman" w:hAnsi="Times New Roman" w:cs="Times New Roman"/>
                <w:sz w:val="24"/>
                <w:szCs w:val="24"/>
              </w:rPr>
              <w:t xml:space="preserve"> легко контактирует с окружающими, умеет создавать и поддерживать  благоприятные, положительные отношения в коллективе, пользуется уважением среди воспитанников и взрослых;</w:t>
            </w:r>
          </w:p>
          <w:p w:rsidR="00E332DB" w:rsidRPr="004B3113" w:rsidRDefault="00E332DB" w:rsidP="004B3113">
            <w:pPr>
              <w:numPr>
                <w:ilvl w:val="0"/>
                <w:numId w:val="45"/>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лидер,</w:t>
            </w:r>
            <w:r w:rsidRPr="004B3113">
              <w:rPr>
                <w:rFonts w:ascii="Times New Roman" w:eastAsia="Times New Roman" w:hAnsi="Times New Roman" w:cs="Times New Roman"/>
                <w:sz w:val="24"/>
                <w:szCs w:val="24"/>
              </w:rPr>
              <w:t xml:space="preserve"> умеет находить контакт с окружающими, поддерживает доброжелательные отношения в коллективе, но сам редко выступает инициатором их создания, пользуется уважением среди большинства воспитанников;</w:t>
            </w:r>
          </w:p>
          <w:p w:rsidR="00E332DB" w:rsidRPr="004B3113" w:rsidRDefault="00E332DB" w:rsidP="004B3113">
            <w:pPr>
              <w:numPr>
                <w:ilvl w:val="0"/>
                <w:numId w:val="45"/>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неровен в отношениях, </w:t>
            </w:r>
            <w:r w:rsidRPr="004B3113">
              <w:rPr>
                <w:rFonts w:ascii="Times New Roman" w:eastAsia="Times New Roman" w:hAnsi="Times New Roman" w:cs="Times New Roman"/>
                <w:sz w:val="24"/>
                <w:szCs w:val="24"/>
              </w:rPr>
              <w:t> с окружающими может стать  источником межличностных конфликтов, не способен поддерживать нормальные отношения в коллективе,  пользуется уважением среди небольшого количества воспитанников;</w:t>
            </w:r>
          </w:p>
          <w:p w:rsidR="00E332DB" w:rsidRPr="004B3113" w:rsidRDefault="00E332DB" w:rsidP="004B3113">
            <w:pPr>
              <w:numPr>
                <w:ilvl w:val="0"/>
                <w:numId w:val="45"/>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 конфликтен, </w:t>
            </w:r>
            <w:r w:rsidRPr="004B3113">
              <w:rPr>
                <w:rFonts w:ascii="Times New Roman" w:eastAsia="Times New Roman" w:hAnsi="Times New Roman" w:cs="Times New Roman"/>
                <w:sz w:val="24"/>
                <w:szCs w:val="24"/>
              </w:rPr>
              <w:t> часто безразличен к состоянию взаимоотношений в коллективе, уважением среди сверстников практически  не пользуется;</w:t>
            </w:r>
          </w:p>
          <w:p w:rsidR="00E332DB" w:rsidRPr="004B3113" w:rsidRDefault="00E332DB" w:rsidP="004B3113">
            <w:pPr>
              <w:numPr>
                <w:ilvl w:val="0"/>
                <w:numId w:val="45"/>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часто осложняет </w:t>
            </w:r>
            <w:r w:rsidRPr="004B3113">
              <w:rPr>
                <w:rFonts w:ascii="Times New Roman" w:eastAsia="Times New Roman" w:hAnsi="Times New Roman" w:cs="Times New Roman"/>
                <w:sz w:val="24"/>
                <w:szCs w:val="24"/>
              </w:rPr>
              <w:t>отношения в коллективе,  безразличен к их состоянию, не способен к адекватному анализу ситуации, уважением в коллективе не пользуется;</w:t>
            </w:r>
          </w:p>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w:t>
            </w:r>
          </w:p>
        </w:tc>
        <w:tc>
          <w:tcPr>
            <w:tcW w:w="1559"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10.</w:t>
            </w:r>
          </w:p>
        </w:tc>
        <w:tc>
          <w:tcPr>
            <w:tcW w:w="7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Соблюдение правил личной гигиены, уровень развития навыков самообслуживания:</w:t>
            </w:r>
          </w:p>
          <w:p w:rsidR="00E332DB" w:rsidRPr="004B3113" w:rsidRDefault="00E332DB" w:rsidP="004B3113">
            <w:pPr>
              <w:numPr>
                <w:ilvl w:val="0"/>
                <w:numId w:val="46"/>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постоянно</w:t>
            </w:r>
            <w:r w:rsidRPr="004B3113">
              <w:rPr>
                <w:rFonts w:ascii="Times New Roman" w:eastAsia="Times New Roman" w:hAnsi="Times New Roman" w:cs="Times New Roman"/>
                <w:sz w:val="24"/>
                <w:szCs w:val="24"/>
              </w:rPr>
              <w:t xml:space="preserve"> соблюдает и активизирует товарищей на их освоение,  высокие навыки самообслуживания, не требующие контроля со стороны наставников;</w:t>
            </w:r>
          </w:p>
          <w:p w:rsidR="00E332DB" w:rsidRPr="004B3113" w:rsidRDefault="00E332DB" w:rsidP="004B3113">
            <w:pPr>
              <w:numPr>
                <w:ilvl w:val="0"/>
                <w:numId w:val="46"/>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соблюдает </w:t>
            </w:r>
            <w:r w:rsidRPr="004B3113">
              <w:rPr>
                <w:rFonts w:ascii="Times New Roman" w:eastAsia="Times New Roman" w:hAnsi="Times New Roman" w:cs="Times New Roman"/>
                <w:b/>
                <w:sz w:val="24"/>
                <w:szCs w:val="24"/>
              </w:rPr>
              <w:t xml:space="preserve">выборочно, </w:t>
            </w:r>
            <w:r w:rsidRPr="004B3113">
              <w:rPr>
                <w:rFonts w:ascii="Times New Roman" w:eastAsia="Times New Roman" w:hAnsi="Times New Roman" w:cs="Times New Roman"/>
                <w:sz w:val="24"/>
                <w:szCs w:val="24"/>
              </w:rPr>
              <w:t>готов к самообслуживанию по требованию наставника;</w:t>
            </w:r>
          </w:p>
          <w:p w:rsidR="00E332DB" w:rsidRPr="004B3113" w:rsidRDefault="00E332DB" w:rsidP="004B3113">
            <w:pPr>
              <w:numPr>
                <w:ilvl w:val="0"/>
                <w:numId w:val="46"/>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соблюдает </w:t>
            </w:r>
            <w:r w:rsidRPr="004B3113">
              <w:rPr>
                <w:rFonts w:ascii="Times New Roman" w:eastAsia="Times New Roman" w:hAnsi="Times New Roman" w:cs="Times New Roman"/>
                <w:b/>
                <w:sz w:val="24"/>
                <w:szCs w:val="24"/>
              </w:rPr>
              <w:t>неохотно,</w:t>
            </w:r>
            <w:r w:rsidRPr="004B3113">
              <w:rPr>
                <w:rFonts w:ascii="Times New Roman" w:eastAsia="Times New Roman" w:hAnsi="Times New Roman" w:cs="Times New Roman"/>
                <w:sz w:val="24"/>
                <w:szCs w:val="24"/>
              </w:rPr>
              <w:t xml:space="preserve"> навыки самообслуживания  развиты слабо, к их развитию не стремится;</w:t>
            </w:r>
          </w:p>
          <w:p w:rsidR="00E332DB" w:rsidRPr="004B3113" w:rsidRDefault="00E332DB" w:rsidP="004B3113">
            <w:pPr>
              <w:numPr>
                <w:ilvl w:val="0"/>
                <w:numId w:val="46"/>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соблюдает только</w:t>
            </w:r>
            <w:r w:rsidRPr="004B3113">
              <w:rPr>
                <w:rFonts w:ascii="Times New Roman" w:eastAsia="Times New Roman" w:hAnsi="Times New Roman" w:cs="Times New Roman"/>
                <w:b/>
                <w:sz w:val="24"/>
                <w:szCs w:val="24"/>
              </w:rPr>
              <w:t xml:space="preserve"> под присмотром наставника, </w:t>
            </w:r>
            <w:r w:rsidRPr="004B3113">
              <w:rPr>
                <w:rFonts w:ascii="Times New Roman" w:eastAsia="Times New Roman" w:hAnsi="Times New Roman" w:cs="Times New Roman"/>
                <w:sz w:val="24"/>
                <w:szCs w:val="24"/>
              </w:rPr>
              <w:t>навыки самообслуживания развиты крайне слабо;</w:t>
            </w:r>
          </w:p>
          <w:p w:rsidR="00E332DB" w:rsidRPr="004B3113" w:rsidRDefault="00E332DB" w:rsidP="004B3113">
            <w:pPr>
              <w:numPr>
                <w:ilvl w:val="0"/>
                <w:numId w:val="46"/>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lastRenderedPageBreak/>
              <w:t>не соблюдает,</w:t>
            </w:r>
            <w:r w:rsidRPr="004B3113">
              <w:rPr>
                <w:rFonts w:ascii="Times New Roman" w:eastAsia="Times New Roman" w:hAnsi="Times New Roman" w:cs="Times New Roman"/>
                <w:sz w:val="24"/>
                <w:szCs w:val="24"/>
              </w:rPr>
              <w:t xml:space="preserve"> не хочет заниматься самообслуживанием.</w:t>
            </w:r>
            <w:r w:rsidRPr="004B3113">
              <w:rPr>
                <w:rFonts w:ascii="Times New Roman" w:eastAsia="Times New Roman" w:hAnsi="Times New Roman" w:cs="Times New Roman"/>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lastRenderedPageBreak/>
              <w:t>11.</w:t>
            </w:r>
          </w:p>
        </w:tc>
        <w:tc>
          <w:tcPr>
            <w:tcW w:w="7371"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Внешний вид и аккуратность:</w:t>
            </w:r>
          </w:p>
          <w:p w:rsidR="00E332DB" w:rsidRPr="004B3113" w:rsidRDefault="00E332DB" w:rsidP="004B3113">
            <w:pPr>
              <w:numPr>
                <w:ilvl w:val="0"/>
                <w:numId w:val="47"/>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соответствует </w:t>
            </w:r>
            <w:r w:rsidRPr="004B3113">
              <w:rPr>
                <w:rFonts w:ascii="Times New Roman" w:eastAsia="Times New Roman" w:hAnsi="Times New Roman" w:cs="Times New Roman"/>
                <w:sz w:val="24"/>
                <w:szCs w:val="24"/>
              </w:rPr>
              <w:t> требованиям учебного заведения, способствует развитию этих качеств в товарищах, пропагандирует их значение;</w:t>
            </w:r>
          </w:p>
          <w:p w:rsidR="00E332DB" w:rsidRPr="004B3113" w:rsidRDefault="00E332DB" w:rsidP="004B3113">
            <w:pPr>
              <w:numPr>
                <w:ilvl w:val="0"/>
                <w:numId w:val="47"/>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соответствует </w:t>
            </w:r>
            <w:r w:rsidRPr="004B3113">
              <w:rPr>
                <w:rFonts w:ascii="Times New Roman" w:eastAsia="Times New Roman" w:hAnsi="Times New Roman" w:cs="Times New Roman"/>
                <w:sz w:val="24"/>
                <w:szCs w:val="24"/>
              </w:rPr>
              <w:t xml:space="preserve">требованиям, способствует развитию этих качеств у одноклассников лишь </w:t>
            </w:r>
            <w:r w:rsidRPr="004B3113">
              <w:rPr>
                <w:rFonts w:ascii="Times New Roman" w:eastAsia="Times New Roman" w:hAnsi="Times New Roman" w:cs="Times New Roman"/>
                <w:b/>
                <w:sz w:val="24"/>
                <w:szCs w:val="24"/>
              </w:rPr>
              <w:t>по просьбе наставника;</w:t>
            </w:r>
          </w:p>
          <w:p w:rsidR="00E332DB" w:rsidRPr="004B3113" w:rsidRDefault="00E332DB" w:rsidP="004B3113">
            <w:pPr>
              <w:numPr>
                <w:ilvl w:val="0"/>
                <w:numId w:val="47"/>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не всегда соответствует </w:t>
            </w:r>
            <w:r w:rsidRPr="004B3113">
              <w:rPr>
                <w:rFonts w:ascii="Times New Roman" w:eastAsia="Times New Roman" w:hAnsi="Times New Roman" w:cs="Times New Roman"/>
                <w:sz w:val="24"/>
                <w:szCs w:val="24"/>
              </w:rPr>
              <w:t>требованиям, не хочет развивать в себе эти качества;</w:t>
            </w:r>
          </w:p>
          <w:p w:rsidR="00E332DB" w:rsidRPr="004B3113" w:rsidRDefault="00E332DB" w:rsidP="004B3113">
            <w:pPr>
              <w:numPr>
                <w:ilvl w:val="0"/>
                <w:numId w:val="47"/>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крайне редко </w:t>
            </w:r>
            <w:r w:rsidRPr="004B3113">
              <w:rPr>
                <w:rFonts w:ascii="Times New Roman" w:eastAsia="Times New Roman" w:hAnsi="Times New Roman" w:cs="Times New Roman"/>
                <w:sz w:val="24"/>
                <w:szCs w:val="24"/>
              </w:rPr>
              <w:t>соответствует требованиям, не хочет развивать в себе эти качества;</w:t>
            </w:r>
          </w:p>
          <w:p w:rsidR="00E332DB" w:rsidRPr="004B3113" w:rsidRDefault="00E332DB" w:rsidP="004B3113">
            <w:pPr>
              <w:numPr>
                <w:ilvl w:val="0"/>
                <w:numId w:val="47"/>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не соответствует </w:t>
            </w:r>
            <w:r w:rsidRPr="004B3113">
              <w:rPr>
                <w:rFonts w:ascii="Times New Roman" w:eastAsia="Times New Roman" w:hAnsi="Times New Roman" w:cs="Times New Roman"/>
                <w:sz w:val="24"/>
                <w:szCs w:val="24"/>
              </w:rPr>
              <w:t>требованиям, высмеивает наличие этих качеств у других;</w:t>
            </w:r>
          </w:p>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 </w:t>
            </w:r>
          </w:p>
        </w:tc>
        <w:tc>
          <w:tcPr>
            <w:tcW w:w="1559"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12.</w:t>
            </w:r>
          </w:p>
        </w:tc>
        <w:tc>
          <w:tcPr>
            <w:tcW w:w="737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Интересы и увлечения:</w:t>
            </w:r>
          </w:p>
          <w:p w:rsidR="00E332DB" w:rsidRPr="004B3113" w:rsidRDefault="00E332DB" w:rsidP="004B3113">
            <w:pPr>
              <w:numPr>
                <w:ilvl w:val="0"/>
                <w:numId w:val="48"/>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любит читать, </w:t>
            </w:r>
            <w:r w:rsidRPr="004B3113">
              <w:rPr>
                <w:rFonts w:ascii="Times New Roman" w:eastAsia="Times New Roman" w:hAnsi="Times New Roman" w:cs="Times New Roman"/>
                <w:sz w:val="24"/>
                <w:szCs w:val="24"/>
              </w:rPr>
              <w:t>проявляет  постоянный и живой интерес  к музыке,  живописи, мировой культуре и её значению, охотно делится своими знаниями с товарищами, привлекает их к культурному просвещению;</w:t>
            </w:r>
          </w:p>
          <w:p w:rsidR="00E332DB" w:rsidRPr="004B3113" w:rsidRDefault="00E332DB" w:rsidP="004B3113">
            <w:pPr>
              <w:numPr>
                <w:ilvl w:val="0"/>
                <w:numId w:val="48"/>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много читает, </w:t>
            </w:r>
            <w:r w:rsidRPr="004B3113">
              <w:rPr>
                <w:rFonts w:ascii="Times New Roman" w:eastAsia="Times New Roman" w:hAnsi="Times New Roman" w:cs="Times New Roman"/>
                <w:sz w:val="24"/>
                <w:szCs w:val="24"/>
              </w:rPr>
              <w:t> интересуется музыкой, с удовольствием посещает культурные центры, осознает значение культурного наследия, делится своими знаниями с товарищами лишь по просьбе учителя;</w:t>
            </w:r>
          </w:p>
          <w:p w:rsidR="00E332DB" w:rsidRPr="004B3113" w:rsidRDefault="00E332DB" w:rsidP="004B3113">
            <w:pPr>
              <w:numPr>
                <w:ilvl w:val="0"/>
                <w:numId w:val="48"/>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читает, </w:t>
            </w:r>
            <w:r w:rsidRPr="004B3113">
              <w:rPr>
                <w:rFonts w:ascii="Times New Roman" w:eastAsia="Times New Roman" w:hAnsi="Times New Roman" w:cs="Times New Roman"/>
                <w:sz w:val="24"/>
                <w:szCs w:val="24"/>
              </w:rPr>
              <w:t>посещает культурные центры по рекомендации взрослых, недостаточно понимает значение культурного наследия;</w:t>
            </w:r>
          </w:p>
          <w:p w:rsidR="00E332DB" w:rsidRPr="004B3113" w:rsidRDefault="00E332DB" w:rsidP="004B3113">
            <w:pPr>
              <w:numPr>
                <w:ilvl w:val="0"/>
                <w:numId w:val="48"/>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интереса к чтению</w:t>
            </w:r>
            <w:r w:rsidRPr="004B3113">
              <w:rPr>
                <w:rFonts w:ascii="Times New Roman" w:eastAsia="Times New Roman" w:hAnsi="Times New Roman" w:cs="Times New Roman"/>
                <w:b/>
                <w:sz w:val="24"/>
                <w:szCs w:val="24"/>
              </w:rPr>
              <w:t xml:space="preserve"> не проявляет, </w:t>
            </w:r>
            <w:r w:rsidRPr="004B3113">
              <w:rPr>
                <w:rFonts w:ascii="Times New Roman" w:eastAsia="Times New Roman" w:hAnsi="Times New Roman" w:cs="Times New Roman"/>
                <w:sz w:val="24"/>
                <w:szCs w:val="24"/>
              </w:rPr>
              <w:t>культурные центры посещает редко и неохотно, не проявляет желания к культурному росту и совершенствованию;</w:t>
            </w:r>
          </w:p>
          <w:p w:rsidR="00E332DB" w:rsidRPr="004B3113" w:rsidRDefault="00E332DB" w:rsidP="004B3113">
            <w:pPr>
              <w:numPr>
                <w:ilvl w:val="0"/>
                <w:numId w:val="48"/>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не хочет</w:t>
            </w:r>
            <w:r w:rsidRPr="004B3113">
              <w:rPr>
                <w:rFonts w:ascii="Times New Roman" w:eastAsia="Times New Roman" w:hAnsi="Times New Roman" w:cs="Times New Roman"/>
                <w:sz w:val="24"/>
                <w:szCs w:val="24"/>
              </w:rPr>
              <w:t xml:space="preserve"> читать художественную литературу, отказывается посещать культурные центры, не проявляет интереса своему культурному просвещению.</w:t>
            </w:r>
          </w:p>
        </w:tc>
        <w:tc>
          <w:tcPr>
            <w:tcW w:w="155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13.</w:t>
            </w:r>
          </w:p>
        </w:tc>
        <w:tc>
          <w:tcPr>
            <w:tcW w:w="7371"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Уровень этической культуры:</w:t>
            </w:r>
          </w:p>
          <w:p w:rsidR="00E332DB" w:rsidRPr="004B3113" w:rsidRDefault="00E332DB" w:rsidP="004B3113">
            <w:pPr>
              <w:numPr>
                <w:ilvl w:val="0"/>
                <w:numId w:val="49"/>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высокий:</w:t>
            </w:r>
            <w:r w:rsidRPr="004B3113">
              <w:rPr>
                <w:rFonts w:ascii="Times New Roman" w:eastAsia="Times New Roman" w:hAnsi="Times New Roman" w:cs="Times New Roman"/>
                <w:sz w:val="24"/>
                <w:szCs w:val="24"/>
              </w:rPr>
              <w:t>  не допускает неуважительного отношения к себе и окружающим, соблюдает общепринятые нравственные нормы поведения,  разъясняет необходимость их соблюдения среди одноклассников,  обладает устойчивым иммунитетом к безнравственной некорректной лексике;</w:t>
            </w:r>
          </w:p>
          <w:p w:rsidR="00E332DB" w:rsidRPr="004B3113" w:rsidRDefault="00E332DB" w:rsidP="004B3113">
            <w:pPr>
              <w:numPr>
                <w:ilvl w:val="0"/>
                <w:numId w:val="49"/>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хороший:</w:t>
            </w:r>
            <w:r w:rsidRPr="004B3113">
              <w:rPr>
                <w:rFonts w:ascii="Times New Roman" w:eastAsia="Times New Roman" w:hAnsi="Times New Roman" w:cs="Times New Roman"/>
                <w:sz w:val="24"/>
                <w:szCs w:val="24"/>
              </w:rPr>
              <w:t xml:space="preserve"> соблюдает общепринятую этику взаимоотношений, но инициатором её соблюдения среди сверстников не выступает, корректен;</w:t>
            </w:r>
          </w:p>
          <w:p w:rsidR="00E332DB" w:rsidRPr="004B3113" w:rsidRDefault="00E332DB" w:rsidP="004B3113">
            <w:pPr>
              <w:numPr>
                <w:ilvl w:val="0"/>
                <w:numId w:val="49"/>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средний: </w:t>
            </w:r>
            <w:r w:rsidRPr="004B3113">
              <w:rPr>
                <w:rFonts w:ascii="Times New Roman" w:eastAsia="Times New Roman" w:hAnsi="Times New Roman" w:cs="Times New Roman"/>
                <w:sz w:val="24"/>
                <w:szCs w:val="24"/>
              </w:rPr>
              <w:t> соблюдает нормы общепринятой этики взаимоотношений под давлением взрослых, неразборчив в выборе лексики,  допускает неуважительное отношение к окружающим;</w:t>
            </w:r>
          </w:p>
          <w:p w:rsidR="00E332DB" w:rsidRPr="004B3113" w:rsidRDefault="00E332DB" w:rsidP="004B3113">
            <w:pPr>
              <w:numPr>
                <w:ilvl w:val="0"/>
                <w:numId w:val="49"/>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низкий: </w:t>
            </w:r>
            <w:r w:rsidRPr="004B3113">
              <w:rPr>
                <w:rFonts w:ascii="Times New Roman" w:eastAsia="Times New Roman" w:hAnsi="Times New Roman" w:cs="Times New Roman"/>
                <w:sz w:val="24"/>
                <w:szCs w:val="24"/>
              </w:rPr>
              <w:t>использует  нецензурную лексику, часто неуважителен к окружающим,  редко задумывается над необходимостью работы над собой;</w:t>
            </w:r>
          </w:p>
          <w:p w:rsidR="00E332DB" w:rsidRPr="004B3113" w:rsidRDefault="00E332DB" w:rsidP="004B3113">
            <w:pPr>
              <w:numPr>
                <w:ilvl w:val="0"/>
                <w:numId w:val="49"/>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xml:space="preserve">очень  низкий: </w:t>
            </w:r>
            <w:r w:rsidRPr="004B3113">
              <w:rPr>
                <w:rFonts w:ascii="Times New Roman" w:eastAsia="Times New Roman" w:hAnsi="Times New Roman" w:cs="Times New Roman"/>
                <w:sz w:val="24"/>
                <w:szCs w:val="24"/>
              </w:rPr>
              <w:t> неуравновешен, часто использует нецензурную лексику, неуважителен и не сдержан в выборе средств самовыражения.</w:t>
            </w:r>
          </w:p>
        </w:tc>
        <w:tc>
          <w:tcPr>
            <w:tcW w:w="1559"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Работа над вредными привычками:</w:t>
            </w:r>
          </w:p>
          <w:p w:rsidR="00E332DB" w:rsidRPr="004B3113" w:rsidRDefault="00E332DB" w:rsidP="004B3113">
            <w:pPr>
              <w:numPr>
                <w:ilvl w:val="0"/>
                <w:numId w:val="5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активно работает </w:t>
            </w:r>
            <w:r w:rsidRPr="004B3113">
              <w:rPr>
                <w:rFonts w:ascii="Times New Roman" w:eastAsia="Times New Roman" w:hAnsi="Times New Roman" w:cs="Times New Roman"/>
                <w:sz w:val="24"/>
                <w:szCs w:val="24"/>
              </w:rPr>
              <w:t xml:space="preserve">над искоренением вредных привычек, постоянно  проявляет инициативу в поиске оптимальных </w:t>
            </w:r>
            <w:r w:rsidRPr="004B3113">
              <w:rPr>
                <w:rFonts w:ascii="Times New Roman" w:eastAsia="Times New Roman" w:hAnsi="Times New Roman" w:cs="Times New Roman"/>
                <w:sz w:val="24"/>
                <w:szCs w:val="24"/>
              </w:rPr>
              <w:lastRenderedPageBreak/>
              <w:t>результатов,  внимательно прислушивается к взрослым и сверстникам;</w:t>
            </w:r>
          </w:p>
          <w:p w:rsidR="00E332DB" w:rsidRPr="004B3113" w:rsidRDefault="00E332DB" w:rsidP="004B3113">
            <w:pPr>
              <w:numPr>
                <w:ilvl w:val="0"/>
                <w:numId w:val="5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активен в искоренении вредных привычек, но в работу </w:t>
            </w:r>
            <w:r w:rsidRPr="004B3113">
              <w:rPr>
                <w:rFonts w:ascii="Times New Roman" w:eastAsia="Times New Roman" w:hAnsi="Times New Roman" w:cs="Times New Roman"/>
                <w:b/>
                <w:sz w:val="24"/>
                <w:szCs w:val="24"/>
              </w:rPr>
              <w:t>включается по инициативе других;</w:t>
            </w:r>
          </w:p>
          <w:p w:rsidR="00E332DB" w:rsidRPr="004B3113" w:rsidRDefault="00E332DB" w:rsidP="004B3113">
            <w:pPr>
              <w:numPr>
                <w:ilvl w:val="0"/>
                <w:numId w:val="5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особой </w:t>
            </w:r>
            <w:r w:rsidRPr="004B3113">
              <w:rPr>
                <w:rFonts w:ascii="Times New Roman" w:eastAsia="Times New Roman" w:hAnsi="Times New Roman" w:cs="Times New Roman"/>
                <w:b/>
                <w:sz w:val="24"/>
                <w:szCs w:val="24"/>
              </w:rPr>
              <w:t xml:space="preserve">активности не проявляет, </w:t>
            </w:r>
            <w:r w:rsidRPr="004B3113">
              <w:rPr>
                <w:rFonts w:ascii="Times New Roman" w:eastAsia="Times New Roman" w:hAnsi="Times New Roman" w:cs="Times New Roman"/>
                <w:sz w:val="24"/>
                <w:szCs w:val="24"/>
              </w:rPr>
              <w:t> в работу включается по мере необходимости и под контролем старших;</w:t>
            </w:r>
          </w:p>
          <w:p w:rsidR="00E332DB" w:rsidRPr="004B3113" w:rsidRDefault="00E332DB" w:rsidP="004B3113">
            <w:pPr>
              <w:numPr>
                <w:ilvl w:val="0"/>
                <w:numId w:val="5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пассивен </w:t>
            </w:r>
            <w:r w:rsidRPr="004B3113">
              <w:rPr>
                <w:rFonts w:ascii="Times New Roman" w:eastAsia="Times New Roman" w:hAnsi="Times New Roman" w:cs="Times New Roman"/>
                <w:sz w:val="24"/>
                <w:szCs w:val="24"/>
              </w:rPr>
              <w:t> в работе над собой, включается в неё лишь под воздействием необходимых стимулов;</w:t>
            </w:r>
          </w:p>
          <w:p w:rsidR="00E332DB" w:rsidRPr="004B3113" w:rsidRDefault="00E332DB" w:rsidP="004B3113">
            <w:pPr>
              <w:numPr>
                <w:ilvl w:val="0"/>
                <w:numId w:val="50"/>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уклоняется</w:t>
            </w:r>
            <w:r w:rsidRPr="004B3113">
              <w:rPr>
                <w:rFonts w:ascii="Times New Roman" w:eastAsia="Times New Roman" w:hAnsi="Times New Roman" w:cs="Times New Roman"/>
                <w:sz w:val="24"/>
                <w:szCs w:val="24"/>
              </w:rPr>
              <w:t xml:space="preserve"> от работы над собой, безразличен к мнению  окружающих.</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lastRenderedPageBreak/>
              <w:t>15.</w:t>
            </w:r>
          </w:p>
        </w:tc>
        <w:tc>
          <w:tcPr>
            <w:tcW w:w="7371"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Отношение к физической культуре и спорту:</w:t>
            </w:r>
          </w:p>
          <w:p w:rsidR="00E332DB" w:rsidRPr="004B3113" w:rsidRDefault="00E332DB" w:rsidP="004B3113">
            <w:pPr>
              <w:numPr>
                <w:ilvl w:val="0"/>
                <w:numId w:val="51"/>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активно </w:t>
            </w:r>
            <w:r w:rsidRPr="004B3113">
              <w:rPr>
                <w:rFonts w:ascii="Times New Roman" w:eastAsia="Times New Roman" w:hAnsi="Times New Roman" w:cs="Times New Roman"/>
                <w:sz w:val="24"/>
                <w:szCs w:val="24"/>
              </w:rPr>
              <w:t>участвует  в занятиях спортивных секций, посещает бассейн, ежедневно занимается утренней гимнастикой, выполняет  водные закаливающие процедуры, ведет здоровый образ жизни и пропагандирует его среди сверстников, постоянно улучшает свои спортивные достижения;</w:t>
            </w:r>
          </w:p>
          <w:p w:rsidR="00E332DB" w:rsidRPr="004B3113" w:rsidRDefault="00E332DB" w:rsidP="004B3113">
            <w:pPr>
              <w:numPr>
                <w:ilvl w:val="0"/>
                <w:numId w:val="51"/>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занимается </w:t>
            </w:r>
            <w:r w:rsidRPr="004B3113">
              <w:rPr>
                <w:rFonts w:ascii="Times New Roman" w:eastAsia="Times New Roman" w:hAnsi="Times New Roman" w:cs="Times New Roman"/>
                <w:sz w:val="24"/>
                <w:szCs w:val="24"/>
              </w:rPr>
              <w:t>в спортивной секции, посещает бассейн, занимается утренней гимнастикой, не всегда проводит закаливающие водные процедуры, пропагандирует здоровый образ жизни по просьбе старших, спортивные достижения  нестабильны;</w:t>
            </w:r>
          </w:p>
          <w:p w:rsidR="00E332DB" w:rsidRPr="004B3113" w:rsidRDefault="00E332DB" w:rsidP="004B3113">
            <w:pPr>
              <w:numPr>
                <w:ilvl w:val="0"/>
                <w:numId w:val="51"/>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активность </w:t>
            </w:r>
            <w:r w:rsidRPr="004B3113">
              <w:rPr>
                <w:rFonts w:ascii="Times New Roman" w:eastAsia="Times New Roman" w:hAnsi="Times New Roman" w:cs="Times New Roman"/>
                <w:sz w:val="24"/>
                <w:szCs w:val="24"/>
              </w:rPr>
              <w:t xml:space="preserve">в занятиях физкультурой </w:t>
            </w:r>
            <w:r w:rsidRPr="004B3113">
              <w:rPr>
                <w:rFonts w:ascii="Times New Roman" w:eastAsia="Times New Roman" w:hAnsi="Times New Roman" w:cs="Times New Roman"/>
                <w:b/>
                <w:sz w:val="24"/>
                <w:szCs w:val="24"/>
              </w:rPr>
              <w:t xml:space="preserve">ситуативна, </w:t>
            </w:r>
            <w:r w:rsidRPr="004B3113">
              <w:rPr>
                <w:rFonts w:ascii="Times New Roman" w:eastAsia="Times New Roman" w:hAnsi="Times New Roman" w:cs="Times New Roman"/>
                <w:sz w:val="24"/>
                <w:szCs w:val="24"/>
              </w:rPr>
              <w:t>не всегда посещает спортивную секцию и бассейн, не проявляет интереса к необходимости  ЗОЖ. Безразличен к своим  спортивным достижениям, не всегда делает утреннюю гимнастику, старается не выполнять закаливающие процедуры;</w:t>
            </w:r>
          </w:p>
          <w:p w:rsidR="00E332DB" w:rsidRPr="004B3113" w:rsidRDefault="00E332DB" w:rsidP="004B3113">
            <w:pPr>
              <w:numPr>
                <w:ilvl w:val="0"/>
                <w:numId w:val="51"/>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пассивен </w:t>
            </w:r>
            <w:r w:rsidRPr="004B3113">
              <w:rPr>
                <w:rFonts w:ascii="Times New Roman" w:eastAsia="Times New Roman" w:hAnsi="Times New Roman" w:cs="Times New Roman"/>
                <w:sz w:val="24"/>
                <w:szCs w:val="24"/>
              </w:rPr>
              <w:t>в занятиях физкультурой и спортом, редко  делает утреннюю гимнастику, старается не посещать  бассейн, не выполняет закаливающие процедуры, уровень спортивных достижений низкий;</w:t>
            </w:r>
          </w:p>
          <w:p w:rsidR="00E332DB" w:rsidRPr="004B3113" w:rsidRDefault="00E332DB" w:rsidP="004B3113">
            <w:pPr>
              <w:numPr>
                <w:ilvl w:val="0"/>
                <w:numId w:val="51"/>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xml:space="preserve">безразличен </w:t>
            </w:r>
            <w:r w:rsidRPr="004B3113">
              <w:rPr>
                <w:rFonts w:ascii="Times New Roman" w:eastAsia="Times New Roman" w:hAnsi="Times New Roman" w:cs="Times New Roman"/>
                <w:sz w:val="24"/>
                <w:szCs w:val="24"/>
              </w:rPr>
              <w:t>к физической культуре и спорту, ЗОЖ, не выполняет закаливающие процедуры, не делает утреннюю гимнастику, не посещает спортивную секцию, уровень спортивных достижений  очень  низкий.</w:t>
            </w:r>
          </w:p>
        </w:tc>
        <w:tc>
          <w:tcPr>
            <w:tcW w:w="1559"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16.</w:t>
            </w:r>
          </w:p>
        </w:tc>
        <w:tc>
          <w:tcPr>
            <w:tcW w:w="7371"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Общественная активность:</w:t>
            </w:r>
          </w:p>
          <w:p w:rsidR="00E332DB" w:rsidRPr="004B3113" w:rsidRDefault="00E332DB" w:rsidP="004B3113">
            <w:pPr>
              <w:numPr>
                <w:ilvl w:val="0"/>
                <w:numId w:val="52"/>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постоянно </w:t>
            </w:r>
            <w:r w:rsidRPr="004B3113">
              <w:rPr>
                <w:rFonts w:ascii="Times New Roman" w:eastAsia="Times New Roman" w:hAnsi="Times New Roman" w:cs="Times New Roman"/>
                <w:sz w:val="24"/>
                <w:szCs w:val="24"/>
              </w:rPr>
              <w:t> выступает инициатором и организатором внеклассных мероприятий, проявляет активность в решении поставленных задач, стремится к вовлечению большего  числа одноклассников в общественно-значимые мероприятия;</w:t>
            </w:r>
          </w:p>
          <w:p w:rsidR="00E332DB" w:rsidRPr="004B3113" w:rsidRDefault="00E332DB" w:rsidP="004B3113">
            <w:pPr>
              <w:numPr>
                <w:ilvl w:val="0"/>
                <w:numId w:val="52"/>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ответственно  </w:t>
            </w:r>
            <w:r w:rsidRPr="004B3113">
              <w:rPr>
                <w:rFonts w:ascii="Times New Roman" w:eastAsia="Times New Roman" w:hAnsi="Times New Roman" w:cs="Times New Roman"/>
                <w:sz w:val="24"/>
                <w:szCs w:val="24"/>
              </w:rPr>
              <w:t>относится к порученным заданиям, но  безынициативен, не старается проявлять  организаторские способности без особой надобности;</w:t>
            </w:r>
          </w:p>
          <w:p w:rsidR="00E332DB" w:rsidRPr="004B3113" w:rsidRDefault="00E332DB" w:rsidP="004B3113">
            <w:pPr>
              <w:numPr>
                <w:ilvl w:val="0"/>
                <w:numId w:val="52"/>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активность </w:t>
            </w:r>
            <w:r w:rsidRPr="004B3113">
              <w:rPr>
                <w:rFonts w:ascii="Times New Roman" w:eastAsia="Times New Roman" w:hAnsi="Times New Roman" w:cs="Times New Roman"/>
                <w:sz w:val="24"/>
                <w:szCs w:val="24"/>
              </w:rPr>
              <w:t xml:space="preserve">в делах коллектива </w:t>
            </w:r>
            <w:r w:rsidRPr="004B3113">
              <w:rPr>
                <w:rFonts w:ascii="Times New Roman" w:eastAsia="Times New Roman" w:hAnsi="Times New Roman" w:cs="Times New Roman"/>
                <w:b/>
                <w:sz w:val="24"/>
                <w:szCs w:val="24"/>
              </w:rPr>
              <w:t xml:space="preserve">ситуативна, </w:t>
            </w:r>
            <w:r w:rsidRPr="004B3113">
              <w:rPr>
                <w:rFonts w:ascii="Times New Roman" w:eastAsia="Times New Roman" w:hAnsi="Times New Roman" w:cs="Times New Roman"/>
                <w:sz w:val="24"/>
                <w:szCs w:val="24"/>
              </w:rPr>
              <w:t> организаторские способности развиты слабо, не стремится довести  дело до конца, старается не участвовать в общественно значимых мероприятиях;</w:t>
            </w:r>
          </w:p>
          <w:p w:rsidR="00E332DB" w:rsidRPr="004B3113" w:rsidRDefault="00E332DB" w:rsidP="004B3113">
            <w:pPr>
              <w:numPr>
                <w:ilvl w:val="0"/>
                <w:numId w:val="52"/>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пассивен. </w:t>
            </w:r>
            <w:r w:rsidRPr="004B3113">
              <w:rPr>
                <w:rFonts w:ascii="Times New Roman" w:eastAsia="Times New Roman" w:hAnsi="Times New Roman" w:cs="Times New Roman"/>
                <w:sz w:val="24"/>
                <w:szCs w:val="24"/>
              </w:rPr>
              <w:t xml:space="preserve"> Характерная позиция - </w:t>
            </w:r>
            <w:r w:rsidRPr="004B3113">
              <w:rPr>
                <w:rFonts w:ascii="Times New Roman" w:eastAsia="Times New Roman" w:hAnsi="Times New Roman" w:cs="Times New Roman"/>
                <w:b/>
                <w:sz w:val="24"/>
                <w:szCs w:val="24"/>
              </w:rPr>
              <w:t>  </w:t>
            </w:r>
            <w:r w:rsidRPr="004B3113">
              <w:rPr>
                <w:rFonts w:ascii="Times New Roman" w:eastAsia="Times New Roman" w:hAnsi="Times New Roman" w:cs="Times New Roman"/>
                <w:sz w:val="24"/>
                <w:szCs w:val="24"/>
              </w:rPr>
              <w:t>«слушатель»,</w:t>
            </w:r>
            <w:r w:rsidRPr="004B3113">
              <w:rPr>
                <w:rFonts w:ascii="Times New Roman" w:eastAsia="Times New Roman" w:hAnsi="Times New Roman" w:cs="Times New Roman"/>
                <w:b/>
                <w:sz w:val="24"/>
                <w:szCs w:val="24"/>
              </w:rPr>
              <w:t xml:space="preserve">  </w:t>
            </w:r>
            <w:r w:rsidRPr="004B3113">
              <w:rPr>
                <w:rFonts w:ascii="Times New Roman" w:eastAsia="Times New Roman" w:hAnsi="Times New Roman" w:cs="Times New Roman"/>
                <w:sz w:val="24"/>
                <w:szCs w:val="24"/>
              </w:rPr>
              <w:t>«наблюдатель», «зритель».</w:t>
            </w:r>
          </w:p>
          <w:p w:rsidR="00E332DB" w:rsidRPr="004B3113" w:rsidRDefault="00E332DB" w:rsidP="004B3113">
            <w:pPr>
              <w:numPr>
                <w:ilvl w:val="0"/>
                <w:numId w:val="52"/>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xml:space="preserve">безразличен </w:t>
            </w:r>
            <w:r w:rsidRPr="004B3113">
              <w:rPr>
                <w:rFonts w:ascii="Times New Roman" w:eastAsia="Times New Roman" w:hAnsi="Times New Roman" w:cs="Times New Roman"/>
                <w:sz w:val="24"/>
                <w:szCs w:val="24"/>
              </w:rPr>
              <w:t>ко всем делам коллектива и отдельных групп, часто мешает  выполнению поставленных задач.</w:t>
            </w:r>
          </w:p>
        </w:tc>
        <w:tc>
          <w:tcPr>
            <w:tcW w:w="1559"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r w:rsidR="00E332DB" w:rsidRPr="004B3113" w:rsidTr="00E332DB">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Исполнение должностных обязанностей:</w:t>
            </w:r>
          </w:p>
          <w:p w:rsidR="00E332DB" w:rsidRPr="004B3113" w:rsidRDefault="00E332DB" w:rsidP="004B3113">
            <w:pPr>
              <w:numPr>
                <w:ilvl w:val="0"/>
                <w:numId w:val="5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работает активно, </w:t>
            </w:r>
            <w:r w:rsidRPr="004B3113">
              <w:rPr>
                <w:rFonts w:ascii="Times New Roman" w:eastAsia="Times New Roman" w:hAnsi="Times New Roman" w:cs="Times New Roman"/>
                <w:sz w:val="24"/>
                <w:szCs w:val="24"/>
              </w:rPr>
              <w:t>инициативно, доводит до конца любое порученное дело, аккумулирует активность подчиненных;</w:t>
            </w:r>
          </w:p>
          <w:p w:rsidR="00E332DB" w:rsidRPr="004B3113" w:rsidRDefault="00E332DB" w:rsidP="004B3113">
            <w:pPr>
              <w:numPr>
                <w:ilvl w:val="0"/>
                <w:numId w:val="5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lastRenderedPageBreak/>
              <w:t>работает хорошо,</w:t>
            </w:r>
            <w:r w:rsidRPr="004B3113">
              <w:rPr>
                <w:rFonts w:ascii="Times New Roman" w:eastAsia="Times New Roman" w:hAnsi="Times New Roman" w:cs="Times New Roman"/>
                <w:sz w:val="24"/>
                <w:szCs w:val="24"/>
              </w:rPr>
              <w:t xml:space="preserve"> но особой активности не проявляет;</w:t>
            </w:r>
          </w:p>
          <w:p w:rsidR="00E332DB" w:rsidRPr="004B3113" w:rsidRDefault="00E332DB" w:rsidP="004B3113">
            <w:pPr>
              <w:numPr>
                <w:ilvl w:val="0"/>
                <w:numId w:val="5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не проявляет интереса</w:t>
            </w:r>
            <w:r w:rsidRPr="004B3113">
              <w:rPr>
                <w:rFonts w:ascii="Times New Roman" w:eastAsia="Times New Roman" w:hAnsi="Times New Roman" w:cs="Times New Roman"/>
                <w:sz w:val="24"/>
                <w:szCs w:val="24"/>
              </w:rPr>
              <w:t xml:space="preserve"> к порученному делу, безынициативен, не ведет документацию, для выполнения работы необходимо давление взрослых;</w:t>
            </w:r>
          </w:p>
          <w:p w:rsidR="00E332DB" w:rsidRPr="004B3113" w:rsidRDefault="00E332DB" w:rsidP="004B3113">
            <w:pPr>
              <w:numPr>
                <w:ilvl w:val="0"/>
                <w:numId w:val="53"/>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активность ситуативна, </w:t>
            </w:r>
            <w:r w:rsidRPr="004B3113">
              <w:rPr>
                <w:rFonts w:ascii="Times New Roman" w:eastAsia="Times New Roman" w:hAnsi="Times New Roman" w:cs="Times New Roman"/>
                <w:sz w:val="24"/>
                <w:szCs w:val="24"/>
              </w:rPr>
              <w:t> порученное дело не доводит до конца, необходим постоянный контроль со стороны  взрослых;</w:t>
            </w:r>
          </w:p>
          <w:p w:rsidR="00E332DB" w:rsidRPr="004B3113" w:rsidRDefault="00E332DB" w:rsidP="004B3113">
            <w:pPr>
              <w:numPr>
                <w:ilvl w:val="0"/>
                <w:numId w:val="53"/>
              </w:numPr>
              <w:spacing w:after="0" w:line="240" w:lineRule="auto"/>
              <w:jc w:val="both"/>
              <w:rPr>
                <w:rFonts w:ascii="Times New Roman" w:hAnsi="Times New Roman" w:cs="Times New Roman"/>
                <w:sz w:val="24"/>
                <w:szCs w:val="24"/>
              </w:rPr>
            </w:pPr>
            <w:r w:rsidRPr="004B3113">
              <w:rPr>
                <w:rFonts w:ascii="Times New Roman" w:eastAsia="Times New Roman" w:hAnsi="Times New Roman" w:cs="Times New Roman"/>
                <w:b/>
                <w:sz w:val="24"/>
                <w:szCs w:val="24"/>
              </w:rPr>
              <w:t xml:space="preserve">не выполняет </w:t>
            </w:r>
            <w:r w:rsidRPr="004B3113">
              <w:rPr>
                <w:rFonts w:ascii="Times New Roman" w:eastAsia="Times New Roman" w:hAnsi="Times New Roman" w:cs="Times New Roman"/>
                <w:sz w:val="24"/>
                <w:szCs w:val="24"/>
              </w:rPr>
              <w:t>своих обязанностей, к решению поставленных задач безразличен.</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32DB" w:rsidRPr="004B3113" w:rsidRDefault="00E332DB" w:rsidP="004B3113">
            <w:pPr>
              <w:spacing w:after="0" w:line="240" w:lineRule="auto"/>
              <w:jc w:val="both"/>
              <w:rPr>
                <w:rFonts w:ascii="Times New Roman" w:eastAsia="Calibri" w:hAnsi="Times New Roman" w:cs="Times New Roman"/>
                <w:sz w:val="24"/>
                <w:szCs w:val="24"/>
              </w:rPr>
            </w:pPr>
          </w:p>
        </w:tc>
      </w:tr>
    </w:tbl>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Оценка метапредметных результатов</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Оценка метапредметных результатов</w:t>
      </w:r>
      <w:r w:rsidRPr="004B3113">
        <w:rPr>
          <w:rFonts w:ascii="Times New Roman" w:eastAsia="Times New Roman" w:hAnsi="Times New Roman" w:cs="Times New Roman"/>
          <w:b/>
          <w:sz w:val="24"/>
          <w:szCs w:val="24"/>
          <w:shd w:val="clear" w:color="auto" w:fill="FFFFFF"/>
        </w:rPr>
        <w:t xml:space="preserve"> </w:t>
      </w:r>
      <w:r w:rsidRPr="004B3113">
        <w:rPr>
          <w:rFonts w:ascii="Times New Roman" w:eastAsia="Times New Roman" w:hAnsi="Times New Roman" w:cs="Times New Roman"/>
          <w:sz w:val="24"/>
          <w:szCs w:val="24"/>
          <w:shd w:val="clear" w:color="auto" w:fill="FFFFFF"/>
        </w:rPr>
        <w:t xml:space="preserve">представляет собой оценку достижения планируемых результатов освоения </w:t>
      </w:r>
      <w:r w:rsidR="007B718B" w:rsidRPr="004B3113">
        <w:rPr>
          <w:rFonts w:ascii="Times New Roman" w:eastAsia="Times New Roman" w:hAnsi="Times New Roman" w:cs="Times New Roman"/>
          <w:sz w:val="24"/>
          <w:szCs w:val="24"/>
          <w:shd w:val="clear" w:color="auto" w:fill="FFFFFF"/>
        </w:rPr>
        <w:t>П</w:t>
      </w:r>
      <w:r w:rsidRPr="004B3113">
        <w:rPr>
          <w:rFonts w:ascii="Times New Roman" w:eastAsia="Times New Roman" w:hAnsi="Times New Roman" w:cs="Times New Roman"/>
          <w:sz w:val="24"/>
          <w:szCs w:val="24"/>
          <w:shd w:val="clear" w:color="auto" w:fill="FFFFFF"/>
        </w:rPr>
        <w:t xml:space="preserve">рограммы,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Основное </w:t>
      </w:r>
      <w:r w:rsidRPr="004B3113">
        <w:rPr>
          <w:rFonts w:ascii="Times New Roman" w:eastAsia="Times New Roman" w:hAnsi="Times New Roman" w:cs="Times New Roman"/>
          <w:b/>
          <w:i/>
          <w:sz w:val="24"/>
          <w:szCs w:val="24"/>
          <w:shd w:val="clear" w:color="auto" w:fill="FFFFFF"/>
        </w:rPr>
        <w:t>содержание оценки метапредметных результатов</w:t>
      </w:r>
      <w:r w:rsidRPr="004B3113">
        <w:rPr>
          <w:rFonts w:ascii="Times New Roman" w:eastAsia="Times New Roman" w:hAnsi="Times New Roman" w:cs="Times New Roman"/>
          <w:b/>
          <w:sz w:val="24"/>
          <w:szCs w:val="24"/>
          <w:shd w:val="clear" w:color="auto" w:fill="FFFFFF"/>
        </w:rPr>
        <w:t xml:space="preserve"> </w:t>
      </w:r>
      <w:r w:rsidRPr="004B3113">
        <w:rPr>
          <w:rFonts w:ascii="Times New Roman" w:eastAsia="Times New Roman" w:hAnsi="Times New Roman" w:cs="Times New Roman"/>
          <w:sz w:val="24"/>
          <w:szCs w:val="24"/>
          <w:shd w:val="clear" w:color="auto" w:fill="FFFFFF"/>
        </w:rPr>
        <w:t xml:space="preserve">на уровне начального общего образования строится вокруг умения учиться. </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b/>
          <w:i/>
          <w:sz w:val="24"/>
          <w:szCs w:val="24"/>
          <w:shd w:val="clear" w:color="auto" w:fill="FFFFFF"/>
        </w:rPr>
        <w:t>Система внешней оценки</w:t>
      </w:r>
      <w:r w:rsidRPr="004B3113">
        <w:rPr>
          <w:rFonts w:ascii="Times New Roman" w:eastAsia="Times New Roman" w:hAnsi="Times New Roman" w:cs="Times New Roman"/>
          <w:b/>
          <w:sz w:val="24"/>
          <w:szCs w:val="24"/>
          <w:shd w:val="clear" w:color="auto" w:fill="FFFFFF"/>
        </w:rPr>
        <w:t xml:space="preserve"> </w:t>
      </w:r>
      <w:r w:rsidRPr="004B3113">
        <w:rPr>
          <w:rFonts w:ascii="Times New Roman" w:eastAsia="Times New Roman" w:hAnsi="Times New Roman" w:cs="Times New Roman"/>
          <w:sz w:val="24"/>
          <w:szCs w:val="24"/>
          <w:shd w:val="clear" w:color="auto" w:fill="FFFFFF"/>
        </w:rPr>
        <w:t>метапредметных результатов включает в себя следующие процедуры:</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регулятивные универсальные учебные действия: определение проблемы, целеполагание и планирование деятельности, применение технологий, планирование ресурсов, оценка результата или продукта деятельности.</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коммуникативные универсальные учебные действия: устная коммуникация</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работа с текстом: рефлексия и оценка, нахождение информации, интерпретация текста.</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познавательные универсальные учебные действия: анализ, синтез, сравнение, аналогия, классификация, комбинаторика.</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-решение проблем: принятие решения, анализ и планирование, внезапно возникшие неполадки.</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b/>
          <w:i/>
          <w:sz w:val="24"/>
          <w:szCs w:val="24"/>
          <w:shd w:val="clear" w:color="auto" w:fill="FFFFFF"/>
        </w:rPr>
        <w:t>Система внутренней оценки</w:t>
      </w:r>
      <w:r w:rsidRPr="004B3113">
        <w:rPr>
          <w:rFonts w:ascii="Times New Roman" w:eastAsia="Times New Roman" w:hAnsi="Times New Roman" w:cs="Times New Roman"/>
          <w:b/>
          <w:sz w:val="24"/>
          <w:szCs w:val="24"/>
          <w:shd w:val="clear" w:color="auto" w:fill="FFFFFF"/>
        </w:rPr>
        <w:t xml:space="preserve"> </w:t>
      </w:r>
      <w:r w:rsidRPr="004B3113">
        <w:rPr>
          <w:rFonts w:ascii="Times New Roman" w:eastAsia="Times New Roman" w:hAnsi="Times New Roman" w:cs="Times New Roman"/>
          <w:sz w:val="24"/>
          <w:szCs w:val="24"/>
          <w:shd w:val="clear" w:color="auto" w:fill="FFFFFF"/>
        </w:rPr>
        <w:t>метапредметных результатов включает в себя следующие процедуры:</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 решение задач творческого и поискового характера; </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 проектная деятельность; </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w:t>
      </w:r>
      <w:r w:rsidR="0088177B" w:rsidRPr="004B3113">
        <w:rPr>
          <w:rFonts w:ascii="Times New Roman" w:eastAsia="Times New Roman" w:hAnsi="Times New Roman" w:cs="Times New Roman"/>
          <w:sz w:val="24"/>
          <w:szCs w:val="24"/>
          <w:shd w:val="clear" w:color="auto" w:fill="FFFFFF"/>
        </w:rPr>
        <w:t xml:space="preserve"> </w:t>
      </w:r>
      <w:r w:rsidRPr="004B3113">
        <w:rPr>
          <w:rFonts w:ascii="Times New Roman" w:eastAsia="Times New Roman" w:hAnsi="Times New Roman" w:cs="Times New Roman"/>
          <w:sz w:val="24"/>
          <w:szCs w:val="24"/>
          <w:shd w:val="clear" w:color="auto" w:fill="FFFFFF"/>
        </w:rPr>
        <w:t>итоговые проверочные работы, включающие задания на проверку метапредметных результатов обучения;</w:t>
      </w:r>
    </w:p>
    <w:p w:rsidR="00E332DB" w:rsidRPr="004B3113" w:rsidRDefault="00E332DB"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комплексные работы на межпредметной основе.</w:t>
      </w:r>
    </w:p>
    <w:p w:rsidR="00E332DB" w:rsidRPr="004B3113" w:rsidRDefault="00E332DB" w:rsidP="004B3113">
      <w:pPr>
        <w:spacing w:after="0" w:line="240" w:lineRule="auto"/>
        <w:ind w:firstLine="709"/>
        <w:jc w:val="both"/>
        <w:rPr>
          <w:rFonts w:ascii="Times New Roman" w:eastAsia="Times New Roman" w:hAnsi="Times New Roman" w:cs="Times New Roman"/>
          <w:b/>
          <w:sz w:val="24"/>
          <w:szCs w:val="24"/>
          <w:shd w:val="clear" w:color="auto" w:fill="FFFFFF"/>
        </w:rPr>
      </w:pPr>
      <w:r w:rsidRPr="004B3113">
        <w:rPr>
          <w:rFonts w:ascii="Times New Roman" w:eastAsia="Times New Roman" w:hAnsi="Times New Roman" w:cs="Times New Roman"/>
          <w:b/>
          <w:sz w:val="24"/>
          <w:szCs w:val="24"/>
          <w:shd w:val="clear" w:color="auto" w:fill="FFFFFF"/>
        </w:rPr>
        <w:t>В качестве содержательной и критериальной базы оценки выступают планируемые личностные результаты обучения.</w:t>
      </w:r>
    </w:p>
    <w:p w:rsidR="00E332DB" w:rsidRPr="004B3113" w:rsidRDefault="00E332DB" w:rsidP="004B3113">
      <w:pPr>
        <w:spacing w:after="0" w:line="240" w:lineRule="auto"/>
        <w:ind w:firstLine="709"/>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УМК «Планета знаний» и «Перспектива», представленных на листах с проверочными и тренинговыми заданиями.</w:t>
      </w:r>
    </w:p>
    <w:p w:rsidR="00E332DB" w:rsidRPr="004B3113" w:rsidRDefault="00E332DB" w:rsidP="004B3113">
      <w:pPr>
        <w:spacing w:after="0" w:line="240" w:lineRule="auto"/>
        <w:ind w:firstLine="709"/>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В учебниках даются отдельные задания на определённые предметные и метапредметные  умения,  из которых  педагог может компоновать  проверочную работу.</w:t>
      </w:r>
    </w:p>
    <w:p w:rsidR="00E332DB" w:rsidRPr="004B3113" w:rsidRDefault="00E332DB"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 Также могут существовать примерные проверочные работы, нацеленные как на проверку предметных знаний, умений и навыков, так и на проверку метапредметных результатов обучения.</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Оценивание уровня сформированности личностных, коммуникативных и таких познавательных УУД как целеполагание, планирование  основывается </w:t>
      </w:r>
      <w:r w:rsidRPr="004B3113">
        <w:rPr>
          <w:rFonts w:ascii="Times New Roman" w:eastAsia="Times New Roman" w:hAnsi="Times New Roman" w:cs="Times New Roman"/>
          <w:i/>
          <w:sz w:val="24"/>
          <w:szCs w:val="24"/>
          <w:shd w:val="clear" w:color="auto" w:fill="FFFFFF"/>
        </w:rPr>
        <w:t xml:space="preserve">на устных и </w:t>
      </w:r>
      <w:r w:rsidRPr="004B3113">
        <w:rPr>
          <w:rFonts w:ascii="Times New Roman" w:eastAsia="Times New Roman" w:hAnsi="Times New Roman" w:cs="Times New Roman"/>
          <w:i/>
          <w:sz w:val="24"/>
          <w:szCs w:val="24"/>
          <w:shd w:val="clear" w:color="auto" w:fill="FFFFFF"/>
        </w:rPr>
        <w:lastRenderedPageBreak/>
        <w:t>письменных ответах</w:t>
      </w:r>
      <w:r w:rsidRPr="004B3113">
        <w:rPr>
          <w:rFonts w:ascii="Times New Roman" w:eastAsia="Times New Roman" w:hAnsi="Times New Roman" w:cs="Times New Roman"/>
          <w:sz w:val="24"/>
          <w:szCs w:val="24"/>
          <w:shd w:val="clear" w:color="auto" w:fill="FFFFFF"/>
        </w:rPr>
        <w:t xml:space="preserve"> учащихся, а также </w:t>
      </w:r>
      <w:r w:rsidRPr="004B3113">
        <w:rPr>
          <w:rFonts w:ascii="Times New Roman" w:eastAsia="Times New Roman" w:hAnsi="Times New Roman" w:cs="Times New Roman"/>
          <w:i/>
          <w:sz w:val="24"/>
          <w:szCs w:val="24"/>
          <w:shd w:val="clear" w:color="auto" w:fill="FFFFFF"/>
        </w:rPr>
        <w:t>на наблюдениях</w:t>
      </w:r>
      <w:r w:rsidRPr="004B3113">
        <w:rPr>
          <w:rFonts w:ascii="Times New Roman" w:eastAsia="Times New Roman" w:hAnsi="Times New Roman" w:cs="Times New Roman"/>
          <w:sz w:val="24"/>
          <w:szCs w:val="24"/>
          <w:shd w:val="clear" w:color="auto" w:fill="FFFFFF"/>
        </w:rPr>
        <w:t xml:space="preserve"> учителя за участием учащихся в групповой работе. </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w:t>
      </w:r>
      <w:r w:rsidRPr="00AF282F">
        <w:rPr>
          <w:rFonts w:ascii="Times New Roman" w:eastAsia="Times New Roman" w:hAnsi="Times New Roman" w:cs="Times New Roman"/>
          <w:sz w:val="24"/>
          <w:szCs w:val="24"/>
          <w:shd w:val="clear" w:color="auto" w:fill="FFFFFF"/>
        </w:rPr>
        <w:t>таблица «Оценка метапредметных результатов обучения».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учащихся, выявить пробелы и скорректировать  работу по освоению УУД. Анализ по сформированности универсальных учебных действий у обучающихся учитель осуществляет в конце учебного года.</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Оценка предметных результатов</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Объектом оценки предметных результатов является освоение обучающимися предметных знаний и способов действия для решения учебно-познавательных и учебно-практических задач.</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В качестве содержательной и критериальной базы оценки выступают планируемые предметные результаты. </w:t>
      </w:r>
    </w:p>
    <w:p w:rsidR="00E332DB" w:rsidRPr="004B3113" w:rsidRDefault="00E332DB" w:rsidP="004B3113">
      <w:pPr>
        <w:spacing w:after="0" w:line="240" w:lineRule="auto"/>
        <w:ind w:firstLine="709"/>
        <w:jc w:val="both"/>
        <w:rPr>
          <w:rFonts w:ascii="Times New Roman" w:eastAsia="Times New Roman" w:hAnsi="Times New Roman" w:cs="Times New Roman"/>
          <w:i/>
          <w:sz w:val="24"/>
          <w:szCs w:val="24"/>
          <w:u w:val="single"/>
        </w:rPr>
      </w:pPr>
      <w:r w:rsidRPr="004B3113">
        <w:rPr>
          <w:rFonts w:ascii="Times New Roman" w:eastAsia="Times New Roman" w:hAnsi="Times New Roman" w:cs="Times New Roman"/>
          <w:sz w:val="24"/>
          <w:szCs w:val="24"/>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защита проектов. </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1.3.3.Портфолио школьника как инструмент оценки динамики индивидуальных образовательных достижений</w:t>
      </w:r>
    </w:p>
    <w:p w:rsidR="00E332DB" w:rsidRPr="004B3113" w:rsidRDefault="00E332DB" w:rsidP="004B3113">
      <w:pPr>
        <w:spacing w:after="0" w:line="240" w:lineRule="auto"/>
        <w:jc w:val="both"/>
        <w:rPr>
          <w:rFonts w:ascii="Times New Roman" w:eastAsia="Times New Roman" w:hAnsi="Times New Roman" w:cs="Times New Roman"/>
          <w:b/>
          <w:sz w:val="24"/>
          <w:szCs w:val="24"/>
          <w:shd w:val="clear" w:color="auto" w:fill="FFFF00"/>
        </w:rPr>
      </w:pP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Накопительная система  </w:t>
      </w:r>
      <w:r w:rsidRPr="004B3113">
        <w:rPr>
          <w:rFonts w:ascii="Times New Roman" w:eastAsia="Times New Roman" w:hAnsi="Times New Roman" w:cs="Times New Roman"/>
          <w:i/>
          <w:sz w:val="24"/>
          <w:szCs w:val="24"/>
        </w:rPr>
        <w:t>Электронное портфолио школьника</w:t>
      </w:r>
      <w:r w:rsidRPr="004B3113">
        <w:rPr>
          <w:rFonts w:ascii="Times New Roman" w:eastAsia="Times New Roman" w:hAnsi="Times New Roman" w:cs="Times New Roman"/>
          <w:sz w:val="24"/>
          <w:szCs w:val="24"/>
        </w:rPr>
        <w:t xml:space="preserve">  позволяет осуществить оценку динамики индивидуальных образовательных достижений ребёнка. </w:t>
      </w:r>
      <w:r w:rsidRPr="004B3113">
        <w:rPr>
          <w:rFonts w:ascii="Times New Roman" w:eastAsia="Times New Roman" w:hAnsi="Times New Roman" w:cs="Times New Roman"/>
          <w:i/>
          <w:sz w:val="24"/>
          <w:szCs w:val="24"/>
        </w:rPr>
        <w:t xml:space="preserve">Портфолио школьника </w:t>
      </w:r>
      <w:r w:rsidRPr="004B3113">
        <w:rPr>
          <w:rFonts w:ascii="Times New Roman" w:eastAsia="Times New Roman" w:hAnsi="Times New Roman" w:cs="Times New Roman"/>
          <w:sz w:val="24"/>
          <w:szCs w:val="24"/>
        </w:rPr>
        <w:t xml:space="preserve"> предполагает активное вовлечение учащихся и их родителей в оценочную деятельность. Цель Портфолио - стимулирование мотивации обучающихся к самопознанию, саморазвитию и самоопределению посредством формирования навыков рефлексивной и оценочной деятельности, создание условий для формирования высокого уровня готовности к профессиональному самоопределению.</w:t>
      </w:r>
      <w:r w:rsidR="009050D4" w:rsidRPr="004B3113">
        <w:rPr>
          <w:rFonts w:ascii="Times New Roman" w:eastAsia="Times New Roman" w:hAnsi="Times New Roman" w:cs="Times New Roman"/>
          <w:sz w:val="24"/>
          <w:szCs w:val="24"/>
        </w:rPr>
        <w:t xml:space="preserve"> </w:t>
      </w:r>
      <w:r w:rsidRPr="004B3113">
        <w:rPr>
          <w:rFonts w:ascii="Times New Roman" w:eastAsia="Times New Roman" w:hAnsi="Times New Roman" w:cs="Times New Roman"/>
          <w:sz w:val="24"/>
          <w:szCs w:val="24"/>
        </w:rPr>
        <w:t>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E332DB" w:rsidRPr="004B3113" w:rsidRDefault="00E332DB" w:rsidP="004B3113">
      <w:pPr>
        <w:spacing w:after="0" w:line="240" w:lineRule="auto"/>
        <w:jc w:val="both"/>
        <w:rPr>
          <w:rFonts w:ascii="Times New Roman" w:eastAsia="Times New Roman" w:hAnsi="Times New Roman" w:cs="Times New Roman"/>
          <w:sz w:val="24"/>
          <w:szCs w:val="24"/>
          <w:u w:val="single"/>
        </w:rPr>
      </w:pP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Заполнение Портфолио осуществляется на сайте </w:t>
      </w:r>
      <w:hyperlink r:id="rId10">
        <w:r w:rsidRPr="004B3113">
          <w:rPr>
            <w:rFonts w:ascii="Times New Roman" w:eastAsia="Times New Roman" w:hAnsi="Times New Roman" w:cs="Times New Roman"/>
            <w:color w:val="1155CC"/>
            <w:sz w:val="24"/>
            <w:szCs w:val="24"/>
            <w:u w:val="single"/>
          </w:rPr>
          <w:t>http://portfolioperm.ru</w:t>
        </w:r>
      </w:hyperlink>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Учет достижений осуществляется по следующим номинациям:”Интеллект”,”Техническое творчество”, “Художественное творчество”, “Спорт”, “Социальная деятельность”, “Профи”.За каждое достижение начисляются баллы. По результатам набранных баллов выстраиваются рейтинги: общегородской, общегородской по классам, по номинациям, внутришкольный.</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w:t>
      </w:r>
      <w:r w:rsidRPr="004B3113">
        <w:rPr>
          <w:rFonts w:ascii="Times New Roman" w:eastAsia="Times New Roman" w:hAnsi="Times New Roman" w:cs="Times New Roman"/>
          <w:sz w:val="24"/>
          <w:szCs w:val="24"/>
        </w:rPr>
        <w:lastRenderedPageBreak/>
        <w:t xml:space="preserve">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свое </w:t>
      </w:r>
      <w:r w:rsidRPr="004B3113">
        <w:rPr>
          <w:rFonts w:ascii="Times New Roman" w:eastAsia="Times New Roman" w:hAnsi="Times New Roman" w:cs="Times New Roman"/>
          <w:i/>
          <w:sz w:val="24"/>
          <w:szCs w:val="24"/>
        </w:rPr>
        <w:t xml:space="preserve">Портфолио </w:t>
      </w:r>
      <w:r w:rsidRPr="004B3113">
        <w:rPr>
          <w:rFonts w:ascii="Times New Roman" w:eastAsia="Times New Roman" w:hAnsi="Times New Roman" w:cs="Times New Roman"/>
          <w:sz w:val="24"/>
          <w:szCs w:val="24"/>
        </w:rPr>
        <w:t xml:space="preserve">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Работы подбираются таким образом, чтобы их совокупность демонстрировала успешность, объем и глубину знаний, достижение более высоких уровней учебных действий.</w:t>
      </w:r>
    </w:p>
    <w:p w:rsidR="00E332DB" w:rsidRPr="004B3113" w:rsidRDefault="00E332DB" w:rsidP="004B3113">
      <w:pPr>
        <w:spacing w:after="0" w:line="240" w:lineRule="auto"/>
        <w:jc w:val="both"/>
        <w:rPr>
          <w:rFonts w:ascii="Times New Roman" w:eastAsia="Times New Roman" w:hAnsi="Times New Roman" w:cs="Times New Roman"/>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1.3.4.Итоговая оценка предметных и метапредметных результатов</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Предметом </w:t>
      </w:r>
      <w:r w:rsidRPr="004B3113">
        <w:rPr>
          <w:rFonts w:ascii="Times New Roman" w:eastAsia="Times New Roman" w:hAnsi="Times New Roman" w:cs="Times New Roman"/>
          <w:b/>
          <w:i/>
          <w:sz w:val="24"/>
          <w:szCs w:val="24"/>
          <w:shd w:val="clear" w:color="auto" w:fill="FFFFFF"/>
        </w:rPr>
        <w:t>итоговой оценки</w:t>
      </w:r>
      <w:r w:rsidRPr="004B3113">
        <w:rPr>
          <w:rFonts w:ascii="Times New Roman" w:eastAsia="Times New Roman" w:hAnsi="Times New Roman" w:cs="Times New Roman"/>
          <w:sz w:val="24"/>
          <w:szCs w:val="24"/>
          <w:shd w:val="clear" w:color="auto" w:fill="FFFFFF"/>
        </w:rPr>
        <w:t xml:space="preserve">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описанных в разделе «Выпускник научится»  планируемых результатов начального общего образования.</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т.ч.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В образовательном учреждении проводится мониторинг результатов выполнения трёх итоговых работ – по русскому языку, математике и  комплексной работы на межпредметной основе.   </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w:t>
      </w:r>
    </w:p>
    <w:p w:rsidR="00E332DB" w:rsidRPr="004B3113" w:rsidRDefault="00E332DB"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достижений.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E332DB" w:rsidRPr="004B3113" w:rsidRDefault="00E332DB" w:rsidP="004B3113">
      <w:pPr>
        <w:tabs>
          <w:tab w:val="left" w:pos="0"/>
          <w:tab w:val="left" w:pos="180"/>
        </w:tabs>
        <w:spacing w:after="0" w:line="240" w:lineRule="auto"/>
        <w:ind w:firstLine="426"/>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Анализ достижений учащихся включает: </w:t>
      </w:r>
    </w:p>
    <w:p w:rsidR="00E332DB" w:rsidRPr="004B3113" w:rsidRDefault="00E332DB" w:rsidP="004B3113">
      <w:pPr>
        <w:tabs>
          <w:tab w:val="left" w:pos="0"/>
          <w:tab w:val="left" w:pos="18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текущую успеваемость обучающихся;</w:t>
      </w:r>
    </w:p>
    <w:p w:rsidR="00E332DB" w:rsidRPr="004B3113" w:rsidRDefault="00E332DB" w:rsidP="004B3113">
      <w:pPr>
        <w:tabs>
          <w:tab w:val="left" w:pos="0"/>
          <w:tab w:val="left" w:pos="18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динамику личных достижений учащегося в освоении предметных умений; </w:t>
      </w:r>
    </w:p>
    <w:p w:rsidR="00E332DB" w:rsidRPr="004B3113" w:rsidRDefault="00E332DB" w:rsidP="004B3113">
      <w:pPr>
        <w:tabs>
          <w:tab w:val="left" w:pos="0"/>
          <w:tab w:val="left" w:pos="18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активность и результативность участия обучающихся в выставках, конкурсах, соревнованиях; </w:t>
      </w:r>
    </w:p>
    <w:p w:rsidR="00E332DB" w:rsidRPr="004B3113" w:rsidRDefault="00E332DB" w:rsidP="004B3113">
      <w:pPr>
        <w:tabs>
          <w:tab w:val="left" w:pos="0"/>
          <w:tab w:val="left" w:pos="18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активность участия и рост самостоятельности в проектной и внеурочной деятельности.</w:t>
      </w:r>
    </w:p>
    <w:p w:rsidR="00E332DB" w:rsidRPr="004B3113" w:rsidRDefault="00E332DB" w:rsidP="004B3113">
      <w:pPr>
        <w:spacing w:after="0" w:line="240" w:lineRule="auto"/>
        <w:jc w:val="both"/>
        <w:rPr>
          <w:rFonts w:ascii="Times New Roman" w:eastAsia="Times New Roman" w:hAnsi="Times New Roman" w:cs="Times New Roman"/>
          <w:b/>
          <w:sz w:val="24"/>
          <w:szCs w:val="24"/>
        </w:rPr>
      </w:pPr>
    </w:p>
    <w:p w:rsidR="00E332DB" w:rsidRPr="004B3113" w:rsidRDefault="00E332DB" w:rsidP="004B3113">
      <w:pPr>
        <w:spacing w:after="0" w:line="240" w:lineRule="auto"/>
        <w:jc w:val="both"/>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Формы представления образовательных результатов:</w:t>
      </w:r>
    </w:p>
    <w:p w:rsidR="00E332DB" w:rsidRPr="004B3113" w:rsidRDefault="00E332DB" w:rsidP="004B3113">
      <w:pPr>
        <w:numPr>
          <w:ilvl w:val="0"/>
          <w:numId w:val="54"/>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табель успеваемости по предметам;</w:t>
      </w:r>
    </w:p>
    <w:p w:rsidR="00E332DB" w:rsidRPr="004B3113" w:rsidRDefault="00E332DB" w:rsidP="004B3113">
      <w:pPr>
        <w:numPr>
          <w:ilvl w:val="0"/>
          <w:numId w:val="54"/>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E332DB" w:rsidRPr="004B3113" w:rsidRDefault="00E332DB" w:rsidP="004B3113">
      <w:pPr>
        <w:numPr>
          <w:ilvl w:val="0"/>
          <w:numId w:val="54"/>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устная оценка учителем успешности результатов, достигнутых обучающимся, формулировка причин неудач и рекомендаций по устранению пробелов в обученности по предметам;</w:t>
      </w:r>
    </w:p>
    <w:p w:rsidR="00E332DB" w:rsidRPr="004B3113" w:rsidRDefault="00E332DB" w:rsidP="004B3113">
      <w:pPr>
        <w:numPr>
          <w:ilvl w:val="0"/>
          <w:numId w:val="54"/>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 xml:space="preserve">Электронное портфолио школьника;  </w:t>
      </w:r>
    </w:p>
    <w:p w:rsidR="00E332DB" w:rsidRPr="004B3113" w:rsidRDefault="00E332DB" w:rsidP="004B3113">
      <w:pPr>
        <w:numPr>
          <w:ilvl w:val="0"/>
          <w:numId w:val="54"/>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E332DB" w:rsidRPr="004B3113" w:rsidRDefault="00E332DB"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Критериями оценивания</w:t>
      </w:r>
      <w:r w:rsidRPr="004B3113">
        <w:rPr>
          <w:rFonts w:ascii="Times New Roman" w:eastAsia="Times New Roman" w:hAnsi="Times New Roman" w:cs="Times New Roman"/>
          <w:sz w:val="24"/>
          <w:szCs w:val="24"/>
        </w:rPr>
        <w:t xml:space="preserve"> являются: </w:t>
      </w:r>
    </w:p>
    <w:p w:rsidR="00E332DB" w:rsidRPr="004B3113" w:rsidRDefault="00E332DB" w:rsidP="004B3113">
      <w:pPr>
        <w:numPr>
          <w:ilvl w:val="0"/>
          <w:numId w:val="55"/>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Стандарта; </w:t>
      </w:r>
    </w:p>
    <w:p w:rsidR="00E332DB" w:rsidRPr="004B3113" w:rsidRDefault="00E332DB" w:rsidP="004B3113">
      <w:pPr>
        <w:numPr>
          <w:ilvl w:val="0"/>
          <w:numId w:val="55"/>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динамика результатов предметной обученности, формирования универсальных учебных действий.</w:t>
      </w:r>
    </w:p>
    <w:p w:rsidR="00E332DB" w:rsidRPr="004B3113" w:rsidRDefault="00E332DB" w:rsidP="004B3113">
      <w:pPr>
        <w:tabs>
          <w:tab w:val="left" w:pos="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ab/>
        <w:t xml:space="preserve">В </w:t>
      </w:r>
      <w:r w:rsidRPr="004B3113">
        <w:rPr>
          <w:rFonts w:ascii="Times New Roman" w:eastAsia="Times New Roman" w:hAnsi="Times New Roman" w:cs="Times New Roman"/>
          <w:i/>
          <w:sz w:val="24"/>
          <w:szCs w:val="24"/>
        </w:rPr>
        <w:t>МАОУ «СОШ № 50»</w:t>
      </w:r>
      <w:r w:rsidRPr="004B3113">
        <w:rPr>
          <w:rFonts w:ascii="Times New Roman" w:eastAsia="Times New Roman" w:hAnsi="Times New Roman" w:cs="Times New Roman"/>
          <w:sz w:val="24"/>
          <w:szCs w:val="24"/>
        </w:rPr>
        <w:t xml:space="preserve"> используются следующие формы оценки:</w:t>
      </w:r>
    </w:p>
    <w:p w:rsidR="00E332DB" w:rsidRPr="004B3113" w:rsidRDefault="00E332DB" w:rsidP="004B3113">
      <w:pPr>
        <w:numPr>
          <w:ilvl w:val="0"/>
          <w:numId w:val="56"/>
        </w:numPr>
        <w:tabs>
          <w:tab w:val="left" w:pos="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Безотметочное обучение – 1 класс </w:t>
      </w:r>
    </w:p>
    <w:p w:rsidR="00E332DB" w:rsidRPr="00AF282F" w:rsidRDefault="00A5377E" w:rsidP="004B3113">
      <w:pPr>
        <w:numPr>
          <w:ilvl w:val="0"/>
          <w:numId w:val="56"/>
        </w:numPr>
        <w:tabs>
          <w:tab w:val="left" w:pos="0"/>
        </w:tabs>
        <w:spacing w:after="0" w:line="240" w:lineRule="auto"/>
        <w:jc w:val="both"/>
        <w:rPr>
          <w:rFonts w:ascii="Times New Roman" w:eastAsia="Times New Roman" w:hAnsi="Times New Roman" w:cs="Times New Roman"/>
          <w:sz w:val="24"/>
          <w:szCs w:val="24"/>
        </w:rPr>
      </w:pPr>
      <w:r w:rsidRPr="00AF282F">
        <w:rPr>
          <w:rFonts w:ascii="Times New Roman" w:eastAsia="Times New Roman" w:hAnsi="Times New Roman" w:cs="Times New Roman"/>
          <w:sz w:val="24"/>
          <w:szCs w:val="24"/>
        </w:rPr>
        <w:t>Пятибалльная система</w:t>
      </w:r>
      <w:r w:rsidR="006514C9" w:rsidRPr="00AF282F">
        <w:rPr>
          <w:rFonts w:ascii="Times New Roman" w:eastAsia="Times New Roman" w:hAnsi="Times New Roman" w:cs="Times New Roman"/>
          <w:sz w:val="24"/>
          <w:szCs w:val="24"/>
        </w:rPr>
        <w:t>,</w:t>
      </w:r>
      <w:r w:rsidR="00E332DB" w:rsidRPr="00AF282F">
        <w:rPr>
          <w:rFonts w:ascii="Times New Roman" w:eastAsia="Times New Roman" w:hAnsi="Times New Roman" w:cs="Times New Roman"/>
          <w:sz w:val="24"/>
          <w:szCs w:val="24"/>
        </w:rPr>
        <w:t xml:space="preserve"> %</w:t>
      </w:r>
      <w:r w:rsidRPr="00AF282F">
        <w:rPr>
          <w:rFonts w:ascii="Times New Roman" w:eastAsia="Times New Roman" w:hAnsi="Times New Roman" w:cs="Times New Roman"/>
          <w:sz w:val="24"/>
          <w:szCs w:val="24"/>
        </w:rPr>
        <w:t xml:space="preserve"> или зачетная</w:t>
      </w:r>
      <w:r w:rsidR="00E332DB" w:rsidRPr="00AF282F">
        <w:rPr>
          <w:rFonts w:ascii="Times New Roman" w:eastAsia="Times New Roman" w:hAnsi="Times New Roman" w:cs="Times New Roman"/>
          <w:sz w:val="24"/>
          <w:szCs w:val="24"/>
        </w:rPr>
        <w:t xml:space="preserve"> система – 2-4 классы</w:t>
      </w:r>
    </w:p>
    <w:p w:rsidR="00E332DB" w:rsidRPr="004B3113" w:rsidRDefault="00E332DB" w:rsidP="004B3113">
      <w:pPr>
        <w:numPr>
          <w:ilvl w:val="0"/>
          <w:numId w:val="56"/>
        </w:numPr>
        <w:tabs>
          <w:tab w:val="left" w:pos="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Накопительная система оценки – Электронное портфолио школьника или балльная система достижений (для метапредметных результатов)</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Система оценки </w:t>
      </w:r>
      <w:r w:rsidRPr="004B3113">
        <w:rPr>
          <w:rFonts w:ascii="Times New Roman" w:eastAsia="Times New Roman" w:hAnsi="Times New Roman" w:cs="Times New Roman"/>
          <w:i/>
          <w:sz w:val="24"/>
          <w:szCs w:val="24"/>
        </w:rPr>
        <w:t>МАОУ «СОШ № 50»</w:t>
      </w:r>
      <w:r w:rsidRPr="004B3113">
        <w:rPr>
          <w:rFonts w:ascii="Times New Roman" w:eastAsia="Times New Roman" w:hAnsi="Times New Roman" w:cs="Times New Roman"/>
          <w:sz w:val="24"/>
          <w:szCs w:val="24"/>
        </w:rPr>
        <w:t xml:space="preserve">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На основании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с оценкой «удовлетворительно» (или «зачтено»), а результаты выполнения итоговых работ свидетельствуют о правильном выполнении не менее 50% заданий базового уровня.</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-выпускник овладел опорной системой знаний, необходимой для продолжения образования на следующем уровне осознанного произвольного овладения учебными действиями.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не менее чем по половине разделов выставлена оценка «хорошо» 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-выпускник не овладел опорной системой знаний и учебными действиями, необходимыми для продолжения образования.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332DB" w:rsidRPr="004B3113" w:rsidRDefault="00E332DB" w:rsidP="004B3113">
      <w:pPr>
        <w:tabs>
          <w:tab w:val="left" w:pos="0"/>
        </w:tabs>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Педагогический совет </w:t>
      </w:r>
      <w:r w:rsidRPr="004B3113">
        <w:rPr>
          <w:rFonts w:ascii="Times New Roman" w:eastAsia="Times New Roman" w:hAnsi="Times New Roman" w:cs="Times New Roman"/>
          <w:i/>
          <w:sz w:val="24"/>
          <w:szCs w:val="24"/>
        </w:rPr>
        <w:t xml:space="preserve">МАОУ «СОШ № 50» </w:t>
      </w:r>
      <w:r w:rsidRPr="004B3113">
        <w:rPr>
          <w:rFonts w:ascii="Times New Roman" w:eastAsia="Times New Roman" w:hAnsi="Times New Roman" w:cs="Times New Roman"/>
          <w:sz w:val="24"/>
          <w:szCs w:val="24"/>
        </w:rPr>
        <w:t>на основе выводов, сделанных по каждому обучающемуся, рассматривает вопрос об успешном освоении обучающимся основной образовательной программы начального общего образования и переводе его на следующий уровень общего образования.</w:t>
      </w:r>
    </w:p>
    <w:p w:rsidR="00AF282F" w:rsidRDefault="00AF282F" w:rsidP="00AF282F">
      <w:pPr>
        <w:pBdr>
          <w:top w:val="nil"/>
          <w:left w:val="nil"/>
          <w:bottom w:val="nil"/>
          <w:right w:val="nil"/>
          <w:between w:val="nil"/>
        </w:pBdr>
        <w:spacing w:after="0" w:line="240" w:lineRule="auto"/>
        <w:ind w:left="720"/>
        <w:rPr>
          <w:rFonts w:ascii="Times New Roman" w:hAnsi="Times New Roman" w:cs="Times New Roman"/>
          <w:b/>
          <w:color w:val="000000"/>
          <w:sz w:val="24"/>
          <w:szCs w:val="24"/>
        </w:rPr>
      </w:pPr>
    </w:p>
    <w:p w:rsidR="006514C9" w:rsidRPr="004B3113" w:rsidRDefault="00AF282F" w:rsidP="00AF282F">
      <w:pPr>
        <w:pBdr>
          <w:top w:val="nil"/>
          <w:left w:val="nil"/>
          <w:bottom w:val="nil"/>
          <w:right w:val="nil"/>
          <w:between w:val="nil"/>
        </w:pBdr>
        <w:spacing w:after="0" w:line="240" w:lineRule="auto"/>
        <w:ind w:left="3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r w:rsidR="006514C9" w:rsidRPr="004B3113">
        <w:rPr>
          <w:rFonts w:ascii="Times New Roman" w:hAnsi="Times New Roman" w:cs="Times New Roman"/>
          <w:b/>
          <w:color w:val="000000"/>
          <w:sz w:val="24"/>
          <w:szCs w:val="24"/>
        </w:rPr>
        <w:t>Содержательный раздел</w:t>
      </w:r>
    </w:p>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 </w:t>
      </w:r>
    </w:p>
    <w:p w:rsidR="006514C9" w:rsidRPr="00AF282F" w:rsidRDefault="006514C9" w:rsidP="001F79F5">
      <w:pPr>
        <w:pStyle w:val="a4"/>
        <w:numPr>
          <w:ilvl w:val="1"/>
          <w:numId w:val="121"/>
        </w:numPr>
        <w:spacing w:after="0" w:line="240" w:lineRule="auto"/>
        <w:jc w:val="both"/>
        <w:rPr>
          <w:rFonts w:ascii="Times New Roman" w:hAnsi="Times New Roman" w:cs="Times New Roman"/>
          <w:b/>
          <w:sz w:val="24"/>
          <w:szCs w:val="24"/>
        </w:rPr>
      </w:pPr>
      <w:r w:rsidRPr="00AF282F">
        <w:rPr>
          <w:rFonts w:ascii="Times New Roman" w:hAnsi="Times New Roman" w:cs="Times New Roman"/>
          <w:b/>
          <w:sz w:val="24"/>
          <w:szCs w:val="24"/>
        </w:rPr>
        <w:t>Программа формирования универсальных учебных действий у обучающихся на уровне начального общего образования</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lastRenderedPageBreak/>
        <w:t xml:space="preserve">Школа как важный социальный институт помогает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Федеральный государственный образовательный стандарт  ставит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обучающихся». В связи с этим особую важность  приобретает учебно-методическое обеспечение образовательного процесса. </w:t>
      </w:r>
    </w:p>
    <w:p w:rsidR="006514C9" w:rsidRPr="004B3113" w:rsidRDefault="006514C9" w:rsidP="004B3113">
      <w:pPr>
        <w:spacing w:after="0"/>
        <w:ind w:firstLine="851"/>
        <w:jc w:val="both"/>
        <w:rPr>
          <w:rFonts w:ascii="Times New Roman" w:hAnsi="Times New Roman" w:cs="Times New Roman"/>
          <w:i/>
          <w:sz w:val="24"/>
          <w:szCs w:val="24"/>
        </w:rPr>
      </w:pPr>
      <w:r w:rsidRPr="004B3113">
        <w:rPr>
          <w:rFonts w:ascii="Times New Roman" w:hAnsi="Times New Roman" w:cs="Times New Roman"/>
          <w:b/>
          <w:sz w:val="24"/>
          <w:szCs w:val="24"/>
        </w:rPr>
        <w:t xml:space="preserve">Цель </w:t>
      </w:r>
      <w:r w:rsidRPr="004B3113">
        <w:rPr>
          <w:rFonts w:ascii="Times New Roman" w:hAnsi="Times New Roman" w:cs="Times New Roman"/>
          <w:sz w:val="24"/>
          <w:szCs w:val="24"/>
        </w:rPr>
        <w:t>программы</w:t>
      </w:r>
      <w:r w:rsidRPr="004B3113">
        <w:rPr>
          <w:rFonts w:ascii="Times New Roman" w:hAnsi="Times New Roman" w:cs="Times New Roman"/>
          <w:b/>
          <w:sz w:val="24"/>
          <w:szCs w:val="24"/>
        </w:rPr>
        <w:t xml:space="preserve"> </w:t>
      </w:r>
      <w:r w:rsidRPr="004B3113">
        <w:rPr>
          <w:rFonts w:ascii="Times New Roman" w:hAnsi="Times New Roman" w:cs="Times New Roman"/>
          <w:sz w:val="24"/>
          <w:szCs w:val="24"/>
        </w:rPr>
        <w:t xml:space="preserve">формирования универсальных учебных действий: обеспечить  системный подход к формированию метапредметных умений средствами УМК, используемых в </w:t>
      </w:r>
      <w:r w:rsidRPr="004B3113">
        <w:rPr>
          <w:rFonts w:ascii="Times New Roman" w:hAnsi="Times New Roman" w:cs="Times New Roman"/>
          <w:i/>
          <w:sz w:val="24"/>
          <w:szCs w:val="24"/>
        </w:rPr>
        <w:t>МАОУ «СОШ № 50» г.Перми</w:t>
      </w:r>
    </w:p>
    <w:p w:rsidR="006514C9" w:rsidRPr="004B3113" w:rsidRDefault="006514C9" w:rsidP="004B3113">
      <w:pPr>
        <w:spacing w:after="0"/>
        <w:ind w:firstLine="851"/>
        <w:jc w:val="both"/>
        <w:rPr>
          <w:rFonts w:ascii="Times New Roman" w:hAnsi="Times New Roman" w:cs="Times New Roman"/>
          <w:sz w:val="24"/>
          <w:szCs w:val="24"/>
        </w:rPr>
      </w:pPr>
      <w:r w:rsidRPr="004B3113">
        <w:rPr>
          <w:rFonts w:ascii="Times New Roman" w:hAnsi="Times New Roman" w:cs="Times New Roman"/>
          <w:b/>
          <w:sz w:val="24"/>
          <w:szCs w:val="24"/>
        </w:rPr>
        <w:t>Задачи программы</w:t>
      </w:r>
      <w:r w:rsidRPr="004B3113">
        <w:rPr>
          <w:rFonts w:ascii="Times New Roman" w:hAnsi="Times New Roman" w:cs="Times New Roman"/>
          <w:sz w:val="24"/>
          <w:szCs w:val="24"/>
        </w:rPr>
        <w:t xml:space="preserve">: </w:t>
      </w:r>
    </w:p>
    <w:p w:rsidR="006514C9" w:rsidRPr="004B3113" w:rsidRDefault="006514C9" w:rsidP="001F79F5">
      <w:pPr>
        <w:widowControl w:val="0"/>
        <w:numPr>
          <w:ilvl w:val="0"/>
          <w:numId w:val="66"/>
        </w:numPr>
        <w:spacing w:after="0" w:line="240" w:lineRule="auto"/>
        <w:ind w:left="0" w:firstLine="0"/>
        <w:jc w:val="both"/>
        <w:rPr>
          <w:rFonts w:ascii="Times New Roman" w:hAnsi="Times New Roman" w:cs="Times New Roman"/>
          <w:sz w:val="24"/>
          <w:szCs w:val="24"/>
        </w:rPr>
      </w:pPr>
      <w:r w:rsidRPr="004B3113">
        <w:rPr>
          <w:rFonts w:ascii="Times New Roman" w:hAnsi="Times New Roman" w:cs="Times New Roman"/>
          <w:sz w:val="24"/>
          <w:szCs w:val="24"/>
        </w:rPr>
        <w:t xml:space="preserve">описать ценностные ориентиры начального образования; </w:t>
      </w:r>
    </w:p>
    <w:p w:rsidR="006514C9" w:rsidRPr="004B3113" w:rsidRDefault="006514C9" w:rsidP="001F79F5">
      <w:pPr>
        <w:widowControl w:val="0"/>
        <w:numPr>
          <w:ilvl w:val="0"/>
          <w:numId w:val="66"/>
        </w:numPr>
        <w:spacing w:after="0" w:line="240" w:lineRule="auto"/>
        <w:ind w:left="0" w:firstLine="0"/>
        <w:jc w:val="both"/>
        <w:rPr>
          <w:rFonts w:ascii="Times New Roman" w:hAnsi="Times New Roman" w:cs="Times New Roman"/>
          <w:sz w:val="24"/>
          <w:szCs w:val="24"/>
        </w:rPr>
      </w:pPr>
      <w:r w:rsidRPr="004B3113">
        <w:rPr>
          <w:rFonts w:ascii="Times New Roman" w:hAnsi="Times New Roman" w:cs="Times New Roman"/>
          <w:sz w:val="24"/>
          <w:szCs w:val="24"/>
        </w:rPr>
        <w:t xml:space="preserve">определить состав и характеристику универсальных учебных действий; </w:t>
      </w:r>
    </w:p>
    <w:p w:rsidR="006514C9" w:rsidRPr="004B3113" w:rsidRDefault="006514C9" w:rsidP="001F79F5">
      <w:pPr>
        <w:widowControl w:val="0"/>
        <w:numPr>
          <w:ilvl w:val="0"/>
          <w:numId w:val="66"/>
        </w:numPr>
        <w:spacing w:after="0" w:line="240" w:lineRule="auto"/>
        <w:ind w:left="0" w:firstLine="0"/>
        <w:jc w:val="both"/>
        <w:rPr>
          <w:rFonts w:ascii="Times New Roman" w:hAnsi="Times New Roman" w:cs="Times New Roman"/>
          <w:sz w:val="24"/>
          <w:szCs w:val="24"/>
        </w:rPr>
      </w:pPr>
      <w:r w:rsidRPr="004B3113">
        <w:rPr>
          <w:rFonts w:ascii="Times New Roman" w:hAnsi="Times New Roman" w:cs="Times New Roman"/>
          <w:sz w:val="24"/>
          <w:szCs w:val="24"/>
        </w:rPr>
        <w:t>выявить в содержании предметных линий УМК формирование универсальных учебных действий;</w:t>
      </w:r>
    </w:p>
    <w:p w:rsidR="006514C9" w:rsidRPr="004B3113" w:rsidRDefault="006514C9" w:rsidP="001F79F5">
      <w:pPr>
        <w:widowControl w:val="0"/>
        <w:numPr>
          <w:ilvl w:val="0"/>
          <w:numId w:val="66"/>
        </w:numPr>
        <w:spacing w:after="0" w:line="240" w:lineRule="auto"/>
        <w:ind w:left="0" w:firstLine="0"/>
        <w:jc w:val="both"/>
        <w:rPr>
          <w:rFonts w:ascii="Times New Roman" w:hAnsi="Times New Roman" w:cs="Times New Roman"/>
          <w:sz w:val="24"/>
          <w:szCs w:val="24"/>
        </w:rPr>
      </w:pPr>
      <w:r w:rsidRPr="004B3113">
        <w:rPr>
          <w:rFonts w:ascii="Times New Roman" w:hAnsi="Times New Roman" w:cs="Times New Roman"/>
          <w:sz w:val="24"/>
          <w:szCs w:val="24"/>
        </w:rPr>
        <w:t xml:space="preserve"> определить условия формирования УУД в образовательном процессе,</w:t>
      </w:r>
    </w:p>
    <w:p w:rsidR="006514C9" w:rsidRPr="004B3113" w:rsidRDefault="006514C9" w:rsidP="001F79F5">
      <w:pPr>
        <w:widowControl w:val="0"/>
        <w:numPr>
          <w:ilvl w:val="0"/>
          <w:numId w:val="66"/>
        </w:numPr>
        <w:spacing w:after="0" w:line="240" w:lineRule="auto"/>
        <w:ind w:left="0" w:firstLine="0"/>
        <w:jc w:val="both"/>
        <w:rPr>
          <w:rFonts w:ascii="Times New Roman" w:hAnsi="Times New Roman" w:cs="Times New Roman"/>
          <w:sz w:val="24"/>
          <w:szCs w:val="24"/>
        </w:rPr>
      </w:pPr>
      <w:r w:rsidRPr="004B3113">
        <w:rPr>
          <w:rFonts w:ascii="Times New Roman" w:hAnsi="Times New Roman" w:cs="Times New Roman"/>
          <w:sz w:val="24"/>
          <w:szCs w:val="24"/>
        </w:rPr>
        <w:t xml:space="preserve"> описать преемственность при переходе от дошкольного к начальному общему образованию и по уровням общего образования.</w:t>
      </w:r>
    </w:p>
    <w:p w:rsidR="00076967" w:rsidRPr="004B3113" w:rsidRDefault="00076967" w:rsidP="004B3113">
      <w:pPr>
        <w:widowControl w:val="0"/>
        <w:spacing w:after="0" w:line="240" w:lineRule="auto"/>
        <w:jc w:val="both"/>
        <w:rPr>
          <w:rFonts w:ascii="Times New Roman" w:hAnsi="Times New Roman" w:cs="Times New Roman"/>
          <w:sz w:val="24"/>
          <w:szCs w:val="24"/>
        </w:rPr>
      </w:pPr>
    </w:p>
    <w:p w:rsidR="006514C9" w:rsidRPr="004B3113" w:rsidRDefault="006514C9" w:rsidP="004B3113">
      <w:pPr>
        <w:spacing w:after="0" w:line="240" w:lineRule="auto"/>
        <w:jc w:val="both"/>
        <w:rPr>
          <w:rFonts w:ascii="Times New Roman" w:hAnsi="Times New Roman" w:cs="Times New Roman"/>
          <w:b/>
          <w:sz w:val="24"/>
          <w:szCs w:val="24"/>
          <w:u w:val="single"/>
        </w:rPr>
      </w:pPr>
      <w:r w:rsidRPr="004B3113">
        <w:rPr>
          <w:rFonts w:ascii="Times New Roman" w:hAnsi="Times New Roman" w:cs="Times New Roman"/>
          <w:b/>
          <w:sz w:val="24"/>
          <w:szCs w:val="24"/>
          <w:u w:val="single"/>
        </w:rPr>
        <w:t>2.1.1. Ценностные ориентиры начального общего образования</w:t>
      </w:r>
    </w:p>
    <w:p w:rsidR="006514C9" w:rsidRPr="004B3113" w:rsidRDefault="006514C9" w:rsidP="004B3113">
      <w:pPr>
        <w:spacing w:after="0" w:line="240" w:lineRule="auto"/>
        <w:ind w:firstLine="709"/>
        <w:jc w:val="both"/>
        <w:rPr>
          <w:rFonts w:ascii="Times New Roman" w:hAnsi="Times New Roman" w:cs="Times New Roman"/>
          <w:b/>
          <w:sz w:val="24"/>
          <w:szCs w:val="24"/>
        </w:rPr>
      </w:pPr>
      <w:r w:rsidRPr="004B3113">
        <w:rPr>
          <w:rFonts w:ascii="Times New Roman" w:hAnsi="Times New Roman" w:cs="Times New Roman"/>
          <w:sz w:val="24"/>
          <w:szCs w:val="24"/>
        </w:rPr>
        <w:t xml:space="preserve">Ценностные ориентиры содержания начального образования определяются Стандартом и  общими представлениями о современном выпускнике начальной школы.  </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b/>
          <w:sz w:val="24"/>
          <w:szCs w:val="24"/>
        </w:rPr>
        <w:t>1.</w:t>
      </w:r>
      <w:r w:rsidRPr="004B3113">
        <w:rPr>
          <w:rFonts w:ascii="Times New Roman" w:hAnsi="Times New Roman" w:cs="Times New Roman"/>
          <w:sz w:val="24"/>
          <w:szCs w:val="24"/>
        </w:rPr>
        <w:t xml:space="preserve"> </w:t>
      </w:r>
      <w:r w:rsidRPr="004B3113">
        <w:rPr>
          <w:rFonts w:ascii="Times New Roman" w:hAnsi="Times New Roman" w:cs="Times New Roman"/>
          <w:b/>
          <w:sz w:val="24"/>
          <w:szCs w:val="24"/>
        </w:rPr>
        <w:t>Формирование основ гражданской идентичности личности</w:t>
      </w:r>
      <w:r w:rsidRPr="004B3113">
        <w:rPr>
          <w:rFonts w:ascii="Times New Roman" w:hAnsi="Times New Roman" w:cs="Times New Roman"/>
          <w:sz w:val="24"/>
          <w:szCs w:val="24"/>
        </w:rPr>
        <w:t>, включая:</w:t>
      </w:r>
    </w:p>
    <w:p w:rsidR="006514C9" w:rsidRPr="004B3113" w:rsidRDefault="006514C9" w:rsidP="004B3113">
      <w:pPr>
        <w:tabs>
          <w:tab w:val="center" w:pos="851"/>
        </w:tabs>
        <w:spacing w:after="0"/>
        <w:jc w:val="both"/>
        <w:rPr>
          <w:rFonts w:ascii="Times New Roman" w:hAnsi="Times New Roman" w:cs="Times New Roman"/>
          <w:sz w:val="24"/>
          <w:szCs w:val="24"/>
        </w:rPr>
      </w:pPr>
      <w:r w:rsidRPr="004B3113">
        <w:rPr>
          <w:rFonts w:ascii="Times New Roman" w:hAnsi="Times New Roman" w:cs="Times New Roman"/>
          <w:sz w:val="24"/>
          <w:szCs w:val="24"/>
        </w:rPr>
        <w:t>—  чувство сопричастности и гордости за свою Родину, народ и историю;</w:t>
      </w:r>
    </w:p>
    <w:p w:rsidR="006514C9" w:rsidRPr="004B3113" w:rsidRDefault="006514C9" w:rsidP="004B3113">
      <w:pPr>
        <w:tabs>
          <w:tab w:val="center" w:pos="851"/>
        </w:tabs>
        <w:spacing w:after="0"/>
        <w:jc w:val="both"/>
        <w:rPr>
          <w:rFonts w:ascii="Times New Roman" w:hAnsi="Times New Roman" w:cs="Times New Roman"/>
          <w:sz w:val="24"/>
          <w:szCs w:val="24"/>
        </w:rPr>
      </w:pPr>
      <w:r w:rsidRPr="004B3113">
        <w:rPr>
          <w:rFonts w:ascii="Times New Roman" w:hAnsi="Times New Roman" w:cs="Times New Roman"/>
          <w:sz w:val="24"/>
          <w:szCs w:val="24"/>
        </w:rPr>
        <w:t>— осознание ответственности человека за благосостояние общества;</w:t>
      </w:r>
    </w:p>
    <w:p w:rsidR="006514C9" w:rsidRPr="004B3113" w:rsidRDefault="006514C9" w:rsidP="004B3113">
      <w:pPr>
        <w:tabs>
          <w:tab w:val="center" w:pos="851"/>
        </w:tabs>
        <w:spacing w:after="0"/>
        <w:jc w:val="both"/>
        <w:rPr>
          <w:rFonts w:ascii="Times New Roman" w:hAnsi="Times New Roman" w:cs="Times New Roman"/>
          <w:sz w:val="24"/>
          <w:szCs w:val="24"/>
        </w:rPr>
      </w:pPr>
      <w:r w:rsidRPr="004B3113">
        <w:rPr>
          <w:rFonts w:ascii="Times New Roman" w:hAnsi="Times New Roman" w:cs="Times New Roman"/>
          <w:sz w:val="24"/>
          <w:szCs w:val="24"/>
        </w:rPr>
        <w:t>— восприятие мира как единого и целостного при разнообразии культур, национальностей, религий;</w:t>
      </w:r>
    </w:p>
    <w:p w:rsidR="006514C9" w:rsidRPr="004B3113" w:rsidRDefault="006514C9" w:rsidP="004B3113">
      <w:pPr>
        <w:tabs>
          <w:tab w:val="center" w:pos="851"/>
        </w:tabs>
        <w:jc w:val="both"/>
        <w:rPr>
          <w:rFonts w:ascii="Times New Roman" w:hAnsi="Times New Roman" w:cs="Times New Roman"/>
          <w:sz w:val="24"/>
          <w:szCs w:val="24"/>
        </w:rPr>
      </w:pPr>
      <w:r w:rsidRPr="004B3113">
        <w:rPr>
          <w:rFonts w:ascii="Times New Roman" w:hAnsi="Times New Roman" w:cs="Times New Roman"/>
          <w:sz w:val="24"/>
          <w:szCs w:val="24"/>
        </w:rPr>
        <w:t xml:space="preserve">— отказ от деления на «своих» и «чужих»; </w:t>
      </w:r>
    </w:p>
    <w:p w:rsidR="006514C9" w:rsidRPr="004B3113" w:rsidRDefault="006514C9" w:rsidP="004B3113">
      <w:pPr>
        <w:tabs>
          <w:tab w:val="center" w:pos="851"/>
        </w:tabs>
        <w:jc w:val="both"/>
        <w:rPr>
          <w:rFonts w:ascii="Times New Roman" w:hAnsi="Times New Roman" w:cs="Times New Roman"/>
          <w:sz w:val="24"/>
          <w:szCs w:val="24"/>
        </w:rPr>
      </w:pPr>
      <w:r w:rsidRPr="004B3113">
        <w:rPr>
          <w:rFonts w:ascii="Times New Roman" w:hAnsi="Times New Roman" w:cs="Times New Roman"/>
          <w:sz w:val="24"/>
          <w:szCs w:val="24"/>
        </w:rPr>
        <w:t>— уважение истории и культуры каждого народа.</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b/>
          <w:sz w:val="24"/>
          <w:szCs w:val="24"/>
        </w:rPr>
        <w:t>2.</w:t>
      </w:r>
      <w:r w:rsidRPr="004B3113">
        <w:rPr>
          <w:rFonts w:ascii="Times New Roman" w:hAnsi="Times New Roman" w:cs="Times New Roman"/>
          <w:sz w:val="24"/>
          <w:szCs w:val="24"/>
        </w:rPr>
        <w:t xml:space="preserve"> </w:t>
      </w:r>
      <w:r w:rsidRPr="004B3113">
        <w:rPr>
          <w:rFonts w:ascii="Times New Roman" w:hAnsi="Times New Roman" w:cs="Times New Roman"/>
          <w:b/>
          <w:sz w:val="24"/>
          <w:szCs w:val="24"/>
        </w:rPr>
        <w:t>Формирование психологических условий развития способности обучающихся к общению, кооперации, сотрудничеству,</w:t>
      </w:r>
      <w:r w:rsidRPr="004B3113">
        <w:rPr>
          <w:rFonts w:ascii="Times New Roman" w:hAnsi="Times New Roman" w:cs="Times New Roman"/>
          <w:sz w:val="24"/>
          <w:szCs w:val="24"/>
        </w:rPr>
        <w:t xml:space="preserve"> включая:</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доброжелательность, доверие и  внимание к людям, </w:t>
      </w:r>
    </w:p>
    <w:p w:rsidR="006514C9" w:rsidRPr="004B3113" w:rsidRDefault="006514C9" w:rsidP="004B3113">
      <w:pPr>
        <w:pBdr>
          <w:top w:val="nil"/>
          <w:left w:val="nil"/>
          <w:bottom w:val="nil"/>
          <w:right w:val="nil"/>
          <w:between w:val="nil"/>
        </w:pBdr>
        <w:spacing w:after="0"/>
        <w:ind w:hanging="567"/>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готовность к сотрудничеству и дружбе, оказанию помощи тем, кто в ней нуждается;</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b/>
          <w:sz w:val="24"/>
          <w:szCs w:val="24"/>
        </w:rPr>
        <w:t>3.</w:t>
      </w:r>
      <w:r w:rsidRPr="004B3113">
        <w:rPr>
          <w:rFonts w:ascii="Times New Roman" w:hAnsi="Times New Roman" w:cs="Times New Roman"/>
          <w:sz w:val="24"/>
          <w:szCs w:val="24"/>
        </w:rPr>
        <w:t xml:space="preserve"> </w:t>
      </w:r>
      <w:r w:rsidRPr="004B3113">
        <w:rPr>
          <w:rFonts w:ascii="Times New Roman" w:hAnsi="Times New Roman" w:cs="Times New Roman"/>
          <w:b/>
          <w:sz w:val="24"/>
          <w:szCs w:val="24"/>
        </w:rPr>
        <w:t>Развитие ценностно-смысловой сферы личности на основе общечеловеческой нравственности и гуманизма</w:t>
      </w:r>
      <w:r w:rsidRPr="004B3113">
        <w:rPr>
          <w:rFonts w:ascii="Times New Roman" w:hAnsi="Times New Roman" w:cs="Times New Roman"/>
          <w:sz w:val="24"/>
          <w:szCs w:val="24"/>
        </w:rPr>
        <w:t>:</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принятие и уважение ценностей семьи и общества, школы и коллектива и стремление следовать им;</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lastRenderedPageBreak/>
        <w:t>— 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b/>
          <w:sz w:val="24"/>
          <w:szCs w:val="24"/>
        </w:rPr>
        <w:t>4.</w:t>
      </w:r>
      <w:r w:rsidRPr="004B3113">
        <w:rPr>
          <w:rFonts w:ascii="Times New Roman" w:hAnsi="Times New Roman" w:cs="Times New Roman"/>
          <w:sz w:val="24"/>
          <w:szCs w:val="24"/>
        </w:rPr>
        <w:t xml:space="preserve"> </w:t>
      </w:r>
      <w:r w:rsidRPr="004B3113">
        <w:rPr>
          <w:rFonts w:ascii="Times New Roman" w:hAnsi="Times New Roman" w:cs="Times New Roman"/>
          <w:b/>
          <w:sz w:val="24"/>
          <w:szCs w:val="24"/>
        </w:rPr>
        <w:t>Развитие умения учиться как первого шага к самообразованию и самовоспитанию</w:t>
      </w:r>
      <w:r w:rsidRPr="004B3113">
        <w:rPr>
          <w:rFonts w:ascii="Times New Roman" w:hAnsi="Times New Roman" w:cs="Times New Roman"/>
          <w:sz w:val="24"/>
          <w:szCs w:val="24"/>
        </w:rPr>
        <w:t>:</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b/>
          <w:sz w:val="24"/>
          <w:szCs w:val="24"/>
        </w:rPr>
        <w:t>5.</w:t>
      </w:r>
      <w:r w:rsidRPr="004B3113">
        <w:rPr>
          <w:rFonts w:ascii="Times New Roman" w:hAnsi="Times New Roman" w:cs="Times New Roman"/>
          <w:sz w:val="24"/>
          <w:szCs w:val="24"/>
        </w:rPr>
        <w:t xml:space="preserve"> </w:t>
      </w:r>
      <w:r w:rsidRPr="004B3113">
        <w:rPr>
          <w:rFonts w:ascii="Times New Roman" w:hAnsi="Times New Roman" w:cs="Times New Roman"/>
          <w:b/>
          <w:sz w:val="24"/>
          <w:szCs w:val="24"/>
        </w:rPr>
        <w:t>Развитие самостоятельности, инициативы и ответственности личности как условия ее самоактуализации</w:t>
      </w:r>
      <w:r w:rsidRPr="004B3113">
        <w:rPr>
          <w:rFonts w:ascii="Times New Roman" w:hAnsi="Times New Roman" w:cs="Times New Roman"/>
          <w:sz w:val="24"/>
          <w:szCs w:val="24"/>
        </w:rPr>
        <w:t>:</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формирование самоуважения и эмоционально-положительного отношения к себе;</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готовность открыто выражать и отстаивать свою позицию;</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критичность в отношении своих поступков и умение адекватно их оценивать;</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готовность к самостоятельным действиям, ответственность за их результаты;</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целеустремленность и настойчивость в достижении целей;</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жизненный оптимизм и готовность к преодолению трудностей;</w:t>
      </w:r>
    </w:p>
    <w:p w:rsidR="006514C9" w:rsidRPr="004B3113" w:rsidRDefault="006514C9" w:rsidP="004B3113">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6514C9" w:rsidRPr="004B3113" w:rsidRDefault="006514C9" w:rsidP="004B3113">
      <w:pPr>
        <w:spacing w:after="0"/>
        <w:jc w:val="both"/>
        <w:rPr>
          <w:rFonts w:ascii="Times New Roman" w:hAnsi="Times New Roman" w:cs="Times New Roman"/>
          <w:b/>
          <w:sz w:val="24"/>
          <w:szCs w:val="24"/>
        </w:rPr>
      </w:pPr>
      <w:r w:rsidRPr="004B3113">
        <w:rPr>
          <w:rFonts w:ascii="Times New Roman" w:hAnsi="Times New Roman" w:cs="Times New Roman"/>
          <w:b/>
          <w:sz w:val="24"/>
          <w:szCs w:val="24"/>
        </w:rPr>
        <w:t>6.Развитие ценностно-смысловой сферы личности на основе общечеловеческих принципов нравственности и гуманизма:</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--принятия и уважения ценностей семьи и школы, коллектива и общества и стремления следовать им;</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--формирования эстетических чувств и чувства прекрасного через знакомство с отечественной и мировой художественной культурой.</w:t>
      </w:r>
    </w:p>
    <w:p w:rsidR="006514C9" w:rsidRPr="004B3113" w:rsidRDefault="006514C9" w:rsidP="004B3113">
      <w:pPr>
        <w:spacing w:after="0"/>
        <w:jc w:val="both"/>
        <w:rPr>
          <w:rFonts w:ascii="Times New Roman" w:hAnsi="Times New Roman" w:cs="Times New Roman"/>
          <w:b/>
          <w:sz w:val="24"/>
          <w:szCs w:val="24"/>
          <w:u w:val="single"/>
        </w:rPr>
      </w:pPr>
      <w:r w:rsidRPr="004B3113">
        <w:rPr>
          <w:rFonts w:ascii="Times New Roman" w:hAnsi="Times New Roman" w:cs="Times New Roman"/>
          <w:sz w:val="24"/>
          <w:szCs w:val="24"/>
        </w:rPr>
        <w:t xml:space="preserve">  </w:t>
      </w:r>
      <w:r w:rsidRPr="004B3113">
        <w:rPr>
          <w:rFonts w:ascii="Times New Roman" w:hAnsi="Times New Roman" w:cs="Times New Roman"/>
          <w:b/>
          <w:sz w:val="24"/>
          <w:szCs w:val="24"/>
          <w:u w:val="single"/>
        </w:rPr>
        <w:t xml:space="preserve">2.1.2.Характеристика универсальных учебных действий при получении начального общего образования </w:t>
      </w:r>
    </w:p>
    <w:p w:rsidR="006514C9" w:rsidRPr="004B3113" w:rsidRDefault="006514C9" w:rsidP="004B3113">
      <w:pPr>
        <w:tabs>
          <w:tab w:val="left" w:pos="9180"/>
        </w:tabs>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познавательный и коммуникативный.</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b/>
          <w:sz w:val="24"/>
          <w:szCs w:val="24"/>
        </w:rPr>
        <w:t>1. Личностные универсальные учебные действия</w:t>
      </w:r>
      <w:r w:rsidRPr="004B3113">
        <w:rPr>
          <w:rFonts w:ascii="Times New Roman" w:hAnsi="Times New Roman" w:cs="Times New Roman"/>
          <w:i/>
          <w:sz w:val="24"/>
          <w:szCs w:val="24"/>
        </w:rPr>
        <w:t xml:space="preserve"> </w:t>
      </w:r>
      <w:r w:rsidRPr="004B3113">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6514C9" w:rsidRPr="004B3113" w:rsidRDefault="006514C9" w:rsidP="004B3113">
      <w:pPr>
        <w:tabs>
          <w:tab w:val="left" w:pos="9180"/>
        </w:tabs>
        <w:jc w:val="both"/>
        <w:rPr>
          <w:rFonts w:ascii="Times New Roman" w:hAnsi="Times New Roman" w:cs="Times New Roman"/>
          <w:sz w:val="24"/>
          <w:szCs w:val="24"/>
        </w:rPr>
      </w:pPr>
      <w:r w:rsidRPr="004B3113">
        <w:rPr>
          <w:rFonts w:ascii="Times New Roman" w:hAnsi="Times New Roman" w:cs="Times New Roman"/>
          <w:sz w:val="24"/>
          <w:szCs w:val="24"/>
        </w:rPr>
        <w:t>Применительно к учебной деятельности следует выделить три вида личностных действий:</w:t>
      </w:r>
    </w:p>
    <w:p w:rsidR="006514C9" w:rsidRPr="004B3113" w:rsidRDefault="006514C9" w:rsidP="004B3113">
      <w:pPr>
        <w:tabs>
          <w:tab w:val="left" w:pos="9180"/>
        </w:tabs>
        <w:jc w:val="both"/>
        <w:rPr>
          <w:rFonts w:ascii="Times New Roman" w:hAnsi="Times New Roman" w:cs="Times New Roman"/>
          <w:sz w:val="24"/>
          <w:szCs w:val="24"/>
        </w:rPr>
      </w:pPr>
      <w:r w:rsidRPr="004B3113">
        <w:rPr>
          <w:rFonts w:ascii="Times New Roman" w:hAnsi="Times New Roman" w:cs="Times New Roman"/>
          <w:sz w:val="24"/>
          <w:szCs w:val="24"/>
        </w:rPr>
        <w:t>• личностное, профессиональное, жизненное самоопределение;</w:t>
      </w:r>
    </w:p>
    <w:p w:rsidR="006514C9" w:rsidRPr="004B3113" w:rsidRDefault="006514C9" w:rsidP="004B3113">
      <w:pPr>
        <w:tabs>
          <w:tab w:val="left" w:pos="9180"/>
        </w:tabs>
        <w:jc w:val="both"/>
        <w:rPr>
          <w:rFonts w:ascii="Times New Roman" w:hAnsi="Times New Roman" w:cs="Times New Roman"/>
          <w:sz w:val="24"/>
          <w:szCs w:val="24"/>
        </w:rPr>
      </w:pPr>
      <w:r w:rsidRPr="004B3113">
        <w:rPr>
          <w:rFonts w:ascii="Times New Roman" w:hAnsi="Times New Roman" w:cs="Times New Roman"/>
          <w:sz w:val="24"/>
          <w:szCs w:val="24"/>
        </w:rPr>
        <w:t xml:space="preserve">• смыслообразование, т. е. установление обучающимися связи между целью учебной деятельности и её мотивом, между результатом учения и тем, что побуждает к деятельности, ради чего она осуществляется. Ученик должен задаваться вопросом: </w:t>
      </w:r>
      <w:r w:rsidRPr="004B3113">
        <w:rPr>
          <w:rFonts w:ascii="Times New Roman" w:hAnsi="Times New Roman" w:cs="Times New Roman"/>
          <w:i/>
          <w:sz w:val="24"/>
          <w:szCs w:val="24"/>
        </w:rPr>
        <w:t xml:space="preserve">какое значение и какой смысл имеет для меня учение? </w:t>
      </w:r>
      <w:r w:rsidRPr="004B3113">
        <w:rPr>
          <w:rFonts w:ascii="Times New Roman" w:hAnsi="Times New Roman" w:cs="Times New Roman"/>
          <w:sz w:val="24"/>
          <w:szCs w:val="24"/>
        </w:rPr>
        <w:t xml:space="preserve">— и уметь на него отвечать; </w:t>
      </w:r>
    </w:p>
    <w:p w:rsidR="006514C9" w:rsidRPr="004B3113" w:rsidRDefault="006514C9" w:rsidP="004B3113">
      <w:pPr>
        <w:tabs>
          <w:tab w:val="left" w:pos="9180"/>
        </w:tabs>
        <w:jc w:val="both"/>
        <w:rPr>
          <w:rFonts w:ascii="Times New Roman" w:hAnsi="Times New Roman" w:cs="Times New Roman"/>
          <w:sz w:val="24"/>
          <w:szCs w:val="24"/>
        </w:rPr>
      </w:pPr>
      <w:r w:rsidRPr="004B3113">
        <w:rPr>
          <w:rFonts w:ascii="Times New Roman" w:hAnsi="Times New Roman" w:cs="Times New Roman"/>
          <w:sz w:val="24"/>
          <w:szCs w:val="24"/>
        </w:rPr>
        <w:lastRenderedPageBreak/>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w:t>
      </w:r>
      <w:r w:rsidRPr="004B3113">
        <w:rPr>
          <w:rFonts w:ascii="Times New Roman" w:hAnsi="Times New Roman" w:cs="Times New Roman"/>
          <w:b/>
          <w:sz w:val="24"/>
          <w:szCs w:val="24"/>
        </w:rPr>
        <w:t>2. Регулятивные универсальные учебные действия</w:t>
      </w:r>
      <w:r w:rsidRPr="004B3113">
        <w:rPr>
          <w:rFonts w:ascii="Times New Roman" w:hAnsi="Times New Roman" w:cs="Times New Roman"/>
          <w:i/>
          <w:sz w:val="24"/>
          <w:szCs w:val="24"/>
        </w:rPr>
        <w:t xml:space="preserve"> </w:t>
      </w:r>
      <w:r w:rsidRPr="004B3113">
        <w:rPr>
          <w:rFonts w:ascii="Times New Roman" w:hAnsi="Times New Roman" w:cs="Times New Roman"/>
          <w:sz w:val="24"/>
          <w:szCs w:val="24"/>
        </w:rPr>
        <w:t xml:space="preserve">обеспечивают обучающимся умение организовывать свою учебную деятельность. </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К ним относятся:</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прогнозирование — предвосхищение результата, в том числе уровня усвоения знаний, его временных  характеристик;</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6514C9" w:rsidRPr="004B3113" w:rsidRDefault="006514C9" w:rsidP="004B3113">
      <w:pPr>
        <w:tabs>
          <w:tab w:val="left" w:pos="9180"/>
        </w:tabs>
        <w:jc w:val="both"/>
        <w:rPr>
          <w:rFonts w:ascii="Times New Roman" w:hAnsi="Times New Roman" w:cs="Times New Roman"/>
          <w:sz w:val="24"/>
          <w:szCs w:val="24"/>
        </w:rPr>
      </w:pPr>
      <w:r w:rsidRPr="004B3113">
        <w:rPr>
          <w:rFonts w:ascii="Times New Roman" w:hAnsi="Times New Roman" w:cs="Times New Roman"/>
          <w:b/>
          <w:sz w:val="24"/>
          <w:szCs w:val="24"/>
        </w:rPr>
        <w:t xml:space="preserve">3. Познавательные универсальные учебные действия </w:t>
      </w:r>
      <w:r w:rsidRPr="004B3113">
        <w:rPr>
          <w:rFonts w:ascii="Times New Roman" w:hAnsi="Times New Roman" w:cs="Times New Roman"/>
          <w:sz w:val="24"/>
          <w:szCs w:val="24"/>
        </w:rPr>
        <w:t>включают: общеучебные, логические учебные действия, а также постановку и решение проблемы.</w:t>
      </w:r>
    </w:p>
    <w:p w:rsidR="006514C9" w:rsidRPr="004B3113" w:rsidRDefault="006514C9" w:rsidP="004B3113">
      <w:pPr>
        <w:tabs>
          <w:tab w:val="left" w:pos="9180"/>
        </w:tabs>
        <w:jc w:val="both"/>
        <w:rPr>
          <w:rFonts w:ascii="Times New Roman" w:hAnsi="Times New Roman" w:cs="Times New Roman"/>
          <w:b/>
          <w:sz w:val="24"/>
          <w:szCs w:val="24"/>
        </w:rPr>
      </w:pPr>
      <w:r w:rsidRPr="004B3113">
        <w:rPr>
          <w:rFonts w:ascii="Times New Roman" w:hAnsi="Times New Roman" w:cs="Times New Roman"/>
          <w:b/>
          <w:sz w:val="24"/>
          <w:szCs w:val="24"/>
        </w:rPr>
        <w:t>3.1. Общеучебные универсальные действия:</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самостоятельное выделение и формулирование познавательной цели;</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структурирование знаний;</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рефлексия способов и условий действия, контроль и оценка процесса и результатов деятельности;</w:t>
      </w:r>
    </w:p>
    <w:p w:rsidR="006514C9" w:rsidRPr="004B3113" w:rsidRDefault="006514C9" w:rsidP="004B3113">
      <w:pPr>
        <w:tabs>
          <w:tab w:val="left" w:pos="9180"/>
        </w:tabs>
        <w:spacing w:after="0"/>
        <w:jc w:val="both"/>
        <w:rPr>
          <w:rFonts w:ascii="Times New Roman" w:hAnsi="Times New Roman" w:cs="Times New Roman"/>
          <w:b/>
          <w:i/>
          <w:sz w:val="24"/>
          <w:szCs w:val="24"/>
        </w:rPr>
      </w:pPr>
      <w:r w:rsidRPr="004B3113">
        <w:rPr>
          <w:rFonts w:ascii="Times New Roman" w:hAnsi="Times New Roman" w:cs="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или прочитанных текстов различных жанров; рефлексия и оценка чтения, интерпретация текста;</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определение основной и второстепенной информации; свободная ориентация и восприятие разных текстов художественного, научно-популярного, публицистического и официально-делового стилей; понимание и адекватная оценка языка средств массовой информации;</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514C9" w:rsidRPr="004B3113" w:rsidRDefault="006514C9" w:rsidP="004B3113">
      <w:pPr>
        <w:tabs>
          <w:tab w:val="left" w:pos="9180"/>
        </w:tabs>
        <w:jc w:val="both"/>
        <w:rPr>
          <w:rFonts w:ascii="Times New Roman" w:hAnsi="Times New Roman" w:cs="Times New Roman"/>
          <w:b/>
          <w:sz w:val="24"/>
          <w:szCs w:val="24"/>
        </w:rPr>
      </w:pPr>
      <w:r w:rsidRPr="004B3113">
        <w:rPr>
          <w:rFonts w:ascii="Times New Roman" w:hAnsi="Times New Roman" w:cs="Times New Roman"/>
          <w:b/>
          <w:sz w:val="24"/>
          <w:szCs w:val="24"/>
        </w:rPr>
        <w:t>3.2. Знаково - символические действия:</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анализ объектов с целью выделения признаков (существенных, несущественных);</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выбор оснований и критериев для сравнения, сериации, классификации объектов;</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подведение под понятие, выведение следствий; </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установление причинно-следственных связей, представление цепочек объектов и явлений;</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построение логической цепочки рассуждений, анализ истинности утверждений;</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доказательство;</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выдвижение гипотез и их обоснование.</w:t>
      </w:r>
    </w:p>
    <w:p w:rsidR="006514C9" w:rsidRPr="004B3113" w:rsidRDefault="006514C9" w:rsidP="004B3113">
      <w:pPr>
        <w:tabs>
          <w:tab w:val="left" w:pos="9180"/>
        </w:tabs>
        <w:spacing w:after="0"/>
        <w:jc w:val="both"/>
        <w:rPr>
          <w:rFonts w:ascii="Times New Roman" w:hAnsi="Times New Roman" w:cs="Times New Roman"/>
          <w:b/>
          <w:sz w:val="24"/>
          <w:szCs w:val="24"/>
        </w:rPr>
      </w:pPr>
      <w:r w:rsidRPr="004B3113">
        <w:rPr>
          <w:rFonts w:ascii="Times New Roman" w:hAnsi="Times New Roman" w:cs="Times New Roman"/>
          <w:b/>
          <w:sz w:val="24"/>
          <w:szCs w:val="24"/>
        </w:rPr>
        <w:t>3.3.Постановка и решение проблемы:</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формулирование проблемы;</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анализ и планирование;</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принятие решения как самостоятельное создание способов решения проблем творческого и поискового характера.</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b/>
          <w:sz w:val="24"/>
          <w:szCs w:val="24"/>
        </w:rPr>
        <w:t>4. Коммуникативные универсальные учебные действия</w:t>
      </w:r>
      <w:r w:rsidRPr="004B3113">
        <w:rPr>
          <w:rFonts w:ascii="Times New Roman" w:hAnsi="Times New Roman" w:cs="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К коммуникативным действиям относятся:</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постановка вопросов — инициативное сотрудничество в поиске и сборе информации;</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управление поведением — контроль, коррекция, оценка действий партнера и своих собственных;</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6514C9" w:rsidRPr="004B3113" w:rsidRDefault="006514C9" w:rsidP="004B3113">
      <w:pPr>
        <w:tabs>
          <w:tab w:val="left" w:pos="9180"/>
        </w:tabs>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6514C9" w:rsidRPr="004B3113" w:rsidRDefault="006514C9" w:rsidP="004B3113">
      <w:pPr>
        <w:jc w:val="both"/>
        <w:rPr>
          <w:rFonts w:ascii="Times New Roman" w:hAnsi="Times New Roman" w:cs="Times New Roman"/>
          <w:b/>
          <w:sz w:val="24"/>
          <w:szCs w:val="24"/>
          <w:u w:val="single"/>
        </w:rPr>
      </w:pPr>
      <w:r w:rsidRPr="004B3113">
        <w:rPr>
          <w:rFonts w:ascii="Times New Roman" w:hAnsi="Times New Roman" w:cs="Times New Roman"/>
          <w:b/>
          <w:sz w:val="24"/>
          <w:szCs w:val="24"/>
          <w:u w:val="single"/>
        </w:rPr>
        <w:lastRenderedPageBreak/>
        <w:t xml:space="preserve"> 2.1.3.Связь универсальных учебных действий с содержанием используемых  УМК</w:t>
      </w:r>
    </w:p>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1) </w:t>
      </w:r>
      <w:r w:rsidRPr="004B3113">
        <w:rPr>
          <w:rFonts w:ascii="Times New Roman" w:hAnsi="Times New Roman" w:cs="Times New Roman"/>
          <w:b/>
          <w:sz w:val="24"/>
          <w:szCs w:val="24"/>
        </w:rPr>
        <w:t xml:space="preserve"> </w:t>
      </w:r>
      <w:r w:rsidRPr="004B3113">
        <w:rPr>
          <w:rFonts w:ascii="Times New Roman" w:hAnsi="Times New Roman" w:cs="Times New Roman"/>
          <w:sz w:val="24"/>
          <w:szCs w:val="24"/>
        </w:rPr>
        <w:t xml:space="preserve"> Формирование универсальных учебных действий является целенаправленным, системным процессом, который реализуется через УМК “Планета знаний” и “Перспектива”. Реализация требований ФГОС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rsidR="006514C9" w:rsidRPr="004B3113" w:rsidRDefault="006514C9" w:rsidP="004B3113">
      <w:pPr>
        <w:pBdr>
          <w:top w:val="nil"/>
          <w:left w:val="nil"/>
          <w:bottom w:val="nil"/>
          <w:right w:val="nil"/>
          <w:between w:val="nil"/>
        </w:pBdr>
        <w:jc w:val="both"/>
        <w:rPr>
          <w:rFonts w:ascii="Times New Roman" w:hAnsi="Times New Roman" w:cs="Times New Roman"/>
          <w:color w:val="000000"/>
          <w:sz w:val="24"/>
          <w:szCs w:val="24"/>
        </w:rPr>
      </w:pPr>
      <w:r w:rsidRPr="004B3113">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-76199</wp:posOffset>
            </wp:positionH>
            <wp:positionV relativeFrom="paragraph">
              <wp:posOffset>127000</wp:posOffset>
            </wp:positionV>
            <wp:extent cx="6305550" cy="3307715"/>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305550" cy="3307715"/>
                    </a:xfrm>
                    <a:prstGeom prst="rect">
                      <a:avLst/>
                    </a:prstGeom>
                    <a:ln/>
                  </pic:spPr>
                </pic:pic>
              </a:graphicData>
            </a:graphic>
          </wp:anchor>
        </w:drawing>
      </w:r>
      <w:r w:rsidR="00324D11" w:rsidRPr="004B3113">
        <w:rPr>
          <w:rFonts w:ascii="Times New Roman" w:hAnsi="Times New Roman" w:cs="Times New Roman"/>
          <w:color w:val="000000"/>
          <w:sz w:val="24"/>
          <w:szCs w:val="24"/>
        </w:rPr>
        <w:t>Ф</w:t>
      </w:r>
      <w:r w:rsidRPr="004B3113">
        <w:rPr>
          <w:rFonts w:ascii="Times New Roman" w:hAnsi="Times New Roman" w:cs="Times New Roman"/>
          <w:color w:val="000000"/>
          <w:sz w:val="24"/>
          <w:szCs w:val="24"/>
        </w:rPr>
        <w:t>ормирование универсальных учебных действий в образовательном процессе осуществляется в контексте усвоения разных предметных дисциплин.</w:t>
      </w:r>
    </w:p>
    <w:p w:rsidR="006514C9" w:rsidRPr="004B3113" w:rsidRDefault="006514C9" w:rsidP="004B3113">
      <w:pPr>
        <w:pBdr>
          <w:top w:val="nil"/>
          <w:left w:val="nil"/>
          <w:bottom w:val="nil"/>
          <w:right w:val="nil"/>
          <w:between w:val="nil"/>
        </w:pBdr>
        <w:ind w:hanging="283"/>
        <w:jc w:val="both"/>
        <w:rPr>
          <w:rFonts w:ascii="Times New Roman" w:hAnsi="Times New Roman" w:cs="Times New Roman"/>
          <w:b/>
          <w:i/>
          <w:color w:val="000000"/>
          <w:sz w:val="24"/>
          <w:szCs w:val="24"/>
        </w:rPr>
      </w:pPr>
      <w:r w:rsidRPr="004B3113">
        <w:rPr>
          <w:rFonts w:ascii="Times New Roman" w:hAnsi="Times New Roman" w:cs="Times New Roman"/>
          <w:b/>
          <w:i/>
          <w:color w:val="000000"/>
          <w:sz w:val="24"/>
          <w:szCs w:val="24"/>
        </w:rPr>
        <w:t>Личностные универсальные учебные действия.</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Содержание курса </w:t>
      </w:r>
      <w:r w:rsidRPr="004B3113">
        <w:rPr>
          <w:rFonts w:ascii="Times New Roman" w:hAnsi="Times New Roman" w:cs="Times New Roman"/>
          <w:b/>
          <w:sz w:val="24"/>
          <w:szCs w:val="24"/>
        </w:rPr>
        <w:t xml:space="preserve">по английскому языку </w:t>
      </w:r>
      <w:r w:rsidRPr="004B3113">
        <w:rPr>
          <w:rFonts w:ascii="Times New Roman" w:hAnsi="Times New Roman" w:cs="Times New Roman"/>
          <w:sz w:val="24"/>
          <w:szCs w:val="24"/>
        </w:rPr>
        <w:t>нацелено на осознание языка как основного средства человеческого общения. Формирование толерантности.</w:t>
      </w:r>
      <w:r w:rsidRPr="004B3113">
        <w:rPr>
          <w:rFonts w:ascii="Times New Roman" w:hAnsi="Times New Roman" w:cs="Times New Roman"/>
          <w:b/>
          <w:sz w:val="24"/>
          <w:szCs w:val="24"/>
        </w:rPr>
        <w:t xml:space="preserve"> </w:t>
      </w:r>
      <w:r w:rsidRPr="004B3113">
        <w:rPr>
          <w:rFonts w:ascii="Times New Roman" w:hAnsi="Times New Roman" w:cs="Times New Roman"/>
          <w:sz w:val="24"/>
          <w:szCs w:val="24"/>
        </w:rPr>
        <w:t xml:space="preserve">Личностные универсальные учебные действия способствуют развитию личностных качеств и способностей ребёнка. У ребёнка на начальном этапе обучения формируется представление о себе как о личности, когда он кратко  рассказывает о себе. Ученик начинает осознавать, что существует другой  язык и что он может в этой сфере общаться. Он начинает осознавать, для чего выполняются устные и письменные задания, для чего нужно выполнять домашние задания. Учащиеся знакомятся с традициями и обычаями других стран и начинают сравнивать их соответственно со своей страной. На этом этапе происходит нравственно-этическое оценивание усваиваемого содержания, исходя из социальных и личностных ценностей.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Содержание учебников</w:t>
      </w:r>
      <w:r w:rsidRPr="004B3113">
        <w:rPr>
          <w:rFonts w:ascii="Times New Roman" w:hAnsi="Times New Roman" w:cs="Times New Roman"/>
          <w:b/>
          <w:sz w:val="24"/>
          <w:szCs w:val="24"/>
        </w:rPr>
        <w:t xml:space="preserve"> «Русский язык», «Литературное чтение», “Математика”, «Окружающий мир», “Изобразительное искусство”и “Технология” </w:t>
      </w:r>
      <w:r w:rsidRPr="004B3113">
        <w:rPr>
          <w:rFonts w:ascii="Times New Roman" w:hAnsi="Times New Roman" w:cs="Times New Roman"/>
          <w:sz w:val="24"/>
          <w:szCs w:val="24"/>
        </w:rPr>
        <w:t xml:space="preserve"> нацелено на формирование </w:t>
      </w:r>
      <w:r w:rsidRPr="004B3113">
        <w:rPr>
          <w:rFonts w:ascii="Times New Roman" w:hAnsi="Times New Roman" w:cs="Times New Roman"/>
          <w:i/>
          <w:sz w:val="24"/>
          <w:szCs w:val="24"/>
        </w:rPr>
        <w:t>основ гражданской идентичности</w:t>
      </w:r>
      <w:r w:rsidRPr="004B3113">
        <w:rPr>
          <w:rFonts w:ascii="Times New Roman" w:hAnsi="Times New Roman" w:cs="Times New Roman"/>
          <w:sz w:val="24"/>
          <w:szCs w:val="24"/>
        </w:rPr>
        <w:t xml:space="preserve"> личности школьника (патриотическое воспитание, чувства уважения и любви к родному языку, к народу — создателю этого языка, чувства сопричастности и гордости за свою страну, знакомство с географическими особенностями России, основными историческими событиями, культурой народов, ее населяющих, знания государственной символики, прав и обязанностей граждан России).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Широкий культурологический фон, заложенный в учебниках </w:t>
      </w:r>
      <w:r w:rsidRPr="004B3113">
        <w:rPr>
          <w:rFonts w:ascii="Times New Roman" w:hAnsi="Times New Roman" w:cs="Times New Roman"/>
          <w:b/>
          <w:sz w:val="24"/>
          <w:szCs w:val="24"/>
        </w:rPr>
        <w:t>математики</w:t>
      </w:r>
      <w:r w:rsidRPr="004B3113">
        <w:rPr>
          <w:rFonts w:ascii="Times New Roman" w:hAnsi="Times New Roman" w:cs="Times New Roman"/>
          <w:sz w:val="24"/>
          <w:szCs w:val="24"/>
        </w:rPr>
        <w:t xml:space="preserve"> (развороты истории, сюжеты текстовых задач) и окружающего мира (сведения об исследователях, ученых, изобретателях, людях разных профессий) позволяет </w:t>
      </w:r>
      <w:r w:rsidRPr="004B3113">
        <w:rPr>
          <w:rFonts w:ascii="Times New Roman" w:hAnsi="Times New Roman" w:cs="Times New Roman"/>
          <w:i/>
          <w:sz w:val="24"/>
          <w:szCs w:val="24"/>
        </w:rPr>
        <w:t>сформировать представление о трудовой предметно-преобразующей деятельности человека</w:t>
      </w:r>
      <w:r w:rsidRPr="004B3113">
        <w:rPr>
          <w:rFonts w:ascii="Times New Roman" w:hAnsi="Times New Roman" w:cs="Times New Roman"/>
          <w:sz w:val="24"/>
          <w:szCs w:val="24"/>
        </w:rPr>
        <w:t xml:space="preserve">. </w:t>
      </w:r>
    </w:p>
    <w:p w:rsidR="006514C9"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Уникальная система заданий в учебниках </w:t>
      </w:r>
      <w:r w:rsidRPr="004B3113">
        <w:rPr>
          <w:rFonts w:ascii="Times New Roman" w:hAnsi="Times New Roman" w:cs="Times New Roman"/>
          <w:b/>
          <w:sz w:val="24"/>
          <w:szCs w:val="24"/>
        </w:rPr>
        <w:t>литературного чтения</w:t>
      </w:r>
      <w:r w:rsidRPr="004B3113">
        <w:rPr>
          <w:rFonts w:ascii="Times New Roman" w:hAnsi="Times New Roman" w:cs="Times New Roman"/>
          <w:sz w:val="24"/>
          <w:szCs w:val="24"/>
        </w:rPr>
        <w:t xml:space="preserve"> позволяет формировать </w:t>
      </w:r>
      <w:r w:rsidRPr="004B3113">
        <w:rPr>
          <w:rFonts w:ascii="Times New Roman" w:hAnsi="Times New Roman" w:cs="Times New Roman"/>
          <w:i/>
          <w:sz w:val="24"/>
          <w:szCs w:val="24"/>
        </w:rPr>
        <w:t>представления о моральных нормах</w:t>
      </w:r>
      <w:r w:rsidRPr="004B3113">
        <w:rPr>
          <w:rFonts w:ascii="Times New Roman" w:hAnsi="Times New Roman" w:cs="Times New Roman"/>
          <w:sz w:val="24"/>
          <w:szCs w:val="24"/>
        </w:rPr>
        <w:t xml:space="preserve">, этических чувствах (вины, стыда, совести), </w:t>
      </w:r>
      <w:r w:rsidRPr="004B3113">
        <w:rPr>
          <w:rFonts w:ascii="Times New Roman" w:hAnsi="Times New Roman" w:cs="Times New Roman"/>
          <w:i/>
          <w:sz w:val="24"/>
          <w:szCs w:val="24"/>
        </w:rPr>
        <w:t>моральной самооценке</w:t>
      </w:r>
      <w:r w:rsidRPr="004B3113">
        <w:rPr>
          <w:rFonts w:ascii="Times New Roman" w:hAnsi="Times New Roman" w:cs="Times New Roman"/>
          <w:sz w:val="24"/>
          <w:szCs w:val="24"/>
        </w:rPr>
        <w:t xml:space="preserve">, развивать доверие и внимательность к людям, </w:t>
      </w:r>
      <w:r w:rsidRPr="004B3113">
        <w:rPr>
          <w:rFonts w:ascii="Times New Roman" w:hAnsi="Times New Roman" w:cs="Times New Roman"/>
          <w:i/>
          <w:sz w:val="24"/>
          <w:szCs w:val="24"/>
        </w:rPr>
        <w:t>готовность к сотрудничеству</w:t>
      </w:r>
      <w:r w:rsidRPr="004B3113">
        <w:rPr>
          <w:rFonts w:ascii="Times New Roman" w:hAnsi="Times New Roman" w:cs="Times New Roman"/>
          <w:sz w:val="24"/>
          <w:szCs w:val="24"/>
        </w:rPr>
        <w:t xml:space="preserve"> и дружбе, оказанию помощи, </w:t>
      </w:r>
      <w:r w:rsidRPr="004B3113">
        <w:rPr>
          <w:rFonts w:ascii="Times New Roman" w:hAnsi="Times New Roman" w:cs="Times New Roman"/>
          <w:i/>
          <w:sz w:val="24"/>
          <w:szCs w:val="24"/>
        </w:rPr>
        <w:t>способность сочувствовать и сопереживать</w:t>
      </w:r>
      <w:r w:rsidRPr="004B3113">
        <w:rPr>
          <w:rFonts w:ascii="Times New Roman" w:hAnsi="Times New Roman" w:cs="Times New Roman"/>
          <w:sz w:val="24"/>
          <w:szCs w:val="24"/>
        </w:rPr>
        <w:t xml:space="preserve"> чувствам других людей, </w:t>
      </w:r>
      <w:r w:rsidRPr="004B3113">
        <w:rPr>
          <w:rFonts w:ascii="Times New Roman" w:hAnsi="Times New Roman" w:cs="Times New Roman"/>
          <w:i/>
          <w:sz w:val="24"/>
          <w:szCs w:val="24"/>
        </w:rPr>
        <w:t>понимать взаимосвязь между поступками и их последствиями</w:t>
      </w:r>
      <w:r w:rsidRPr="004B3113">
        <w:rPr>
          <w:rFonts w:ascii="Times New Roman" w:hAnsi="Times New Roman" w:cs="Times New Roman"/>
          <w:sz w:val="24"/>
          <w:szCs w:val="24"/>
        </w:rPr>
        <w:t>.</w:t>
      </w:r>
      <w:r w:rsidRPr="004B3113">
        <w:rPr>
          <w:rFonts w:ascii="Times New Roman" w:hAnsi="Times New Roman" w:cs="Times New Roman"/>
          <w:color w:val="66737C"/>
          <w:sz w:val="24"/>
          <w:szCs w:val="24"/>
        </w:rPr>
        <w:t xml:space="preserve"> </w:t>
      </w:r>
      <w:r w:rsidRPr="004B3113">
        <w:rPr>
          <w:rFonts w:ascii="Times New Roman" w:hAnsi="Times New Roman" w:cs="Times New Roman"/>
          <w:sz w:val="24"/>
          <w:szCs w:val="24"/>
        </w:rPr>
        <w:t>Система вопросов и заданий способствует формированию культуры речевого общения, развитию творческих способностей учащихся, приобщает их к духовно-нравственным ценностям, знакомит с этическими и эстетическими нормами.</w:t>
      </w:r>
    </w:p>
    <w:p w:rsidR="00625575" w:rsidRPr="00625575" w:rsidRDefault="00625575" w:rsidP="00625575">
      <w:pPr>
        <w:pStyle w:val="TableParagraph"/>
        <w:spacing w:before="92" w:line="252" w:lineRule="exact"/>
        <w:rPr>
          <w:b/>
          <w:sz w:val="24"/>
          <w:szCs w:val="24"/>
        </w:rPr>
      </w:pPr>
      <w:r w:rsidRPr="00625575">
        <w:rPr>
          <w:b/>
          <w:sz w:val="24"/>
          <w:szCs w:val="24"/>
        </w:rPr>
        <w:t>«Родной язык (русский)»</w:t>
      </w:r>
    </w:p>
    <w:p w:rsidR="00625575" w:rsidRPr="00625575" w:rsidRDefault="00625575" w:rsidP="001F79F5">
      <w:pPr>
        <w:pStyle w:val="TableParagraph"/>
        <w:numPr>
          <w:ilvl w:val="0"/>
          <w:numId w:val="135"/>
        </w:numPr>
        <w:tabs>
          <w:tab w:val="left" w:pos="347"/>
        </w:tabs>
        <w:spacing w:line="252" w:lineRule="exact"/>
        <w:ind w:right="167" w:firstLine="0"/>
        <w:rPr>
          <w:sz w:val="24"/>
          <w:szCs w:val="24"/>
        </w:rPr>
      </w:pPr>
      <w:r w:rsidRPr="00625575">
        <w:rPr>
          <w:sz w:val="24"/>
          <w:szCs w:val="24"/>
        </w:rPr>
        <w:t xml:space="preserve">воспитание ценностного отношения к родному языку как хранителю культуры, </w:t>
      </w:r>
      <w:r w:rsidRPr="00625575">
        <w:rPr>
          <w:sz w:val="24"/>
          <w:szCs w:val="24"/>
        </w:rPr>
        <w:lastRenderedPageBreak/>
        <w:t>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w:t>
      </w:r>
      <w:r w:rsidRPr="00625575">
        <w:rPr>
          <w:spacing w:val="-10"/>
          <w:sz w:val="24"/>
          <w:szCs w:val="24"/>
        </w:rPr>
        <w:t xml:space="preserve"> </w:t>
      </w:r>
      <w:r w:rsidRPr="00625575">
        <w:rPr>
          <w:sz w:val="24"/>
          <w:szCs w:val="24"/>
        </w:rPr>
        <w:t>национального самосознания;</w:t>
      </w:r>
    </w:p>
    <w:p w:rsidR="00625575" w:rsidRPr="00625575" w:rsidRDefault="00625575" w:rsidP="001F79F5">
      <w:pPr>
        <w:pStyle w:val="TableParagraph"/>
        <w:numPr>
          <w:ilvl w:val="0"/>
          <w:numId w:val="135"/>
        </w:numPr>
        <w:tabs>
          <w:tab w:val="left" w:pos="347"/>
        </w:tabs>
        <w:spacing w:before="1" w:line="252" w:lineRule="exact"/>
        <w:ind w:left="346" w:right="197"/>
        <w:rPr>
          <w:sz w:val="24"/>
          <w:szCs w:val="24"/>
        </w:rPr>
      </w:pPr>
      <w:r w:rsidRPr="00625575">
        <w:rPr>
          <w:sz w:val="24"/>
          <w:szCs w:val="24"/>
        </w:rPr>
        <w:t>обогащение активного и потенциального</w:t>
      </w:r>
      <w:r w:rsidRPr="00625575">
        <w:rPr>
          <w:spacing w:val="-8"/>
          <w:sz w:val="24"/>
          <w:szCs w:val="24"/>
        </w:rPr>
        <w:t xml:space="preserve"> </w:t>
      </w:r>
      <w:r w:rsidRPr="00625575">
        <w:rPr>
          <w:sz w:val="24"/>
          <w:szCs w:val="24"/>
        </w:rPr>
        <w:t>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625575" w:rsidRPr="00625575" w:rsidRDefault="00625575" w:rsidP="001F79F5">
      <w:pPr>
        <w:pStyle w:val="TableParagraph"/>
        <w:numPr>
          <w:ilvl w:val="0"/>
          <w:numId w:val="135"/>
        </w:numPr>
        <w:tabs>
          <w:tab w:val="left" w:pos="347"/>
        </w:tabs>
        <w:ind w:right="301" w:firstLine="0"/>
        <w:rPr>
          <w:sz w:val="24"/>
          <w:szCs w:val="24"/>
        </w:rPr>
      </w:pPr>
      <w:r w:rsidRPr="00625575">
        <w:rPr>
          <w:sz w:val="24"/>
          <w:szCs w:val="24"/>
        </w:rPr>
        <w:t>формирование первоначальных научных знаний о родном языке как системе и как развивающемся явлении, о его уровнях и единицах, о закономерностях</w:t>
      </w:r>
      <w:r w:rsidRPr="00625575">
        <w:rPr>
          <w:spacing w:val="-1"/>
          <w:sz w:val="24"/>
          <w:szCs w:val="24"/>
        </w:rPr>
        <w:t xml:space="preserve"> </w:t>
      </w:r>
      <w:r w:rsidRPr="00625575">
        <w:rPr>
          <w:sz w:val="24"/>
          <w:szCs w:val="24"/>
        </w:rPr>
        <w:t>его</w:t>
      </w:r>
    </w:p>
    <w:p w:rsidR="00625575" w:rsidRPr="00625575" w:rsidRDefault="00625575" w:rsidP="00625575">
      <w:pPr>
        <w:pStyle w:val="TableParagraph"/>
        <w:spacing w:line="252" w:lineRule="exact"/>
        <w:rPr>
          <w:sz w:val="24"/>
          <w:szCs w:val="24"/>
        </w:rPr>
      </w:pPr>
      <w:r w:rsidRPr="00625575">
        <w:rPr>
          <w:sz w:val="24"/>
          <w:szCs w:val="24"/>
        </w:rPr>
        <w:t>функционирования, освоение основных единиц и</w:t>
      </w:r>
    </w:p>
    <w:p w:rsidR="00625575" w:rsidRPr="00625575" w:rsidRDefault="00625575" w:rsidP="00625575">
      <w:pPr>
        <w:pStyle w:val="TableParagraph"/>
        <w:spacing w:before="2"/>
        <w:ind w:right="203"/>
        <w:rPr>
          <w:sz w:val="24"/>
          <w:szCs w:val="24"/>
        </w:rPr>
      </w:pPr>
      <w:r w:rsidRPr="00625575">
        <w:rPr>
          <w:sz w:val="24"/>
          <w:szCs w:val="24"/>
        </w:rPr>
        <w:t>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625575" w:rsidRPr="00625575" w:rsidRDefault="00625575" w:rsidP="00625575">
      <w:pPr>
        <w:pStyle w:val="TableParagraph"/>
        <w:spacing w:line="251" w:lineRule="exact"/>
        <w:jc w:val="both"/>
        <w:rPr>
          <w:sz w:val="24"/>
          <w:szCs w:val="24"/>
        </w:rPr>
      </w:pPr>
      <w:r w:rsidRPr="00625575">
        <w:rPr>
          <w:sz w:val="24"/>
          <w:szCs w:val="24"/>
        </w:rPr>
        <w:t>овладение первоначальными умениями ориентироваться в целях, задачах, средствах и условиях общения,</w:t>
      </w:r>
      <w:r w:rsidRPr="00625575">
        <w:rPr>
          <w:spacing w:val="-15"/>
          <w:sz w:val="24"/>
          <w:szCs w:val="24"/>
        </w:rPr>
        <w:t xml:space="preserve"> </w:t>
      </w:r>
      <w:r w:rsidRPr="00625575">
        <w:rPr>
          <w:sz w:val="24"/>
          <w:szCs w:val="24"/>
        </w:rPr>
        <w:t>формирование базовых навыков выбора адекватных языковых средств для успешного решения коммуникативных</w:t>
      </w:r>
      <w:r w:rsidRPr="00625575">
        <w:rPr>
          <w:spacing w:val="-2"/>
          <w:sz w:val="24"/>
          <w:szCs w:val="24"/>
        </w:rPr>
        <w:t xml:space="preserve"> </w:t>
      </w:r>
      <w:r w:rsidRPr="00625575">
        <w:rPr>
          <w:sz w:val="24"/>
          <w:szCs w:val="24"/>
        </w:rPr>
        <w:t>задач; овладение учебными действиями с языковыми единицами и умение использовать знания для решения</w:t>
      </w:r>
      <w:r w:rsidRPr="00625575">
        <w:rPr>
          <w:spacing w:val="-6"/>
          <w:sz w:val="24"/>
          <w:szCs w:val="24"/>
        </w:rPr>
        <w:t xml:space="preserve"> </w:t>
      </w:r>
      <w:r w:rsidRPr="00625575">
        <w:rPr>
          <w:sz w:val="24"/>
          <w:szCs w:val="24"/>
        </w:rPr>
        <w:t>познавательных, практических и коммуникативных задач.</w:t>
      </w:r>
    </w:p>
    <w:p w:rsidR="00625575" w:rsidRPr="00625575" w:rsidRDefault="00625575" w:rsidP="00625575">
      <w:pPr>
        <w:pStyle w:val="TableParagraph"/>
        <w:spacing w:before="184" w:line="252" w:lineRule="exact"/>
        <w:jc w:val="both"/>
        <w:rPr>
          <w:b/>
          <w:sz w:val="24"/>
          <w:szCs w:val="24"/>
        </w:rPr>
      </w:pPr>
      <w:r w:rsidRPr="00625575">
        <w:rPr>
          <w:b/>
          <w:sz w:val="24"/>
          <w:szCs w:val="24"/>
        </w:rPr>
        <w:t>«Литературное чтение на родном языке</w:t>
      </w:r>
      <w:r w:rsidRPr="00625575">
        <w:rPr>
          <w:b/>
          <w:spacing w:val="-16"/>
          <w:sz w:val="24"/>
          <w:szCs w:val="24"/>
        </w:rPr>
        <w:t xml:space="preserve"> </w:t>
      </w:r>
      <w:r w:rsidRPr="00625575">
        <w:rPr>
          <w:b/>
          <w:sz w:val="24"/>
          <w:szCs w:val="24"/>
        </w:rPr>
        <w:t>(русском)»</w:t>
      </w:r>
    </w:p>
    <w:p w:rsidR="00625575" w:rsidRPr="00625575" w:rsidRDefault="00625575" w:rsidP="001F79F5">
      <w:pPr>
        <w:pStyle w:val="TableParagraph"/>
        <w:numPr>
          <w:ilvl w:val="0"/>
          <w:numId w:val="136"/>
        </w:numPr>
        <w:tabs>
          <w:tab w:val="left" w:pos="347"/>
        </w:tabs>
        <w:ind w:right="646" w:firstLine="0"/>
        <w:jc w:val="both"/>
        <w:rPr>
          <w:sz w:val="24"/>
          <w:szCs w:val="24"/>
        </w:rPr>
      </w:pPr>
      <w:r w:rsidRPr="00625575">
        <w:rPr>
          <w:sz w:val="24"/>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w:t>
      </w:r>
      <w:r w:rsidRPr="00625575">
        <w:rPr>
          <w:spacing w:val="-12"/>
          <w:sz w:val="24"/>
          <w:szCs w:val="24"/>
        </w:rPr>
        <w:t xml:space="preserve"> </w:t>
      </w:r>
      <w:r w:rsidRPr="00625575">
        <w:rPr>
          <w:sz w:val="24"/>
          <w:szCs w:val="24"/>
        </w:rPr>
        <w:t>и</w:t>
      </w:r>
    </w:p>
    <w:p w:rsidR="00625575" w:rsidRPr="00625575" w:rsidRDefault="00625575" w:rsidP="00625575">
      <w:pPr>
        <w:pStyle w:val="TableParagraph"/>
        <w:ind w:right="1120"/>
        <w:jc w:val="both"/>
        <w:rPr>
          <w:sz w:val="24"/>
          <w:szCs w:val="24"/>
        </w:rPr>
      </w:pPr>
      <w:r w:rsidRPr="00625575">
        <w:rPr>
          <w:sz w:val="24"/>
          <w:szCs w:val="24"/>
        </w:rPr>
        <w:t>мировой культуры, средства сохранения и передачи нравственных ценностей и традиций;</w:t>
      </w:r>
    </w:p>
    <w:p w:rsidR="00625575" w:rsidRPr="00625575" w:rsidRDefault="00625575" w:rsidP="001F79F5">
      <w:pPr>
        <w:pStyle w:val="TableParagraph"/>
        <w:numPr>
          <w:ilvl w:val="0"/>
          <w:numId w:val="136"/>
        </w:numPr>
        <w:tabs>
          <w:tab w:val="left" w:pos="347"/>
        </w:tabs>
        <w:ind w:right="120" w:firstLine="0"/>
        <w:jc w:val="both"/>
        <w:rPr>
          <w:sz w:val="24"/>
          <w:szCs w:val="24"/>
        </w:rPr>
      </w:pPr>
      <w:r w:rsidRPr="00625575">
        <w:rPr>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w:t>
      </w:r>
      <w:r w:rsidRPr="00625575">
        <w:rPr>
          <w:spacing w:val="-3"/>
          <w:sz w:val="24"/>
          <w:szCs w:val="24"/>
        </w:rPr>
        <w:t xml:space="preserve"> </w:t>
      </w:r>
      <w:r w:rsidRPr="00625575">
        <w:rPr>
          <w:sz w:val="24"/>
          <w:szCs w:val="24"/>
        </w:rPr>
        <w:t>этических</w:t>
      </w:r>
    </w:p>
    <w:p w:rsidR="00625575" w:rsidRPr="00625575" w:rsidRDefault="00625575" w:rsidP="00625575">
      <w:pPr>
        <w:pStyle w:val="TableParagraph"/>
        <w:ind w:right="103"/>
        <w:rPr>
          <w:sz w:val="24"/>
          <w:szCs w:val="24"/>
        </w:rPr>
      </w:pPr>
      <w:r w:rsidRPr="00625575">
        <w:rPr>
          <w:sz w:val="24"/>
          <w:szCs w:val="24"/>
        </w:rPr>
        <w:t>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625575" w:rsidRPr="00625575" w:rsidRDefault="00625575" w:rsidP="001F79F5">
      <w:pPr>
        <w:pStyle w:val="TableParagraph"/>
        <w:numPr>
          <w:ilvl w:val="0"/>
          <w:numId w:val="136"/>
        </w:numPr>
        <w:tabs>
          <w:tab w:val="left" w:pos="347"/>
        </w:tabs>
        <w:ind w:right="477" w:firstLine="0"/>
        <w:rPr>
          <w:sz w:val="24"/>
          <w:szCs w:val="24"/>
        </w:rPr>
      </w:pPr>
      <w:r w:rsidRPr="00625575">
        <w:rPr>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625575">
        <w:rPr>
          <w:spacing w:val="-9"/>
          <w:sz w:val="24"/>
          <w:szCs w:val="24"/>
        </w:rPr>
        <w:t xml:space="preserve"> </w:t>
      </w:r>
      <w:r w:rsidRPr="00625575">
        <w:rPr>
          <w:sz w:val="24"/>
          <w:szCs w:val="24"/>
        </w:rPr>
        <w:t>героев;</w:t>
      </w:r>
    </w:p>
    <w:p w:rsidR="00625575" w:rsidRPr="00625575" w:rsidRDefault="00625575" w:rsidP="001F79F5">
      <w:pPr>
        <w:pStyle w:val="TableParagraph"/>
        <w:numPr>
          <w:ilvl w:val="0"/>
          <w:numId w:val="136"/>
        </w:numPr>
        <w:tabs>
          <w:tab w:val="left" w:pos="347"/>
        </w:tabs>
        <w:ind w:right="104" w:firstLine="0"/>
        <w:rPr>
          <w:sz w:val="24"/>
          <w:szCs w:val="24"/>
        </w:rPr>
      </w:pPr>
      <w:r w:rsidRPr="00625575">
        <w:rPr>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w:t>
      </w:r>
      <w:r w:rsidRPr="00625575">
        <w:rPr>
          <w:spacing w:val="-5"/>
          <w:sz w:val="24"/>
          <w:szCs w:val="24"/>
        </w:rPr>
        <w:t xml:space="preserve"> </w:t>
      </w:r>
      <w:r w:rsidRPr="00625575">
        <w:rPr>
          <w:sz w:val="24"/>
          <w:szCs w:val="24"/>
        </w:rPr>
        <w:t>и</w:t>
      </w:r>
    </w:p>
    <w:p w:rsidR="00625575" w:rsidRPr="00625575" w:rsidRDefault="00625575" w:rsidP="00625575">
      <w:pPr>
        <w:pStyle w:val="TableParagraph"/>
        <w:ind w:right="1307"/>
        <w:rPr>
          <w:sz w:val="24"/>
          <w:szCs w:val="24"/>
        </w:rPr>
      </w:pPr>
      <w:r w:rsidRPr="00625575">
        <w:rPr>
          <w:sz w:val="24"/>
          <w:szCs w:val="24"/>
        </w:rPr>
        <w:t>учебных текстов с использованием элементарных литературоведческих понятий;</w:t>
      </w:r>
    </w:p>
    <w:p w:rsidR="00625575" w:rsidRPr="00625575" w:rsidRDefault="00625575" w:rsidP="001F79F5">
      <w:pPr>
        <w:pStyle w:val="TableParagraph"/>
        <w:numPr>
          <w:ilvl w:val="0"/>
          <w:numId w:val="136"/>
        </w:numPr>
        <w:tabs>
          <w:tab w:val="left" w:pos="347"/>
        </w:tabs>
        <w:spacing w:before="1"/>
        <w:ind w:right="143" w:firstLine="0"/>
        <w:rPr>
          <w:sz w:val="24"/>
          <w:szCs w:val="24"/>
        </w:rPr>
      </w:pPr>
      <w:r w:rsidRPr="00625575">
        <w:rPr>
          <w:sz w:val="24"/>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514C9" w:rsidRPr="004B3113" w:rsidRDefault="006514C9" w:rsidP="004B3113">
      <w:pPr>
        <w:spacing w:after="0"/>
        <w:ind w:firstLine="709"/>
        <w:jc w:val="both"/>
        <w:rPr>
          <w:rFonts w:ascii="Times New Roman" w:hAnsi="Times New Roman" w:cs="Times New Roman"/>
          <w:sz w:val="24"/>
          <w:szCs w:val="24"/>
        </w:rPr>
      </w:pPr>
      <w:r w:rsidRPr="00625575">
        <w:rPr>
          <w:rFonts w:ascii="Times New Roman" w:hAnsi="Times New Roman" w:cs="Times New Roman"/>
          <w:sz w:val="24"/>
          <w:szCs w:val="24"/>
        </w:rPr>
        <w:t xml:space="preserve">Экологическая составляющая курса </w:t>
      </w:r>
      <w:r w:rsidRPr="00625575">
        <w:rPr>
          <w:rFonts w:ascii="Times New Roman" w:hAnsi="Times New Roman" w:cs="Times New Roman"/>
          <w:b/>
          <w:sz w:val="24"/>
          <w:szCs w:val="24"/>
        </w:rPr>
        <w:t>«Окружающий мир»</w:t>
      </w:r>
      <w:r w:rsidRPr="00625575">
        <w:rPr>
          <w:rFonts w:ascii="Times New Roman" w:hAnsi="Times New Roman" w:cs="Times New Roman"/>
          <w:sz w:val="24"/>
          <w:szCs w:val="24"/>
        </w:rPr>
        <w:t xml:space="preserve"> позволяет формировать представления о </w:t>
      </w:r>
      <w:r w:rsidRPr="00625575">
        <w:rPr>
          <w:rFonts w:ascii="Times New Roman" w:hAnsi="Times New Roman" w:cs="Times New Roman"/>
          <w:i/>
          <w:sz w:val="24"/>
          <w:szCs w:val="24"/>
        </w:rPr>
        <w:t>здоровом и безопасном образе жизни</w:t>
      </w:r>
      <w:r w:rsidRPr="00625575">
        <w:rPr>
          <w:rFonts w:ascii="Times New Roman" w:hAnsi="Times New Roman" w:cs="Times New Roman"/>
          <w:sz w:val="24"/>
          <w:szCs w:val="24"/>
        </w:rPr>
        <w:t xml:space="preserve">, понимание необходимости </w:t>
      </w:r>
      <w:r w:rsidRPr="00625575">
        <w:rPr>
          <w:rFonts w:ascii="Times New Roman" w:hAnsi="Times New Roman" w:cs="Times New Roman"/>
          <w:i/>
          <w:sz w:val="24"/>
          <w:szCs w:val="24"/>
        </w:rPr>
        <w:t>бережного</w:t>
      </w:r>
      <w:r w:rsidRPr="004B3113">
        <w:rPr>
          <w:rFonts w:ascii="Times New Roman" w:hAnsi="Times New Roman" w:cs="Times New Roman"/>
          <w:i/>
          <w:sz w:val="24"/>
          <w:szCs w:val="24"/>
        </w:rPr>
        <w:t xml:space="preserve"> отношения к природе</w:t>
      </w:r>
      <w:r w:rsidRPr="004B3113">
        <w:rPr>
          <w:rFonts w:ascii="Times New Roman" w:hAnsi="Times New Roman" w:cs="Times New Roman"/>
          <w:sz w:val="24"/>
          <w:szCs w:val="24"/>
        </w:rPr>
        <w:t xml:space="preserve"> и людям.</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С 1 класса идёт формирование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и т.д.</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b/>
          <w:i/>
          <w:color w:val="000000"/>
          <w:sz w:val="24"/>
          <w:szCs w:val="24"/>
        </w:rPr>
      </w:pPr>
      <w:r w:rsidRPr="004B3113">
        <w:rPr>
          <w:rFonts w:ascii="Times New Roman" w:hAnsi="Times New Roman" w:cs="Times New Roman"/>
          <w:b/>
          <w:i/>
          <w:color w:val="000000"/>
          <w:sz w:val="24"/>
          <w:szCs w:val="24"/>
        </w:rPr>
        <w:t>Регулятивные универсальные учебные действия</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lastRenderedPageBreak/>
        <w:t xml:space="preserve">Содержание курса </w:t>
      </w:r>
      <w:r w:rsidRPr="004B3113">
        <w:rPr>
          <w:rFonts w:ascii="Times New Roman" w:hAnsi="Times New Roman" w:cs="Times New Roman"/>
          <w:b/>
          <w:sz w:val="24"/>
          <w:szCs w:val="24"/>
        </w:rPr>
        <w:t>по английскому языку</w:t>
      </w:r>
      <w:r w:rsidRPr="004B3113">
        <w:rPr>
          <w:rFonts w:ascii="Times New Roman" w:hAnsi="Times New Roman" w:cs="Times New Roman"/>
          <w:sz w:val="24"/>
          <w:szCs w:val="24"/>
        </w:rPr>
        <w:t xml:space="preserve"> позволяет действовать с учетом выделенных учителем ориентиров действия, адекватно воспринимать оценки учителя и товарищей.</w:t>
      </w:r>
      <w:r w:rsidRPr="004B3113">
        <w:rPr>
          <w:rFonts w:ascii="Times New Roman" w:hAnsi="Times New Roman" w:cs="Times New Roman"/>
          <w:b/>
          <w:sz w:val="24"/>
          <w:szCs w:val="24"/>
        </w:rPr>
        <w:t xml:space="preserve"> </w:t>
      </w:r>
      <w:r w:rsidRPr="004B3113">
        <w:rPr>
          <w:rFonts w:ascii="Times New Roman" w:hAnsi="Times New Roman" w:cs="Times New Roman"/>
          <w:sz w:val="24"/>
          <w:szCs w:val="24"/>
        </w:rPr>
        <w:t>Регулятивные универсальные учебные действия</w:t>
      </w:r>
      <w:r w:rsidRPr="004B3113">
        <w:rPr>
          <w:rFonts w:ascii="Times New Roman" w:hAnsi="Times New Roman" w:cs="Times New Roman"/>
          <w:b/>
          <w:sz w:val="24"/>
          <w:szCs w:val="24"/>
        </w:rPr>
        <w:t xml:space="preserve"> </w:t>
      </w:r>
      <w:r w:rsidRPr="004B3113">
        <w:rPr>
          <w:rFonts w:ascii="Times New Roman" w:hAnsi="Times New Roman" w:cs="Times New Roman"/>
          <w:sz w:val="24"/>
          <w:szCs w:val="24"/>
        </w:rPr>
        <w:t xml:space="preserve">обеспечивают организацию и регулирование учащимися своей учебной деятельности. На начальном этапе обучение необходимо часто менять виды учебной деятельности, учитывая психологические и возрастные особенности учащихся.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Доказана эффективность  использования  игр в процессе обучения, потому что они помогают естественному изучению языка. На начальном этапе учатся, играя и играя, развиваются и обучаются.  При этом важно научить учащихся регулировать свою игровую деятельность. Саморегуляция происходит при инсценировке сказок, при диалогической речи, при составление рассказа по цепочке, по опорной схеме, по картинкам. Необходимо на начальном этапе научить детей прогнозировать свои результаты. При положительном результате у детей появляются позитивные эмоции, и повышается самооценка.</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УМК предоставляет большие возможности для формирования регулятивных 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 учебные задачи, стоящие перед школьниками. Работа с маршрутами позволяет </w:t>
      </w:r>
      <w:r w:rsidRPr="004B3113">
        <w:rPr>
          <w:rFonts w:ascii="Times New Roman" w:hAnsi="Times New Roman" w:cs="Times New Roman"/>
          <w:i/>
          <w:sz w:val="24"/>
          <w:szCs w:val="24"/>
        </w:rPr>
        <w:t>сформулировать учебные цели</w:t>
      </w:r>
      <w:r w:rsidRPr="004B3113">
        <w:rPr>
          <w:rFonts w:ascii="Times New Roman" w:hAnsi="Times New Roman" w:cs="Times New Roman"/>
          <w:sz w:val="24"/>
          <w:szCs w:val="24"/>
        </w:rPr>
        <w:t xml:space="preserve">, </w:t>
      </w:r>
      <w:r w:rsidRPr="004B3113">
        <w:rPr>
          <w:rFonts w:ascii="Times New Roman" w:hAnsi="Times New Roman" w:cs="Times New Roman"/>
          <w:i/>
          <w:sz w:val="24"/>
          <w:szCs w:val="24"/>
        </w:rPr>
        <w:t>отслеживать продвижение</w:t>
      </w:r>
      <w:r w:rsidRPr="004B3113">
        <w:rPr>
          <w:rFonts w:ascii="Times New Roman" w:hAnsi="Times New Roman" w:cs="Times New Roman"/>
          <w:sz w:val="24"/>
          <w:szCs w:val="24"/>
        </w:rPr>
        <w:t xml:space="preserve"> по учебной теме, </w:t>
      </w:r>
      <w:r w:rsidRPr="004B3113">
        <w:rPr>
          <w:rFonts w:ascii="Times New Roman" w:hAnsi="Times New Roman" w:cs="Times New Roman"/>
          <w:i/>
          <w:sz w:val="24"/>
          <w:szCs w:val="24"/>
        </w:rPr>
        <w:t>проводить рефлексию</w:t>
      </w:r>
      <w:r w:rsidRPr="004B3113">
        <w:rPr>
          <w:rFonts w:ascii="Times New Roman" w:hAnsi="Times New Roman" w:cs="Times New Roman"/>
          <w:sz w:val="24"/>
          <w:szCs w:val="24"/>
        </w:rPr>
        <w:t xml:space="preserve"> </w:t>
      </w:r>
      <w:r w:rsidRPr="004B3113">
        <w:rPr>
          <w:rFonts w:ascii="Times New Roman" w:hAnsi="Times New Roman" w:cs="Times New Roman"/>
          <w:i/>
          <w:sz w:val="24"/>
          <w:szCs w:val="24"/>
        </w:rPr>
        <w:t>и постановку</w:t>
      </w:r>
      <w:r w:rsidRPr="004B3113">
        <w:rPr>
          <w:rFonts w:ascii="Times New Roman" w:hAnsi="Times New Roman" w:cs="Times New Roman"/>
          <w:sz w:val="24"/>
          <w:szCs w:val="24"/>
        </w:rPr>
        <w:t xml:space="preserve"> задач. </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b/>
          <w:color w:val="000000"/>
          <w:sz w:val="24"/>
          <w:szCs w:val="24"/>
        </w:rPr>
      </w:pPr>
      <w:r w:rsidRPr="004B3113">
        <w:rPr>
          <w:rFonts w:ascii="Times New Roman" w:hAnsi="Times New Roman" w:cs="Times New Roman"/>
          <w:color w:val="000000"/>
          <w:sz w:val="24"/>
          <w:szCs w:val="24"/>
        </w:rPr>
        <w:t>Для формирования умений самоконтроля и самооценки</w:t>
      </w:r>
      <w:r w:rsidRPr="004B3113">
        <w:rPr>
          <w:rFonts w:ascii="Times New Roman" w:hAnsi="Times New Roman" w:cs="Times New Roman"/>
          <w:i/>
          <w:color w:val="000000"/>
          <w:sz w:val="24"/>
          <w:szCs w:val="24"/>
        </w:rPr>
        <w:t xml:space="preserve"> </w:t>
      </w:r>
      <w:r w:rsidRPr="004B3113">
        <w:rPr>
          <w:rFonts w:ascii="Times New Roman" w:hAnsi="Times New Roman" w:cs="Times New Roman"/>
          <w:color w:val="000000"/>
          <w:sz w:val="24"/>
          <w:szCs w:val="24"/>
        </w:rPr>
        <w:t xml:space="preserve">в УМК   разработаны листы с </w:t>
      </w:r>
      <w:r w:rsidRPr="004B3113">
        <w:rPr>
          <w:rFonts w:ascii="Times New Roman" w:hAnsi="Times New Roman" w:cs="Times New Roman"/>
          <w:i/>
          <w:color w:val="000000"/>
          <w:sz w:val="24"/>
          <w:szCs w:val="24"/>
        </w:rPr>
        <w:t>проверочными</w:t>
      </w:r>
      <w:r w:rsidRPr="004B3113">
        <w:rPr>
          <w:rFonts w:ascii="Times New Roman" w:hAnsi="Times New Roman" w:cs="Times New Roman"/>
          <w:color w:val="000000"/>
          <w:sz w:val="24"/>
          <w:szCs w:val="24"/>
        </w:rPr>
        <w:t xml:space="preserve"> и </w:t>
      </w:r>
      <w:r w:rsidRPr="004B3113">
        <w:rPr>
          <w:rFonts w:ascii="Times New Roman" w:hAnsi="Times New Roman" w:cs="Times New Roman"/>
          <w:i/>
          <w:color w:val="000000"/>
          <w:sz w:val="24"/>
          <w:szCs w:val="24"/>
        </w:rPr>
        <w:t xml:space="preserve">тренинговыми заданиями, </w:t>
      </w:r>
      <w:r w:rsidRPr="004B3113">
        <w:rPr>
          <w:rFonts w:ascii="Times New Roman" w:hAnsi="Times New Roman" w:cs="Times New Roman"/>
          <w:color w:val="000000"/>
          <w:sz w:val="24"/>
          <w:szCs w:val="24"/>
        </w:rPr>
        <w:t xml:space="preserve">которые есть  в учебнике. Данные листы позволяют учащимся самостоятельно определить уровень усвоения ими той или иной предметной темы и найти необходимые задания, позволяющие устранить выявленные пробелы в знаниях.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В учебниках предложено много направлений для </w:t>
      </w:r>
      <w:r w:rsidRPr="004B3113">
        <w:rPr>
          <w:rFonts w:ascii="Times New Roman" w:hAnsi="Times New Roman" w:cs="Times New Roman"/>
          <w:i/>
          <w:sz w:val="24"/>
          <w:szCs w:val="24"/>
        </w:rPr>
        <w:t>проектной</w:t>
      </w:r>
      <w:r w:rsidRPr="004B3113">
        <w:rPr>
          <w:rFonts w:ascii="Times New Roman" w:hAnsi="Times New Roman" w:cs="Times New Roman"/>
          <w:sz w:val="24"/>
          <w:szCs w:val="24"/>
        </w:rPr>
        <w:t xml:space="preserve"> деятельности по темам, близким к учебным. В ходе проектной деятельности формируются умения ставить цель, удерживать ее и планировать шаги для ее достижения.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Формированию регулятивных универсальных учебных действий служат и система заданий. Уже при обучении по «</w:t>
      </w:r>
      <w:r w:rsidRPr="004B3113">
        <w:rPr>
          <w:rFonts w:ascii="Times New Roman" w:hAnsi="Times New Roman" w:cs="Times New Roman"/>
          <w:b/>
          <w:sz w:val="24"/>
          <w:szCs w:val="24"/>
        </w:rPr>
        <w:t>Азбуке»</w:t>
      </w:r>
      <w:r w:rsidRPr="004B3113">
        <w:rPr>
          <w:rFonts w:ascii="Times New Roman" w:hAnsi="Times New Roman" w:cs="Times New Roman"/>
          <w:sz w:val="24"/>
          <w:szCs w:val="24"/>
        </w:rPr>
        <w:t xml:space="preserve"> даются задания на самопроверку  результата, оценку результата,  коррекцию (Найди и исправь ошибку). В учебниках </w:t>
      </w:r>
      <w:r w:rsidRPr="004B3113">
        <w:rPr>
          <w:rFonts w:ascii="Times New Roman" w:hAnsi="Times New Roman" w:cs="Times New Roman"/>
          <w:b/>
          <w:sz w:val="24"/>
          <w:szCs w:val="24"/>
        </w:rPr>
        <w:t>математики</w:t>
      </w:r>
      <w:r w:rsidRPr="004B3113">
        <w:rPr>
          <w:rFonts w:ascii="Times New Roman" w:hAnsi="Times New Roman" w:cs="Times New Roman"/>
          <w:sz w:val="24"/>
          <w:szCs w:val="24"/>
        </w:rPr>
        <w:t xml:space="preserve"> с 1 класса даются задания, нацеленные на оценку, прикидку и</w:t>
      </w:r>
      <w:r w:rsidRPr="004B3113">
        <w:rPr>
          <w:rFonts w:ascii="Times New Roman" w:hAnsi="Times New Roman" w:cs="Times New Roman"/>
          <w:i/>
          <w:sz w:val="24"/>
          <w:szCs w:val="24"/>
        </w:rPr>
        <w:t xml:space="preserve"> прогнозирование результата </w:t>
      </w:r>
      <w:r w:rsidRPr="004B3113">
        <w:rPr>
          <w:rFonts w:ascii="Times New Roman" w:hAnsi="Times New Roman" w:cs="Times New Roman"/>
          <w:sz w:val="24"/>
          <w:szCs w:val="24"/>
        </w:rPr>
        <w:t xml:space="preserve">вычислений; задания, обучающие </w:t>
      </w:r>
      <w:r w:rsidRPr="004B3113">
        <w:rPr>
          <w:rFonts w:ascii="Times New Roman" w:hAnsi="Times New Roman" w:cs="Times New Roman"/>
          <w:i/>
          <w:sz w:val="24"/>
          <w:szCs w:val="24"/>
        </w:rPr>
        <w:t>пошаговому и итоговому контролю</w:t>
      </w:r>
      <w:r w:rsidRPr="004B3113">
        <w:rPr>
          <w:rFonts w:ascii="Times New Roman" w:hAnsi="Times New Roman" w:cs="Times New Roman"/>
          <w:sz w:val="24"/>
          <w:szCs w:val="24"/>
        </w:rPr>
        <w:t xml:space="preserve"> за результатами вычислений, </w:t>
      </w:r>
      <w:r w:rsidRPr="004B3113">
        <w:rPr>
          <w:rFonts w:ascii="Times New Roman" w:hAnsi="Times New Roman" w:cs="Times New Roman"/>
          <w:i/>
          <w:sz w:val="24"/>
          <w:szCs w:val="24"/>
        </w:rPr>
        <w:t>планированию решения задачи</w:t>
      </w:r>
      <w:r w:rsidRPr="004B3113">
        <w:rPr>
          <w:rFonts w:ascii="Times New Roman" w:hAnsi="Times New Roman" w:cs="Times New Roman"/>
          <w:sz w:val="24"/>
          <w:szCs w:val="24"/>
        </w:rPr>
        <w:t xml:space="preserve"> и прогнозировать результат,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 </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Структура изложения содержания учебного материала в учебниках (маршрутные листы, инвариантная и вариативная части, парная и коллективная деятельность, «интеллектуальный марафон», «дифференцированные задания», «творческие задания», «информационный поиск», тренинговые и проверочные задания, разворот учебника — урок)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 принимать и сохранять учебную задачу; планировать своё действие в соответствии с ней; </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 осуществлять итоговый и пошаговый контроль по результату; </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lastRenderedPageBreak/>
        <w:t xml:space="preserve">— различать способ и результат действия; </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оценивать правильность выполнения действия, вносить коррективы.</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b/>
          <w:i/>
          <w:color w:val="000000"/>
          <w:sz w:val="24"/>
          <w:szCs w:val="24"/>
        </w:rPr>
      </w:pPr>
      <w:r w:rsidRPr="004B3113">
        <w:rPr>
          <w:rFonts w:ascii="Times New Roman" w:hAnsi="Times New Roman" w:cs="Times New Roman"/>
          <w:b/>
          <w:i/>
          <w:color w:val="000000"/>
          <w:sz w:val="24"/>
          <w:szCs w:val="24"/>
        </w:rPr>
        <w:t>Познавательные универсальные учебные действия</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Содержание курса </w:t>
      </w:r>
      <w:r w:rsidRPr="004B3113">
        <w:rPr>
          <w:rFonts w:ascii="Times New Roman" w:hAnsi="Times New Roman" w:cs="Times New Roman"/>
          <w:b/>
          <w:sz w:val="24"/>
          <w:szCs w:val="24"/>
        </w:rPr>
        <w:t>по английскому языку</w:t>
      </w:r>
      <w:r w:rsidRPr="004B3113">
        <w:rPr>
          <w:rFonts w:ascii="Times New Roman" w:hAnsi="Times New Roman" w:cs="Times New Roman"/>
          <w:sz w:val="24"/>
          <w:szCs w:val="24"/>
        </w:rPr>
        <w:t xml:space="preserve"> построено на игровом интерактивном принципе и содержит аутентичные материалы  учебника «Starlight» (для общеобразовательных учреждений и школ с углубленным изучением английского языка/ К.М. Баранова, Дж.Дули, В.В.Копылова, Р.П. Мильруд, В.Эванс. – М.: Просвещение, Express Publishing ) нацелено на формирование звукового образа (фонетический и интонационный) английского языка; формирование произносительных навыков, навыков интонационного и лексико-грамматического оформления речи в изучаемых ситуациях общения; ознакомление с коммуникативно-речевыми схемами поведения в изучаемых ситуациях; развитие умений младшего школьника озвучивать слова-предложения, этикетные реплики, односложные реплики, учебно-тематические рифмовки с опорой на слуховой образ этих речевых произведений; овладение навыками написания букв, буквосочетаний, слов с опорой на образец.</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Содержание </w:t>
      </w:r>
      <w:r w:rsidRPr="004B3113">
        <w:rPr>
          <w:rFonts w:ascii="Times New Roman" w:hAnsi="Times New Roman" w:cs="Times New Roman"/>
          <w:b/>
          <w:sz w:val="24"/>
          <w:szCs w:val="24"/>
        </w:rPr>
        <w:t>учебников УМК</w:t>
      </w:r>
      <w:r w:rsidRPr="004B3113">
        <w:rPr>
          <w:rFonts w:ascii="Times New Roman" w:hAnsi="Times New Roman" w:cs="Times New Roman"/>
          <w:sz w:val="24"/>
          <w:szCs w:val="24"/>
        </w:rPr>
        <w:t xml:space="preserve"> </w:t>
      </w:r>
      <w:r w:rsidRPr="004B3113">
        <w:rPr>
          <w:rFonts w:ascii="Times New Roman" w:hAnsi="Times New Roman" w:cs="Times New Roman"/>
          <w:b/>
          <w:sz w:val="24"/>
          <w:szCs w:val="24"/>
        </w:rPr>
        <w:t xml:space="preserve">«Планета знаний» и УМК  “Перспектива” </w:t>
      </w:r>
      <w:r w:rsidRPr="004B3113">
        <w:rPr>
          <w:rFonts w:ascii="Times New Roman" w:hAnsi="Times New Roman" w:cs="Times New Roman"/>
          <w:sz w:val="24"/>
          <w:szCs w:val="24"/>
        </w:rPr>
        <w:t xml:space="preserve">нацелено на формирование </w:t>
      </w:r>
      <w:r w:rsidRPr="004B3113">
        <w:rPr>
          <w:rFonts w:ascii="Times New Roman" w:hAnsi="Times New Roman" w:cs="Times New Roman"/>
          <w:b/>
          <w:i/>
          <w:sz w:val="24"/>
          <w:szCs w:val="24"/>
        </w:rPr>
        <w:t>познавательных</w:t>
      </w:r>
      <w:r w:rsidRPr="004B3113">
        <w:rPr>
          <w:rFonts w:ascii="Times New Roman" w:hAnsi="Times New Roman" w:cs="Times New Roman"/>
          <w:sz w:val="24"/>
          <w:szCs w:val="24"/>
        </w:rPr>
        <w:t xml:space="preserve"> универсальных учебных действий (общеучебных и логических).</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Благодаря широкому включению в учебники разнообразного дополнительного материала (развороты истории и конкурсные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w:t>
      </w:r>
      <w:r w:rsidRPr="004B3113">
        <w:rPr>
          <w:rFonts w:ascii="Times New Roman" w:hAnsi="Times New Roman" w:cs="Times New Roman"/>
          <w:i/>
          <w:sz w:val="24"/>
          <w:szCs w:val="24"/>
        </w:rPr>
        <w:t xml:space="preserve"> познавательные интересы, любознательность</w:t>
      </w:r>
      <w:r w:rsidRPr="004B3113">
        <w:rPr>
          <w:rFonts w:ascii="Times New Roman" w:hAnsi="Times New Roman" w:cs="Times New Roman"/>
          <w:sz w:val="24"/>
          <w:szCs w:val="24"/>
        </w:rPr>
        <w:t xml:space="preserve">. </w:t>
      </w:r>
    </w:p>
    <w:p w:rsidR="006514C9" w:rsidRPr="004B3113" w:rsidRDefault="00C71588"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Т</w:t>
      </w:r>
      <w:r w:rsidR="006514C9" w:rsidRPr="004B3113">
        <w:rPr>
          <w:rFonts w:ascii="Times New Roman" w:hAnsi="Times New Roman" w:cs="Times New Roman"/>
          <w:sz w:val="24"/>
          <w:szCs w:val="24"/>
        </w:rPr>
        <w:t xml:space="preserve">иповые задания на информационный поиск способствуют формированию </w:t>
      </w:r>
      <w:r w:rsidR="006514C9" w:rsidRPr="004B3113">
        <w:rPr>
          <w:rFonts w:ascii="Times New Roman" w:hAnsi="Times New Roman" w:cs="Times New Roman"/>
          <w:i/>
          <w:sz w:val="24"/>
          <w:szCs w:val="24"/>
        </w:rPr>
        <w:t>умений находить нужную информацию</w:t>
      </w:r>
      <w:r w:rsidR="006514C9" w:rsidRPr="004B3113">
        <w:rPr>
          <w:rFonts w:ascii="Times New Roman" w:hAnsi="Times New Roman" w:cs="Times New Roman"/>
          <w:sz w:val="24"/>
          <w:szCs w:val="24"/>
        </w:rPr>
        <w:t xml:space="preserve"> в библиотеке и в Интернете, пользоваться словарями и справочниками.</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Сквозные линии заданий по гуманитарным предметам («Мастерская слова» в русском языке, творческие задания в литературном чтении) нацелены на формирование </w:t>
      </w:r>
      <w:r w:rsidRPr="004B3113">
        <w:rPr>
          <w:rFonts w:ascii="Times New Roman" w:hAnsi="Times New Roman" w:cs="Times New Roman"/>
          <w:i/>
          <w:sz w:val="24"/>
          <w:szCs w:val="24"/>
        </w:rPr>
        <w:t>навыков смыслового чтения, умений грамотно излагать высказывания в устной речи и записывать основные положения своего сообщения</w:t>
      </w:r>
      <w:r w:rsidRPr="004B3113">
        <w:rPr>
          <w:rFonts w:ascii="Times New Roman" w:hAnsi="Times New Roman" w:cs="Times New Roman"/>
          <w:sz w:val="24"/>
          <w:szCs w:val="24"/>
        </w:rPr>
        <w:t>.</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Сквозные линии заданий по математике направлены на системное </w:t>
      </w:r>
      <w:r w:rsidRPr="004B3113">
        <w:rPr>
          <w:rFonts w:ascii="Times New Roman" w:hAnsi="Times New Roman" w:cs="Times New Roman"/>
          <w:i/>
          <w:sz w:val="24"/>
          <w:szCs w:val="24"/>
        </w:rPr>
        <w:t>обучение</w:t>
      </w:r>
      <w:r w:rsidRPr="004B3113">
        <w:rPr>
          <w:rFonts w:ascii="Times New Roman" w:hAnsi="Times New Roman" w:cs="Times New Roman"/>
          <w:sz w:val="24"/>
          <w:szCs w:val="24"/>
        </w:rPr>
        <w:t xml:space="preserve"> </w:t>
      </w:r>
      <w:r w:rsidRPr="004B3113">
        <w:rPr>
          <w:rFonts w:ascii="Times New Roman" w:hAnsi="Times New Roman" w:cs="Times New Roman"/>
          <w:i/>
          <w:sz w:val="24"/>
          <w:szCs w:val="24"/>
        </w:rPr>
        <w:t>моделированию</w:t>
      </w:r>
      <w:r w:rsidRPr="004B3113">
        <w:rPr>
          <w:rFonts w:ascii="Times New Roman" w:hAnsi="Times New Roman" w:cs="Times New Roman"/>
          <w:sz w:val="24"/>
          <w:szCs w:val="24"/>
        </w:rPr>
        <w:t xml:space="preserve"> условий текстовых задач и </w:t>
      </w:r>
      <w:r w:rsidRPr="004B3113">
        <w:rPr>
          <w:rFonts w:ascii="Times New Roman" w:hAnsi="Times New Roman" w:cs="Times New Roman"/>
          <w:i/>
          <w:sz w:val="24"/>
          <w:szCs w:val="24"/>
        </w:rPr>
        <w:t>усвоение общих способов решения задач</w:t>
      </w:r>
      <w:r w:rsidRPr="004B3113">
        <w:rPr>
          <w:rFonts w:ascii="Times New Roman" w:hAnsi="Times New Roman" w:cs="Times New Roman"/>
          <w:sz w:val="24"/>
          <w:szCs w:val="24"/>
        </w:rPr>
        <w:t xml:space="preserve">; </w:t>
      </w:r>
      <w:r w:rsidRPr="004B3113">
        <w:rPr>
          <w:rFonts w:ascii="Times New Roman" w:hAnsi="Times New Roman" w:cs="Times New Roman"/>
          <w:i/>
          <w:sz w:val="24"/>
          <w:szCs w:val="24"/>
        </w:rPr>
        <w:t>установление аналогий</w:t>
      </w:r>
      <w:r w:rsidRPr="004B3113">
        <w:rPr>
          <w:rFonts w:ascii="Times New Roman" w:hAnsi="Times New Roman" w:cs="Times New Roman"/>
          <w:sz w:val="24"/>
          <w:szCs w:val="24"/>
        </w:rPr>
        <w:t xml:space="preserve"> и </w:t>
      </w:r>
      <w:r w:rsidRPr="004B3113">
        <w:rPr>
          <w:rFonts w:ascii="Times New Roman" w:hAnsi="Times New Roman" w:cs="Times New Roman"/>
          <w:i/>
          <w:sz w:val="24"/>
          <w:szCs w:val="24"/>
        </w:rPr>
        <w:t>обобщенных способов действий</w:t>
      </w:r>
      <w:r w:rsidRPr="004B3113">
        <w:rPr>
          <w:rFonts w:ascii="Times New Roman" w:hAnsi="Times New Roman" w:cs="Times New Roman"/>
          <w:sz w:val="24"/>
          <w:szCs w:val="24"/>
        </w:rPr>
        <w:t xml:space="preserve"> при организации вычислений, решении текстовых задач, нахождении неизвестных компонентов арифметических действий, а также на формирование </w:t>
      </w:r>
      <w:r w:rsidRPr="004B3113">
        <w:rPr>
          <w:rFonts w:ascii="Times New Roman" w:hAnsi="Times New Roman" w:cs="Times New Roman"/>
          <w:i/>
          <w:sz w:val="24"/>
          <w:szCs w:val="24"/>
        </w:rPr>
        <w:t>умения выполнять вычисления и решать задачи разными способами</w:t>
      </w:r>
      <w:r w:rsidRPr="004B3113">
        <w:rPr>
          <w:rFonts w:ascii="Times New Roman" w:hAnsi="Times New Roman" w:cs="Times New Roman"/>
          <w:sz w:val="24"/>
          <w:szCs w:val="24"/>
        </w:rPr>
        <w:t xml:space="preserve"> и </w:t>
      </w:r>
      <w:r w:rsidRPr="004B3113">
        <w:rPr>
          <w:rFonts w:ascii="Times New Roman" w:hAnsi="Times New Roman" w:cs="Times New Roman"/>
          <w:i/>
          <w:sz w:val="24"/>
          <w:szCs w:val="24"/>
        </w:rPr>
        <w:t>выбирать наиболее эффективный способ вычислений</w:t>
      </w:r>
      <w:r w:rsidRPr="004B3113">
        <w:rPr>
          <w:rFonts w:ascii="Times New Roman" w:hAnsi="Times New Roman" w:cs="Times New Roman"/>
          <w:sz w:val="24"/>
          <w:szCs w:val="24"/>
        </w:rPr>
        <w:t>.</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 и сериации.</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Включение учащихся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заданиях, что способствует созданию мотива деятельности и выхода детей  в собственную деятельность.</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b/>
          <w:i/>
          <w:color w:val="000000"/>
          <w:sz w:val="24"/>
          <w:szCs w:val="24"/>
        </w:rPr>
      </w:pPr>
      <w:r w:rsidRPr="004B3113">
        <w:rPr>
          <w:rFonts w:ascii="Times New Roman" w:hAnsi="Times New Roman" w:cs="Times New Roman"/>
          <w:b/>
          <w:i/>
          <w:color w:val="000000"/>
          <w:sz w:val="24"/>
          <w:szCs w:val="24"/>
        </w:rPr>
        <w:t>Коммуникативные универсальные учебные действия</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lastRenderedPageBreak/>
        <w:t xml:space="preserve">Содержание курса по </w:t>
      </w:r>
      <w:r w:rsidRPr="004B3113">
        <w:rPr>
          <w:rFonts w:ascii="Times New Roman" w:hAnsi="Times New Roman" w:cs="Times New Roman"/>
          <w:b/>
          <w:color w:val="000000"/>
          <w:sz w:val="24"/>
          <w:szCs w:val="24"/>
        </w:rPr>
        <w:t>английскому языку</w:t>
      </w:r>
      <w:r w:rsidRPr="004B3113">
        <w:rPr>
          <w:rFonts w:ascii="Times New Roman" w:hAnsi="Times New Roman" w:cs="Times New Roman"/>
          <w:color w:val="000000"/>
          <w:sz w:val="24"/>
          <w:szCs w:val="24"/>
        </w:rPr>
        <w:t xml:space="preserve"> обеспечивает умение строить монологическую речь,  участвовать в диалоге на иностранном языке.</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Коммуникативный характер </w:t>
      </w:r>
      <w:r w:rsidRPr="004B3113">
        <w:rPr>
          <w:rFonts w:ascii="Times New Roman" w:hAnsi="Times New Roman" w:cs="Times New Roman"/>
          <w:b/>
          <w:color w:val="000000"/>
          <w:sz w:val="24"/>
          <w:szCs w:val="24"/>
        </w:rPr>
        <w:t>предметных курсов</w:t>
      </w:r>
      <w:r w:rsidRPr="004B3113">
        <w:rPr>
          <w:rFonts w:ascii="Times New Roman" w:hAnsi="Times New Roman" w:cs="Times New Roman"/>
          <w:color w:val="000000"/>
          <w:sz w:val="24"/>
          <w:szCs w:val="24"/>
        </w:rPr>
        <w:t xml:space="preserve"> обеспечивает формирование коммуникативных действий учащихся.</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Особое внимание развитию речевой и языковой компетентностей уделяется в курсе </w:t>
      </w:r>
      <w:r w:rsidRPr="004B3113">
        <w:rPr>
          <w:rFonts w:ascii="Times New Roman" w:hAnsi="Times New Roman" w:cs="Times New Roman"/>
          <w:b/>
          <w:color w:val="000000"/>
          <w:sz w:val="24"/>
          <w:szCs w:val="24"/>
        </w:rPr>
        <w:t>русского языка</w:t>
      </w:r>
      <w:r w:rsidRPr="004B3113">
        <w:rPr>
          <w:rFonts w:ascii="Times New Roman" w:hAnsi="Times New Roman" w:cs="Times New Roman"/>
          <w:color w:val="000000"/>
          <w:sz w:val="24"/>
          <w:szCs w:val="24"/>
        </w:rPr>
        <w:t>,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 писать. Коммуникативная ориентация курса разрабатывалась в рамках концепции об изучении русского языка как родного на деятельностной системно-коммуникативной основе (автор А.Ю.Купалова). 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средств для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Система заданий в учебниках «</w:t>
      </w:r>
      <w:r w:rsidRPr="004B3113">
        <w:rPr>
          <w:rFonts w:ascii="Times New Roman" w:hAnsi="Times New Roman" w:cs="Times New Roman"/>
          <w:b/>
          <w:sz w:val="24"/>
          <w:szCs w:val="24"/>
        </w:rPr>
        <w:t>Литературное чтение</w:t>
      </w:r>
      <w:r w:rsidRPr="004B3113">
        <w:rPr>
          <w:rFonts w:ascii="Times New Roman" w:hAnsi="Times New Roman" w:cs="Times New Roman"/>
          <w:sz w:val="24"/>
          <w:szCs w:val="24"/>
        </w:rPr>
        <w:t>», нацеленная на развитие внимания к чувствам персонажей, сочувствия и эмпатии, способствует воспитанию качеств учащихся, необходимых при общении с другими.</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i/>
          <w:sz w:val="24"/>
          <w:szCs w:val="24"/>
        </w:rPr>
        <w:t>Организация работы в паре</w:t>
      </w:r>
      <w:r w:rsidRPr="004B3113">
        <w:rPr>
          <w:rFonts w:ascii="Times New Roman" w:hAnsi="Times New Roman" w:cs="Times New Roman"/>
          <w:sz w:val="24"/>
          <w:szCs w:val="24"/>
        </w:rPr>
        <w:t xml:space="preserve"> и </w:t>
      </w:r>
      <w:r w:rsidRPr="004B3113">
        <w:rPr>
          <w:rFonts w:ascii="Times New Roman" w:hAnsi="Times New Roman" w:cs="Times New Roman"/>
          <w:i/>
          <w:sz w:val="24"/>
          <w:szCs w:val="24"/>
        </w:rPr>
        <w:t>работа над коллективными проектами</w:t>
      </w:r>
      <w:r w:rsidRPr="004B3113">
        <w:rPr>
          <w:rFonts w:ascii="Times New Roman" w:hAnsi="Times New Roman" w:cs="Times New Roman"/>
          <w:sz w:val="24"/>
          <w:szCs w:val="24"/>
        </w:rPr>
        <w:t xml:space="preserve">  нацелены не только на 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 </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Учебники </w:t>
      </w:r>
      <w:r w:rsidRPr="004B3113">
        <w:rPr>
          <w:rFonts w:ascii="Times New Roman" w:hAnsi="Times New Roman" w:cs="Times New Roman"/>
          <w:b/>
          <w:color w:val="000000"/>
          <w:sz w:val="24"/>
          <w:szCs w:val="24"/>
        </w:rPr>
        <w:t>по всем предметным линиям</w:t>
      </w:r>
      <w:r w:rsidRPr="004B3113">
        <w:rPr>
          <w:rFonts w:ascii="Times New Roman" w:hAnsi="Times New Roman" w:cs="Times New Roman"/>
          <w:color w:val="000000"/>
          <w:sz w:val="24"/>
          <w:szCs w:val="24"/>
        </w:rPr>
        <w:t xml:space="preserve"> обеспечивают формирование </w:t>
      </w:r>
      <w:r w:rsidRPr="004B3113">
        <w:rPr>
          <w:rFonts w:ascii="Times New Roman" w:hAnsi="Times New Roman" w:cs="Times New Roman"/>
          <w:b/>
          <w:i/>
          <w:color w:val="000000"/>
          <w:sz w:val="24"/>
          <w:szCs w:val="24"/>
        </w:rPr>
        <w:t>информационной грамотности</w:t>
      </w:r>
      <w:r w:rsidRPr="004B3113">
        <w:rPr>
          <w:rFonts w:ascii="Times New Roman" w:hAnsi="Times New Roman" w:cs="Times New Roman"/>
          <w:color w:val="000000"/>
          <w:sz w:val="24"/>
          <w:szCs w:val="24"/>
        </w:rPr>
        <w:t xml:space="preserve"> 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Одним из часто встречающихся заданием в учебниках УМК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видео-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В русском языке особую роль играет материал под значком «ключик». </w:t>
      </w:r>
      <w:r w:rsidRPr="004B3113">
        <w:rPr>
          <w:rFonts w:ascii="Times New Roman" w:hAnsi="Times New Roman" w:cs="Times New Roman"/>
          <w:color w:val="000000"/>
          <w:sz w:val="24"/>
          <w:szCs w:val="24"/>
        </w:rPr>
        <w:lastRenderedPageBreak/>
        <w:t>Информация «ключика» часто носит  пропедевтический характер, в общих чертах разъясняет тот языковой факт, который не изучался, но присутствует в упражнении.</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Особое внимание уделяется работе с научно-популярными текстами в рамках курсов </w:t>
      </w:r>
      <w:r w:rsidRPr="004B3113">
        <w:rPr>
          <w:rFonts w:ascii="Times New Roman" w:hAnsi="Times New Roman" w:cs="Times New Roman"/>
          <w:b/>
          <w:color w:val="000000"/>
          <w:sz w:val="24"/>
          <w:szCs w:val="24"/>
        </w:rPr>
        <w:t>«Литературное чтение»</w:t>
      </w:r>
      <w:r w:rsidRPr="004B3113">
        <w:rPr>
          <w:rFonts w:ascii="Times New Roman" w:hAnsi="Times New Roman" w:cs="Times New Roman"/>
          <w:color w:val="000000"/>
          <w:sz w:val="24"/>
          <w:szCs w:val="24"/>
        </w:rPr>
        <w:t xml:space="preserve"> (анализ текста, сравнение с художественным, поиск дополнительной и уточняющей информации) и </w:t>
      </w:r>
      <w:r w:rsidRPr="004B3113">
        <w:rPr>
          <w:rFonts w:ascii="Times New Roman" w:hAnsi="Times New Roman" w:cs="Times New Roman"/>
          <w:b/>
          <w:color w:val="000000"/>
          <w:sz w:val="24"/>
          <w:szCs w:val="24"/>
        </w:rPr>
        <w:t>«Математика»</w:t>
      </w:r>
      <w:r w:rsidRPr="004B3113">
        <w:rPr>
          <w:rFonts w:ascii="Times New Roman" w:hAnsi="Times New Roman" w:cs="Times New Roman"/>
          <w:color w:val="000000"/>
          <w:sz w:val="24"/>
          <w:szCs w:val="24"/>
        </w:rPr>
        <w:t xml:space="preserve"> (развороты истории).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i/>
          <w:color w:val="000000"/>
          <w:sz w:val="24"/>
          <w:szCs w:val="24"/>
          <w:u w:val="single"/>
        </w:rPr>
      </w:pPr>
      <w:r w:rsidRPr="004B3113">
        <w:rPr>
          <w:rFonts w:ascii="Times New Roman" w:hAnsi="Times New Roman" w:cs="Times New Roman"/>
          <w:i/>
          <w:color w:val="000000"/>
          <w:sz w:val="24"/>
          <w:szCs w:val="24"/>
          <w:u w:val="single"/>
        </w:rPr>
        <w:t xml:space="preserve">Наряду с общими подходами к формированию универсальных учебных действий, каждый из предметов    УМК вносит свой особый вклад для решения этих задач. </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b/>
          <w:color w:val="000000"/>
          <w:sz w:val="24"/>
          <w:szCs w:val="24"/>
        </w:rPr>
        <w:t>«Английский язык»</w:t>
      </w:r>
      <w:r w:rsidRPr="004B3113">
        <w:rPr>
          <w:rFonts w:ascii="Times New Roman" w:hAnsi="Times New Roman" w:cs="Times New Roman"/>
          <w:color w:val="000000"/>
          <w:sz w:val="24"/>
          <w:szCs w:val="24"/>
        </w:rPr>
        <w:t xml:space="preserve"> «Starlight» для 2-4 классов (для общеобразовательных учреждений и школ с углубленным изучением английского языка/ К.М. Баранова, Дж.Дули, В.В.Копылова, Р.П. Мильруд, В.Эванс. – М.: Просвещение, Express Publishing  реализует цели: </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-создания условий для ранней коммуникативно-психологической адаптации младших школьников к новому языковому миру, отличному от мира родного языка, и для преодоления в дальнейшем психологического страха в использовании ИЯ как средства коммуникации;</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-ознакомления с зарубежным детским песенным, стихотворным и сказочным фольклором и развития у учащихся интереса к участию в театрализованных представлениях на иностранном языке;</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-развития у детей коммуникативно-игровых способностей и формирования представлений об общих и отдельных чертах «азбуки вежливости» на родном и иностранном языках;</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-создания условий для билингвистического развития детей с раннего возраста.</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 </w:t>
      </w:r>
      <w:r w:rsidRPr="004B3113">
        <w:rPr>
          <w:rFonts w:ascii="Times New Roman" w:hAnsi="Times New Roman" w:cs="Times New Roman"/>
          <w:b/>
          <w:i/>
          <w:color w:val="000000"/>
          <w:sz w:val="24"/>
          <w:szCs w:val="24"/>
        </w:rPr>
        <w:t>«Русский язык»</w:t>
      </w:r>
      <w:r w:rsidRPr="004B3113">
        <w:rPr>
          <w:rFonts w:ascii="Times New Roman" w:hAnsi="Times New Roman" w:cs="Times New Roman"/>
          <w:b/>
          <w:color w:val="000000"/>
          <w:sz w:val="24"/>
          <w:szCs w:val="24"/>
        </w:rPr>
        <w:t xml:space="preserve"> </w:t>
      </w:r>
      <w:r w:rsidRPr="004B3113">
        <w:rPr>
          <w:rFonts w:ascii="Times New Roman" w:hAnsi="Times New Roman" w:cs="Times New Roman"/>
          <w:color w:val="000000"/>
          <w:sz w:val="24"/>
          <w:szCs w:val="24"/>
        </w:rPr>
        <w:t>(авторы: Климанов</w:t>
      </w:r>
      <w:r w:rsidR="00C71588" w:rsidRPr="004B3113">
        <w:rPr>
          <w:rFonts w:ascii="Times New Roman" w:hAnsi="Times New Roman" w:cs="Times New Roman"/>
          <w:color w:val="000000"/>
          <w:sz w:val="24"/>
          <w:szCs w:val="24"/>
        </w:rPr>
        <w:t>аЛ.Ф,МакееваС.Г.,Бабушкина Т.В.</w:t>
      </w:r>
      <w:r w:rsidRPr="004B3113">
        <w:rPr>
          <w:rFonts w:ascii="Times New Roman" w:hAnsi="Times New Roman" w:cs="Times New Roman"/>
          <w:color w:val="000000"/>
          <w:sz w:val="24"/>
          <w:szCs w:val="24"/>
        </w:rPr>
        <w:t>; Желтовская Л.Я., Калинина О.Б.) реализу</w:t>
      </w:r>
      <w:r w:rsidRPr="004B3113">
        <w:rPr>
          <w:rFonts w:ascii="Times New Roman" w:hAnsi="Times New Roman" w:cs="Times New Roman"/>
          <w:sz w:val="24"/>
          <w:szCs w:val="24"/>
        </w:rPr>
        <w:t>ю</w:t>
      </w:r>
      <w:r w:rsidRPr="004B3113">
        <w:rPr>
          <w:rFonts w:ascii="Times New Roman" w:hAnsi="Times New Roman" w:cs="Times New Roman"/>
          <w:color w:val="000000"/>
          <w:sz w:val="24"/>
          <w:szCs w:val="24"/>
        </w:rPr>
        <w:t>т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rsidR="006514C9" w:rsidRPr="004B3113" w:rsidRDefault="006514C9" w:rsidP="004B3113">
      <w:pPr>
        <w:pBdr>
          <w:top w:val="nil"/>
          <w:left w:val="nil"/>
          <w:bottom w:val="nil"/>
          <w:right w:val="nil"/>
          <w:between w:val="nil"/>
        </w:pBdr>
        <w:ind w:firstLine="709"/>
        <w:jc w:val="both"/>
        <w:rPr>
          <w:rFonts w:ascii="Times New Roman" w:hAnsi="Times New Roman" w:cs="Times New Roman"/>
          <w:color w:val="000000"/>
          <w:sz w:val="24"/>
          <w:szCs w:val="24"/>
        </w:rPr>
      </w:pPr>
      <w:r w:rsidRPr="004B3113">
        <w:rPr>
          <w:rFonts w:ascii="Times New Roman" w:hAnsi="Times New Roman" w:cs="Times New Roman"/>
          <w:b/>
          <w:i/>
          <w:color w:val="000000"/>
          <w:sz w:val="24"/>
          <w:szCs w:val="24"/>
        </w:rPr>
        <w:t xml:space="preserve">«Литературное чтение»  </w:t>
      </w:r>
      <w:r w:rsidRPr="004B3113">
        <w:rPr>
          <w:rFonts w:ascii="Times New Roman" w:hAnsi="Times New Roman" w:cs="Times New Roman"/>
          <w:i/>
          <w:color w:val="000000"/>
          <w:sz w:val="24"/>
          <w:szCs w:val="24"/>
        </w:rPr>
        <w:t xml:space="preserve"> </w:t>
      </w:r>
      <w:r w:rsidRPr="004B3113">
        <w:rPr>
          <w:rFonts w:ascii="Times New Roman" w:hAnsi="Times New Roman" w:cs="Times New Roman"/>
          <w:color w:val="000000"/>
          <w:sz w:val="24"/>
          <w:szCs w:val="24"/>
        </w:rPr>
        <w:t>(авторы: Климанова Л.Ф. Горецкий В.Г. Виноградская Л.А,Бойкина М.В.;</w:t>
      </w:r>
      <w:r w:rsidR="00C71588" w:rsidRPr="004B3113">
        <w:rPr>
          <w:rFonts w:ascii="Times New Roman" w:hAnsi="Times New Roman" w:cs="Times New Roman"/>
          <w:color w:val="000000"/>
          <w:sz w:val="24"/>
          <w:szCs w:val="24"/>
        </w:rPr>
        <w:t xml:space="preserve"> </w:t>
      </w:r>
      <w:r w:rsidRPr="004B3113">
        <w:rPr>
          <w:rFonts w:ascii="Times New Roman" w:hAnsi="Times New Roman" w:cs="Times New Roman"/>
          <w:color w:val="000000"/>
          <w:sz w:val="24"/>
          <w:szCs w:val="24"/>
        </w:rPr>
        <w:t>Кац Э.Э.) обеспечива</w:t>
      </w:r>
      <w:r w:rsidRPr="004B3113">
        <w:rPr>
          <w:rFonts w:ascii="Times New Roman" w:hAnsi="Times New Roman" w:cs="Times New Roman"/>
          <w:sz w:val="24"/>
          <w:szCs w:val="24"/>
        </w:rPr>
        <w:t>ю</w:t>
      </w:r>
      <w:r w:rsidRPr="004B3113">
        <w:rPr>
          <w:rFonts w:ascii="Times New Roman" w:hAnsi="Times New Roman" w:cs="Times New Roman"/>
          <w:color w:val="000000"/>
          <w:sz w:val="24"/>
          <w:szCs w:val="24"/>
        </w:rPr>
        <w:t>т осмысленную, творческую  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b/>
          <w:i/>
          <w:color w:val="000000"/>
          <w:sz w:val="24"/>
          <w:szCs w:val="24"/>
        </w:rPr>
        <w:t xml:space="preserve">«Математика» </w:t>
      </w:r>
      <w:r w:rsidRPr="004B3113">
        <w:rPr>
          <w:rFonts w:ascii="Times New Roman" w:hAnsi="Times New Roman" w:cs="Times New Roman"/>
          <w:color w:val="000000"/>
          <w:sz w:val="24"/>
          <w:szCs w:val="24"/>
        </w:rPr>
        <w:t>(авторы</w:t>
      </w:r>
      <w:r w:rsidR="00C71588" w:rsidRPr="004B3113">
        <w:rPr>
          <w:rFonts w:ascii="Times New Roman" w:hAnsi="Times New Roman" w:cs="Times New Roman"/>
          <w:color w:val="000000"/>
          <w:sz w:val="24"/>
          <w:szCs w:val="24"/>
        </w:rPr>
        <w:t xml:space="preserve">: </w:t>
      </w:r>
      <w:r w:rsidRPr="004B3113">
        <w:rPr>
          <w:rFonts w:ascii="Times New Roman" w:hAnsi="Times New Roman" w:cs="Times New Roman"/>
          <w:sz w:val="24"/>
          <w:szCs w:val="24"/>
        </w:rPr>
        <w:t>Петерсон Л.Г.</w:t>
      </w:r>
      <w:r w:rsidRPr="004B3113">
        <w:rPr>
          <w:rFonts w:ascii="Times New Roman" w:hAnsi="Times New Roman" w:cs="Times New Roman"/>
          <w:color w:val="000000"/>
          <w:sz w:val="24"/>
          <w:szCs w:val="24"/>
        </w:rPr>
        <w:t xml:space="preserve"> </w:t>
      </w:r>
      <w:r w:rsidR="00C71588" w:rsidRPr="004B3113">
        <w:rPr>
          <w:rFonts w:ascii="Times New Roman" w:hAnsi="Times New Roman" w:cs="Times New Roman"/>
          <w:color w:val="000000"/>
          <w:sz w:val="24"/>
          <w:szCs w:val="24"/>
        </w:rPr>
        <w:t>, Башмаков М.И., Нефедова М.Г.</w:t>
      </w:r>
      <w:r w:rsidRPr="004B3113">
        <w:rPr>
          <w:rFonts w:ascii="Times New Roman" w:hAnsi="Times New Roman" w:cs="Times New Roman"/>
          <w:color w:val="000000"/>
          <w:sz w:val="24"/>
          <w:szCs w:val="24"/>
        </w:rPr>
        <w:t>)</w:t>
      </w:r>
      <w:r w:rsidR="00C71588" w:rsidRPr="004B3113">
        <w:rPr>
          <w:rFonts w:ascii="Times New Roman" w:hAnsi="Times New Roman" w:cs="Times New Roman"/>
          <w:color w:val="000000"/>
          <w:sz w:val="24"/>
          <w:szCs w:val="24"/>
        </w:rPr>
        <w:t xml:space="preserve"> </w:t>
      </w:r>
      <w:r w:rsidRPr="004B3113">
        <w:rPr>
          <w:rFonts w:ascii="Times New Roman" w:hAnsi="Times New Roman" w:cs="Times New Roman"/>
          <w:color w:val="000000"/>
          <w:sz w:val="24"/>
          <w:szCs w:val="24"/>
        </w:rPr>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w:t>
      </w:r>
      <w:r w:rsidRPr="004B3113">
        <w:rPr>
          <w:rFonts w:ascii="Times New Roman" w:hAnsi="Times New Roman" w:cs="Times New Roman"/>
          <w:color w:val="000000"/>
          <w:sz w:val="24"/>
          <w:szCs w:val="24"/>
        </w:rPr>
        <w:lastRenderedPageBreak/>
        <w:t>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Особое значение</w:t>
      </w:r>
      <w:r w:rsidRPr="004B3113">
        <w:rPr>
          <w:rFonts w:ascii="Times New Roman" w:hAnsi="Times New Roman" w:cs="Times New Roman"/>
          <w:b/>
          <w:i/>
          <w:color w:val="000000"/>
          <w:sz w:val="24"/>
          <w:szCs w:val="24"/>
        </w:rPr>
        <w:t xml:space="preserve"> </w:t>
      </w:r>
      <w:r w:rsidRPr="004B3113">
        <w:rPr>
          <w:rFonts w:ascii="Times New Roman" w:hAnsi="Times New Roman" w:cs="Times New Roman"/>
          <w:color w:val="000000"/>
          <w:sz w:val="24"/>
          <w:szCs w:val="24"/>
        </w:rPr>
        <w:t>предмета</w:t>
      </w:r>
      <w:r w:rsidRPr="004B3113">
        <w:rPr>
          <w:rFonts w:ascii="Times New Roman" w:hAnsi="Times New Roman" w:cs="Times New Roman"/>
          <w:b/>
          <w:i/>
          <w:color w:val="000000"/>
          <w:sz w:val="24"/>
          <w:szCs w:val="24"/>
        </w:rPr>
        <w:t xml:space="preserve"> «Окружающий мир» </w:t>
      </w:r>
      <w:r w:rsidRPr="004B3113">
        <w:rPr>
          <w:rFonts w:ascii="Times New Roman" w:hAnsi="Times New Roman" w:cs="Times New Roman"/>
          <w:color w:val="000000"/>
          <w:sz w:val="24"/>
          <w:szCs w:val="24"/>
        </w:rPr>
        <w:t>(авторы:</w:t>
      </w:r>
      <w:r w:rsidR="00C71588" w:rsidRPr="004B3113">
        <w:rPr>
          <w:rFonts w:ascii="Times New Roman" w:hAnsi="Times New Roman" w:cs="Times New Roman"/>
          <w:color w:val="000000"/>
          <w:sz w:val="24"/>
          <w:szCs w:val="24"/>
        </w:rPr>
        <w:t xml:space="preserve"> </w:t>
      </w:r>
      <w:r w:rsidRPr="004B3113">
        <w:rPr>
          <w:rFonts w:ascii="Times New Roman" w:hAnsi="Times New Roman" w:cs="Times New Roman"/>
          <w:color w:val="000000"/>
          <w:sz w:val="24"/>
          <w:szCs w:val="24"/>
        </w:rPr>
        <w:t>Плешаков А.А.,</w:t>
      </w:r>
      <w:r w:rsidR="00C71588" w:rsidRPr="004B3113">
        <w:rPr>
          <w:rFonts w:ascii="Times New Roman" w:hAnsi="Times New Roman" w:cs="Times New Roman"/>
          <w:color w:val="000000"/>
          <w:sz w:val="24"/>
          <w:szCs w:val="24"/>
        </w:rPr>
        <w:t xml:space="preserve"> </w:t>
      </w:r>
      <w:r w:rsidRPr="004B3113">
        <w:rPr>
          <w:rFonts w:ascii="Times New Roman" w:hAnsi="Times New Roman" w:cs="Times New Roman"/>
          <w:color w:val="000000"/>
          <w:sz w:val="24"/>
          <w:szCs w:val="24"/>
        </w:rPr>
        <w:t>Новицкая М. Ю.; Ивченкова Г.Г., Потапов И.В., Саплина Е.В., Саплин А.И.) заключается в формировании у детей</w:t>
      </w:r>
      <w:r w:rsidRPr="004B3113">
        <w:rPr>
          <w:rFonts w:ascii="Times New Roman" w:hAnsi="Times New Roman" w:cs="Times New Roman"/>
          <w:color w:val="000000"/>
          <w:sz w:val="24"/>
          <w:szCs w:val="24"/>
        </w:rPr>
        <w:tab/>
        <w:t xml:space="preserve">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r w:rsidR="00C71588" w:rsidRPr="004B3113">
        <w:rPr>
          <w:rFonts w:ascii="Times New Roman" w:hAnsi="Times New Roman" w:cs="Times New Roman"/>
          <w:color w:val="000000"/>
          <w:sz w:val="24"/>
          <w:szCs w:val="24"/>
        </w:rPr>
        <w:t xml:space="preserve">. </w:t>
      </w:r>
      <w:r w:rsidRPr="004B3113">
        <w:rPr>
          <w:rFonts w:ascii="Times New Roman" w:hAnsi="Times New Roman" w:cs="Times New Roman"/>
          <w:sz w:val="24"/>
          <w:szCs w:val="24"/>
          <w:shd w:val="clear" w:color="auto" w:fill="F7F7F7"/>
        </w:rPr>
        <w:t xml:space="preserve">Эти три составляющие последовательно рассматриваются на разных социокультурных уровнях общества (семья, школа, малая родина, родная страна и др.), благодаря чему определяются главные педагогические подходы к освоению предмета: коммуникативно-деятельностный, культурно-исторический, духовно-ориентированный. </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b/>
          <w:i/>
          <w:color w:val="000000"/>
          <w:sz w:val="24"/>
          <w:szCs w:val="24"/>
        </w:rPr>
        <w:t>«Технология»</w:t>
      </w:r>
      <w:r w:rsidRPr="004B3113">
        <w:rPr>
          <w:rFonts w:ascii="Times New Roman" w:hAnsi="Times New Roman" w:cs="Times New Roman"/>
          <w:color w:val="000000"/>
          <w:sz w:val="24"/>
          <w:szCs w:val="24"/>
        </w:rPr>
        <w:t xml:space="preserve"> (авторы: Роговцева Н.И.,</w:t>
      </w:r>
      <w:r w:rsidR="00C71588" w:rsidRPr="004B3113">
        <w:rPr>
          <w:rFonts w:ascii="Times New Roman" w:hAnsi="Times New Roman" w:cs="Times New Roman"/>
          <w:color w:val="000000"/>
          <w:sz w:val="24"/>
          <w:szCs w:val="24"/>
        </w:rPr>
        <w:t xml:space="preserve"> </w:t>
      </w:r>
      <w:r w:rsidRPr="004B3113">
        <w:rPr>
          <w:rFonts w:ascii="Times New Roman" w:hAnsi="Times New Roman" w:cs="Times New Roman"/>
          <w:color w:val="000000"/>
          <w:sz w:val="24"/>
          <w:szCs w:val="24"/>
        </w:rPr>
        <w:t>Богданова Н.В.; Узорова О.В., Нефедова Е.А.) обеспечива</w:t>
      </w:r>
      <w:r w:rsidRPr="004B3113">
        <w:rPr>
          <w:rFonts w:ascii="Times New Roman" w:hAnsi="Times New Roman" w:cs="Times New Roman"/>
          <w:sz w:val="24"/>
          <w:szCs w:val="24"/>
        </w:rPr>
        <w:t>ю</w:t>
      </w:r>
      <w:r w:rsidRPr="004B3113">
        <w:rPr>
          <w:rFonts w:ascii="Times New Roman" w:hAnsi="Times New Roman" w:cs="Times New Roman"/>
          <w:color w:val="000000"/>
          <w:sz w:val="24"/>
          <w:szCs w:val="24"/>
        </w:rPr>
        <w:t>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b/>
          <w:i/>
          <w:color w:val="000000"/>
          <w:sz w:val="24"/>
          <w:szCs w:val="24"/>
        </w:rPr>
        <w:t xml:space="preserve">«Музыка» </w:t>
      </w:r>
      <w:r w:rsidRPr="004B3113">
        <w:rPr>
          <w:rFonts w:ascii="Times New Roman" w:hAnsi="Times New Roman" w:cs="Times New Roman"/>
          <w:color w:val="000000"/>
          <w:sz w:val="24"/>
          <w:szCs w:val="24"/>
        </w:rPr>
        <w:t>(автор Бакланова Т.И.) 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rsidR="006514C9" w:rsidRPr="004B3113" w:rsidRDefault="006514C9" w:rsidP="004B3113">
      <w:pPr>
        <w:pBdr>
          <w:top w:val="nil"/>
          <w:left w:val="nil"/>
          <w:bottom w:val="nil"/>
          <w:right w:val="nil"/>
          <w:between w:val="nil"/>
        </w:pBdr>
        <w:spacing w:after="0"/>
        <w:ind w:firstLine="709"/>
        <w:jc w:val="both"/>
        <w:rPr>
          <w:rFonts w:ascii="Times New Roman" w:hAnsi="Times New Roman" w:cs="Times New Roman"/>
          <w:color w:val="000000"/>
          <w:sz w:val="24"/>
          <w:szCs w:val="24"/>
        </w:rPr>
      </w:pPr>
      <w:r w:rsidRPr="004B3113">
        <w:rPr>
          <w:rFonts w:ascii="Times New Roman" w:hAnsi="Times New Roman" w:cs="Times New Roman"/>
          <w:b/>
          <w:i/>
          <w:color w:val="000000"/>
          <w:sz w:val="24"/>
          <w:szCs w:val="24"/>
        </w:rPr>
        <w:t xml:space="preserve"> «Изобразительное искусство»</w:t>
      </w:r>
      <w:r w:rsidRPr="004B3113">
        <w:rPr>
          <w:rFonts w:ascii="Times New Roman" w:hAnsi="Times New Roman" w:cs="Times New Roman"/>
          <w:color w:val="000000"/>
          <w:sz w:val="24"/>
          <w:szCs w:val="24"/>
        </w:rPr>
        <w:t xml:space="preserve">  (авторы: 1 кл.- Шпикалова Т.Я., Ершова Л.В. 2-4 кл.-Сокольникова Н.М., Ломов С.П.) внос</w:t>
      </w:r>
      <w:r w:rsidRPr="004B3113">
        <w:rPr>
          <w:rFonts w:ascii="Times New Roman" w:hAnsi="Times New Roman" w:cs="Times New Roman"/>
          <w:sz w:val="24"/>
          <w:szCs w:val="24"/>
        </w:rPr>
        <w:t>я</w:t>
      </w:r>
      <w:r w:rsidRPr="004B3113">
        <w:rPr>
          <w:rFonts w:ascii="Times New Roman" w:hAnsi="Times New Roman" w:cs="Times New Roman"/>
          <w:color w:val="000000"/>
          <w:sz w:val="24"/>
          <w:szCs w:val="24"/>
        </w:rPr>
        <w:t>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rsidR="006514C9" w:rsidRPr="004B3113" w:rsidRDefault="006514C9" w:rsidP="004B3113">
      <w:pPr>
        <w:ind w:firstLine="709"/>
        <w:jc w:val="both"/>
        <w:rPr>
          <w:rFonts w:ascii="Times New Roman" w:hAnsi="Times New Roman" w:cs="Times New Roman"/>
          <w:strike/>
          <w:sz w:val="24"/>
          <w:szCs w:val="24"/>
        </w:rPr>
      </w:pPr>
      <w:r w:rsidRPr="004B3113">
        <w:rPr>
          <w:rFonts w:ascii="Times New Roman" w:hAnsi="Times New Roman" w:cs="Times New Roman"/>
          <w:b/>
          <w:sz w:val="24"/>
          <w:szCs w:val="24"/>
        </w:rPr>
        <w:t>Организация  учебной деятельности</w:t>
      </w:r>
      <w:r w:rsidRPr="004B3113">
        <w:rPr>
          <w:rFonts w:ascii="Times New Roman" w:hAnsi="Times New Roman" w:cs="Times New Roman"/>
          <w:sz w:val="24"/>
          <w:szCs w:val="24"/>
        </w:rPr>
        <w:t xml:space="preserve"> учащихся строится на основе системно- деятельностного подхода, который предполагает: </w:t>
      </w:r>
    </w:p>
    <w:p w:rsidR="006514C9" w:rsidRPr="004B3113" w:rsidRDefault="006514C9" w:rsidP="001F79F5">
      <w:pPr>
        <w:numPr>
          <w:ilvl w:val="0"/>
          <w:numId w:val="67"/>
        </w:numPr>
        <w:tabs>
          <w:tab w:val="left" w:pos="0"/>
          <w:tab w:val="left" w:pos="1260"/>
        </w:tabs>
        <w:spacing w:after="0" w:line="240" w:lineRule="auto"/>
        <w:ind w:left="0" w:firstLine="0"/>
        <w:jc w:val="both"/>
        <w:rPr>
          <w:rFonts w:ascii="Times New Roman" w:hAnsi="Times New Roman" w:cs="Times New Roman"/>
          <w:sz w:val="24"/>
          <w:szCs w:val="24"/>
        </w:rPr>
      </w:pPr>
      <w:r w:rsidRPr="004B3113">
        <w:rPr>
          <w:rFonts w:ascii="Times New Roman" w:hAnsi="Times New Roman" w:cs="Times New Roman"/>
          <w:sz w:val="24"/>
          <w:szCs w:val="24"/>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6514C9" w:rsidRPr="004B3113" w:rsidRDefault="006514C9" w:rsidP="001F79F5">
      <w:pPr>
        <w:numPr>
          <w:ilvl w:val="0"/>
          <w:numId w:val="67"/>
        </w:numPr>
        <w:tabs>
          <w:tab w:val="left" w:pos="0"/>
          <w:tab w:val="left" w:pos="1260"/>
        </w:tabs>
        <w:spacing w:after="0" w:line="240" w:lineRule="auto"/>
        <w:ind w:left="0" w:firstLine="0"/>
        <w:jc w:val="both"/>
        <w:rPr>
          <w:rFonts w:ascii="Times New Roman" w:hAnsi="Times New Roman" w:cs="Times New Roman"/>
          <w:sz w:val="24"/>
          <w:szCs w:val="24"/>
        </w:rPr>
      </w:pPr>
      <w:r w:rsidRPr="004B3113">
        <w:rPr>
          <w:rFonts w:ascii="Times New Roman" w:hAnsi="Times New Roman" w:cs="Times New Roman"/>
          <w:sz w:val="24"/>
          <w:szCs w:val="24"/>
        </w:rPr>
        <w:t>опору на современные образовательные технологии деятельностного типа:</w:t>
      </w:r>
    </w:p>
    <w:p w:rsidR="006514C9" w:rsidRPr="004B3113" w:rsidRDefault="006514C9" w:rsidP="004B3113">
      <w:pPr>
        <w:tabs>
          <w:tab w:val="left" w:pos="0"/>
        </w:tabs>
        <w:jc w:val="both"/>
        <w:rPr>
          <w:rFonts w:ascii="Times New Roman" w:hAnsi="Times New Roman" w:cs="Times New Roman"/>
          <w:sz w:val="24"/>
          <w:szCs w:val="24"/>
        </w:rPr>
      </w:pPr>
      <w:r w:rsidRPr="004B3113">
        <w:rPr>
          <w:rFonts w:ascii="Times New Roman" w:hAnsi="Times New Roman" w:cs="Times New Roman"/>
          <w:sz w:val="24"/>
          <w:szCs w:val="24"/>
        </w:rPr>
        <w:tab/>
        <w:t xml:space="preserve">— проблемно-диалогическую технологию, </w:t>
      </w:r>
    </w:p>
    <w:p w:rsidR="006514C9" w:rsidRPr="004B3113" w:rsidRDefault="006514C9" w:rsidP="004B3113">
      <w:pPr>
        <w:tabs>
          <w:tab w:val="left" w:pos="0"/>
        </w:tabs>
        <w:jc w:val="both"/>
        <w:rPr>
          <w:rFonts w:ascii="Times New Roman" w:hAnsi="Times New Roman" w:cs="Times New Roman"/>
          <w:sz w:val="24"/>
          <w:szCs w:val="24"/>
        </w:rPr>
      </w:pPr>
      <w:r w:rsidRPr="004B3113">
        <w:rPr>
          <w:rFonts w:ascii="Times New Roman" w:hAnsi="Times New Roman" w:cs="Times New Roman"/>
          <w:sz w:val="24"/>
          <w:szCs w:val="24"/>
        </w:rPr>
        <w:t xml:space="preserve">   </w:t>
      </w:r>
      <w:r w:rsidR="008714B7" w:rsidRPr="004B3113">
        <w:rPr>
          <w:rFonts w:ascii="Times New Roman" w:hAnsi="Times New Roman" w:cs="Times New Roman"/>
          <w:sz w:val="24"/>
          <w:szCs w:val="24"/>
        </w:rPr>
        <w:t xml:space="preserve">         </w:t>
      </w:r>
      <w:r w:rsidRPr="004B3113">
        <w:rPr>
          <w:rFonts w:ascii="Times New Roman" w:hAnsi="Times New Roman" w:cs="Times New Roman"/>
          <w:sz w:val="24"/>
          <w:szCs w:val="24"/>
        </w:rPr>
        <w:t xml:space="preserve"> — технологию мини-исследования, </w:t>
      </w:r>
    </w:p>
    <w:p w:rsidR="006514C9" w:rsidRPr="004B3113" w:rsidRDefault="006514C9" w:rsidP="004B3113">
      <w:pPr>
        <w:tabs>
          <w:tab w:val="left" w:pos="0"/>
        </w:tabs>
        <w:jc w:val="both"/>
        <w:rPr>
          <w:rFonts w:ascii="Times New Roman" w:hAnsi="Times New Roman" w:cs="Times New Roman"/>
          <w:sz w:val="24"/>
          <w:szCs w:val="24"/>
        </w:rPr>
      </w:pPr>
      <w:r w:rsidRPr="004B3113">
        <w:rPr>
          <w:rFonts w:ascii="Times New Roman" w:hAnsi="Times New Roman" w:cs="Times New Roman"/>
          <w:sz w:val="24"/>
          <w:szCs w:val="24"/>
        </w:rPr>
        <w:tab/>
        <w:t>— технологию организации проектной деятельности,</w:t>
      </w:r>
    </w:p>
    <w:p w:rsidR="006514C9" w:rsidRPr="004B3113" w:rsidRDefault="006514C9" w:rsidP="004B3113">
      <w:pPr>
        <w:tabs>
          <w:tab w:val="left" w:pos="0"/>
        </w:tabs>
        <w:jc w:val="both"/>
        <w:rPr>
          <w:rFonts w:ascii="Times New Roman" w:hAnsi="Times New Roman" w:cs="Times New Roman"/>
          <w:sz w:val="24"/>
          <w:szCs w:val="24"/>
        </w:rPr>
      </w:pPr>
      <w:r w:rsidRPr="004B3113">
        <w:rPr>
          <w:rFonts w:ascii="Times New Roman" w:hAnsi="Times New Roman" w:cs="Times New Roman"/>
          <w:sz w:val="24"/>
          <w:szCs w:val="24"/>
        </w:rPr>
        <w:lastRenderedPageBreak/>
        <w:tab/>
        <w:t>— технологию оценивания образовательных достижений (учебных успехов).</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Одним из приёмов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4B3113">
        <w:rPr>
          <w:rFonts w:ascii="Times New Roman" w:hAnsi="Times New Roman" w:cs="Times New Roman"/>
          <w:b/>
          <w:sz w:val="24"/>
          <w:szCs w:val="24"/>
        </w:rPr>
        <w:t>диалога</w:t>
      </w:r>
      <w:r w:rsidRPr="004B3113">
        <w:rPr>
          <w:rFonts w:ascii="Times New Roman" w:hAnsi="Times New Roman" w:cs="Times New Roman"/>
          <w:sz w:val="24"/>
          <w:szCs w:val="24"/>
        </w:rPr>
        <w:t xml:space="preserve">. Эта технология формирует </w:t>
      </w:r>
      <w:r w:rsidRPr="004B3113">
        <w:rPr>
          <w:rFonts w:ascii="Times New Roman" w:hAnsi="Times New Roman" w:cs="Times New Roman"/>
          <w:i/>
          <w:sz w:val="24"/>
          <w:szCs w:val="24"/>
        </w:rPr>
        <w:t>коммуникативные</w:t>
      </w:r>
      <w:r w:rsidRPr="004B3113">
        <w:rPr>
          <w:rFonts w:ascii="Times New Roman" w:hAnsi="Times New Roman" w:cs="Times New Roman"/>
          <w:sz w:val="24"/>
          <w:szCs w:val="24"/>
        </w:rPr>
        <w:t xml:space="preserve">  универсальные учебные действия. Наряду с 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 т.п.).</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Задания всех учебников, начиная с первого класса,  предлагают учащимся </w:t>
      </w:r>
      <w:r w:rsidRPr="004B3113">
        <w:rPr>
          <w:rFonts w:ascii="Times New Roman" w:hAnsi="Times New Roman" w:cs="Times New Roman"/>
          <w:b/>
          <w:sz w:val="24"/>
          <w:szCs w:val="24"/>
        </w:rPr>
        <w:t>мини- исследования</w:t>
      </w:r>
      <w:r w:rsidRPr="004B3113">
        <w:rPr>
          <w:rFonts w:ascii="Times New Roman" w:hAnsi="Times New Roman" w:cs="Times New Roman"/>
          <w:sz w:val="24"/>
          <w:szCs w:val="24"/>
        </w:rPr>
        <w:t xml:space="preserve">: провести наблюдения, высказать свои предположения, провести их проверку, обсудить результаты и сделать вывод.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В учебниках УМК  по всем предметам и в методических рекомендациях предлагается работа в малых группах, парах и другие формы </w:t>
      </w:r>
      <w:r w:rsidRPr="004B3113">
        <w:rPr>
          <w:rFonts w:ascii="Times New Roman" w:hAnsi="Times New Roman" w:cs="Times New Roman"/>
          <w:b/>
          <w:sz w:val="24"/>
          <w:szCs w:val="24"/>
        </w:rPr>
        <w:t>групповой работы</w:t>
      </w:r>
      <w:r w:rsidRPr="004B3113">
        <w:rPr>
          <w:rFonts w:ascii="Times New Roman" w:hAnsi="Times New Roman" w:cs="Times New Roman"/>
          <w:sz w:val="24"/>
          <w:szCs w:val="24"/>
        </w:rPr>
        <w:t xml:space="preserve">. Это имеет большое значение для формирования </w:t>
      </w:r>
      <w:r w:rsidRPr="004B3113">
        <w:rPr>
          <w:rFonts w:ascii="Times New Roman" w:hAnsi="Times New Roman" w:cs="Times New Roman"/>
          <w:i/>
          <w:sz w:val="24"/>
          <w:szCs w:val="24"/>
        </w:rPr>
        <w:t>коммуникативных</w:t>
      </w:r>
      <w:r w:rsidRPr="004B3113">
        <w:rPr>
          <w:rFonts w:ascii="Times New Roman" w:hAnsi="Times New Roman" w:cs="Times New Roman"/>
          <w:sz w:val="24"/>
          <w:szCs w:val="24"/>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w:t>
      </w:r>
      <w:r w:rsidRPr="004B3113">
        <w:rPr>
          <w:rFonts w:ascii="Times New Roman" w:hAnsi="Times New Roman" w:cs="Times New Roman"/>
          <w:b/>
          <w:sz w:val="24"/>
          <w:szCs w:val="24"/>
        </w:rPr>
        <w:t>Проектная деятельность</w:t>
      </w:r>
      <w:r w:rsidRPr="004B3113">
        <w:rPr>
          <w:rFonts w:ascii="Times New Roman" w:hAnsi="Times New Roman" w:cs="Times New Roman"/>
          <w:sz w:val="24"/>
          <w:szCs w:val="24"/>
        </w:rPr>
        <w:t xml:space="preserve"> выступает как основная форма организации урочной и  внеурочной деятельности школьников.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заменяет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регулятивных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4B3113">
        <w:rPr>
          <w:rFonts w:ascii="Times New Roman" w:hAnsi="Times New Roman" w:cs="Times New Roman"/>
          <w:i/>
          <w:sz w:val="24"/>
          <w:szCs w:val="24"/>
        </w:rPr>
        <w:t>познавательных</w:t>
      </w:r>
      <w:r w:rsidRPr="004B3113">
        <w:rPr>
          <w:rFonts w:ascii="Times New Roman" w:hAnsi="Times New Roman" w:cs="Times New Roman"/>
          <w:sz w:val="24"/>
          <w:szCs w:val="24"/>
        </w:rPr>
        <w:t xml:space="preserve"> универсальных учебных действий (предполагать,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4B3113">
        <w:rPr>
          <w:rFonts w:ascii="Times New Roman" w:hAnsi="Times New Roman" w:cs="Times New Roman"/>
          <w:i/>
          <w:sz w:val="24"/>
          <w:szCs w:val="24"/>
        </w:rPr>
        <w:t>коммуникативных</w:t>
      </w:r>
      <w:r w:rsidRPr="004B3113">
        <w:rPr>
          <w:rFonts w:ascii="Times New Roman" w:hAnsi="Times New Roman" w:cs="Times New Roman"/>
          <w:sz w:val="24"/>
          <w:szCs w:val="24"/>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Проектная деятельность влияет на формирование  </w:t>
      </w:r>
      <w:r w:rsidRPr="004B3113">
        <w:rPr>
          <w:rFonts w:ascii="Times New Roman" w:hAnsi="Times New Roman" w:cs="Times New Roman"/>
          <w:i/>
          <w:sz w:val="24"/>
          <w:szCs w:val="24"/>
        </w:rPr>
        <w:t>личностных</w:t>
      </w:r>
      <w:r w:rsidRPr="004B3113">
        <w:rPr>
          <w:rFonts w:ascii="Times New Roman" w:hAnsi="Times New Roman" w:cs="Times New Roman"/>
          <w:sz w:val="24"/>
          <w:szCs w:val="24"/>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b/>
          <w:sz w:val="24"/>
          <w:szCs w:val="24"/>
        </w:rPr>
        <w:t>Технология оценивания</w:t>
      </w:r>
      <w:r w:rsidRPr="004B3113">
        <w:rPr>
          <w:rFonts w:ascii="Times New Roman" w:hAnsi="Times New Roman" w:cs="Times New Roman"/>
          <w:sz w:val="24"/>
          <w:szCs w:val="24"/>
        </w:rPr>
        <w:t xml:space="preserve"> образовательных достижений (учебных успехов) направлена на развитие контрольно-оценочной самостоятельности  учеников. У учащихся </w:t>
      </w:r>
      <w:r w:rsidRPr="004B3113">
        <w:rPr>
          <w:rFonts w:ascii="Times New Roman" w:hAnsi="Times New Roman" w:cs="Times New Roman"/>
          <w:sz w:val="24"/>
          <w:szCs w:val="24"/>
        </w:rPr>
        <w:lastRenderedPageBreak/>
        <w:t>развиваются умения самостоятельно оценивать результат своих действий, контролировать себя, находить и исправлять собственные ошибки.  Данная технология направлена, прежде всего, на формирование регулятивных  универсальных учебных действий, и так как связана с рефлексивным мышлением, приводит к</w:t>
      </w:r>
      <w:r w:rsidRPr="004B3113">
        <w:rPr>
          <w:rFonts w:ascii="Times New Roman" w:hAnsi="Times New Roman" w:cs="Times New Roman"/>
          <w:b/>
          <w:sz w:val="24"/>
          <w:szCs w:val="24"/>
        </w:rPr>
        <w:t xml:space="preserve">  </w:t>
      </w:r>
      <w:r w:rsidRPr="004B3113">
        <w:rPr>
          <w:rFonts w:ascii="Times New Roman" w:hAnsi="Times New Roman" w:cs="Times New Roman"/>
          <w:sz w:val="24"/>
          <w:szCs w:val="24"/>
        </w:rPr>
        <w:t>личностному развитию ученика.</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rsidR="006514C9" w:rsidRPr="004B3113" w:rsidRDefault="006514C9" w:rsidP="004B3113">
      <w:pPr>
        <w:shd w:val="clear" w:color="auto" w:fill="FFFFFF"/>
        <w:spacing w:after="0"/>
        <w:ind w:firstLine="709"/>
        <w:jc w:val="both"/>
        <w:rPr>
          <w:rFonts w:ascii="Times New Roman" w:hAnsi="Times New Roman" w:cs="Times New Roman"/>
          <w:b/>
          <w:i/>
          <w:sz w:val="24"/>
          <w:szCs w:val="24"/>
        </w:rPr>
      </w:pPr>
      <w:r w:rsidRPr="004B3113">
        <w:rPr>
          <w:rFonts w:ascii="Times New Roman" w:hAnsi="Times New Roman" w:cs="Times New Roman"/>
          <w:b/>
          <w:i/>
          <w:sz w:val="24"/>
          <w:szCs w:val="24"/>
        </w:rPr>
        <w:t>Типовые задания  способствуют формированию универсальных учебных действий:</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u w:val="single"/>
        </w:rPr>
        <w:t>Информационный поиск</w:t>
      </w:r>
      <w:r w:rsidRPr="004B3113">
        <w:rPr>
          <w:rFonts w:ascii="Times New Roman" w:hAnsi="Times New Roman" w:cs="Times New Roman"/>
          <w:sz w:val="24"/>
          <w:szCs w:val="24"/>
        </w:rPr>
        <w:t xml:space="preserve"> —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растёт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u w:val="single"/>
        </w:rPr>
        <w:t>Дифференцированные задания</w:t>
      </w:r>
      <w:r w:rsidRPr="004B3113">
        <w:rPr>
          <w:rFonts w:ascii="Times New Roman" w:hAnsi="Times New Roman" w:cs="Times New Roman"/>
          <w:sz w:val="24"/>
          <w:szCs w:val="24"/>
        </w:rPr>
        <w:t xml:space="preserve"> — предоставляют возможность учащимся выбрать    задание по уровню сложности, ориентируясь на свои личные предпочтения, интересы. Сложность заданий нарастает за счёт  востребованности для их выполнения метапредметных умений.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u w:val="single"/>
        </w:rPr>
        <w:t>Интеллектуальный марафон</w:t>
      </w:r>
      <w:r w:rsidRPr="004B3113">
        <w:rPr>
          <w:rFonts w:ascii="Times New Roman" w:hAnsi="Times New Roman" w:cs="Times New Roman"/>
          <w:sz w:val="24"/>
          <w:szCs w:val="24"/>
        </w:rPr>
        <w:t xml:space="preserve"> — задания ориентированы на развитие у детей самостоятельности, инициативности, творческих способностей, на формирование умения правильно использовать знания в нестандартной ситуации.</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Задания ставят перед учащимися задачу поиска средств решения, преобразования материала, конструирование нового способа действий.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u w:val="single"/>
        </w:rPr>
        <w:t>Творческие задания</w:t>
      </w:r>
      <w:r w:rsidRPr="004B3113">
        <w:rPr>
          <w:rFonts w:ascii="Times New Roman" w:hAnsi="Times New Roman" w:cs="Times New Roman"/>
          <w:sz w:val="24"/>
          <w:szCs w:val="24"/>
        </w:rPr>
        <w:t xml:space="preserve"> — направлены на развитие у учащихся познавательных интересов, воображения,  на выход в творческую деятельность.</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Творческие задания дают возможность учащимся предложить собственное оригинальное решение предметных задач или задач на различные жизненные ситуации. Выходя в собственное творчество, ребенок должен удерживать учебную задачу, осуществить выбор средств для ее решения, продумать собственные действия и осуществить их.</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u w:val="single"/>
        </w:rPr>
        <w:t>Работа в паре</w:t>
      </w:r>
      <w:r w:rsidRPr="004B3113">
        <w:rPr>
          <w:rFonts w:ascii="Times New Roman" w:hAnsi="Times New Roman" w:cs="Times New Roman"/>
          <w:sz w:val="24"/>
          <w:szCs w:val="24"/>
        </w:rPr>
        <w:t xml:space="preserve"> — задания ориентированы на использование групповых форм обучения.</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универсальных действий, обеспечивает возможность каждому ученику высказать своё </w:t>
      </w:r>
      <w:r w:rsidRPr="004B3113">
        <w:rPr>
          <w:rFonts w:ascii="Times New Roman" w:hAnsi="Times New Roman" w:cs="Times New Roman"/>
          <w:sz w:val="24"/>
          <w:szCs w:val="24"/>
        </w:rPr>
        <w:lastRenderedPageBreak/>
        <w:t>личное мнение, сопоставить его с мнением других, разобраться, почему я думал так, а товарищ по-другому. Дети обучаются разным способам получения и обработки информации, «учатся обучая».</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u w:val="single"/>
        </w:rPr>
        <w:t>Проекты.</w:t>
      </w:r>
      <w:r w:rsidRPr="004B3113">
        <w:rPr>
          <w:rFonts w:ascii="Times New Roman" w:hAnsi="Times New Roman" w:cs="Times New Roman"/>
          <w:sz w:val="24"/>
          <w:szCs w:val="24"/>
        </w:rPr>
        <w:t xml:space="preserve">  В учебниках на специальных разворотах представлены возможные 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 </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На каждом предмете предлагается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 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в содержательном и  организационном в плане. Возможность личного выбора в соответствии со своими интересами и возможность выхода в собственный проект создают условия для</w:t>
      </w:r>
      <w:r w:rsidRPr="004B3113">
        <w:rPr>
          <w:rFonts w:ascii="Times New Roman" w:hAnsi="Times New Roman" w:cs="Times New Roman"/>
          <w:i/>
          <w:sz w:val="24"/>
          <w:szCs w:val="24"/>
        </w:rPr>
        <w:t xml:space="preserve"> </w:t>
      </w:r>
      <w:r w:rsidRPr="004B3113">
        <w:rPr>
          <w:rFonts w:ascii="Times New Roman" w:hAnsi="Times New Roman" w:cs="Times New Roman"/>
          <w:sz w:val="24"/>
          <w:szCs w:val="24"/>
        </w:rPr>
        <w:t xml:space="preserve">формирования личностных, коммуникативных, регулятивных и познавательных универсальных учебных действий. </w:t>
      </w:r>
    </w:p>
    <w:p w:rsidR="006514C9" w:rsidRPr="004B3113" w:rsidRDefault="006514C9" w:rsidP="004B3113">
      <w:pPr>
        <w:ind w:firstLine="709"/>
        <w:jc w:val="both"/>
        <w:rPr>
          <w:rFonts w:ascii="Times New Roman" w:hAnsi="Times New Roman" w:cs="Times New Roman"/>
          <w:sz w:val="24"/>
          <w:szCs w:val="24"/>
          <w:highlight w:val="yellow"/>
        </w:rPr>
      </w:pPr>
    </w:p>
    <w:p w:rsidR="006514C9" w:rsidRPr="004B3113" w:rsidRDefault="006514C9" w:rsidP="004B3113">
      <w:pPr>
        <w:jc w:val="both"/>
        <w:rPr>
          <w:rFonts w:ascii="Times New Roman" w:hAnsi="Times New Roman" w:cs="Times New Roman"/>
          <w:b/>
          <w:sz w:val="24"/>
          <w:szCs w:val="24"/>
          <w:u w:val="single"/>
        </w:rPr>
      </w:pPr>
      <w:r w:rsidRPr="004B3113">
        <w:rPr>
          <w:rFonts w:ascii="Times New Roman" w:hAnsi="Times New Roman" w:cs="Times New Roman"/>
          <w:b/>
          <w:sz w:val="24"/>
          <w:szCs w:val="24"/>
          <w:u w:val="single"/>
        </w:rPr>
        <w:t>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Важным инструментом развития познавательной сферы, приобретения социального опыта, возможностей саморазвития, повышения интереса к предмету изучения и процессу умственного труда, получения и самостоятельного открытия новых знаний у младшего школьника является включение учебно-исследовательской и проектной деятельности в процесс обучения.</w:t>
      </w:r>
    </w:p>
    <w:p w:rsidR="006514C9" w:rsidRPr="004B3113" w:rsidRDefault="006514C9" w:rsidP="004B3113">
      <w:pPr>
        <w:tabs>
          <w:tab w:val="left" w:pos="709"/>
        </w:tabs>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6514C9" w:rsidRPr="004B3113" w:rsidRDefault="006514C9" w:rsidP="004B3113">
      <w:pPr>
        <w:tabs>
          <w:tab w:val="left" w:pos="709"/>
        </w:tabs>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В ходе освоения учебно-исследовательской и проектной деятельности учащиеся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6514C9" w:rsidRPr="004B3113" w:rsidRDefault="006514C9" w:rsidP="004B3113">
      <w:pPr>
        <w:pBdr>
          <w:top w:val="nil"/>
          <w:left w:val="nil"/>
          <w:bottom w:val="nil"/>
          <w:right w:val="nil"/>
          <w:between w:val="nil"/>
        </w:pBdr>
        <w:tabs>
          <w:tab w:val="left" w:pos="709"/>
          <w:tab w:val="left" w:pos="9355"/>
        </w:tabs>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w:t>
      </w:r>
      <w:r w:rsidRPr="004B3113">
        <w:rPr>
          <w:rFonts w:ascii="Times New Roman" w:hAnsi="Times New Roman" w:cs="Times New Roman"/>
          <w:color w:val="000000"/>
          <w:sz w:val="24"/>
          <w:szCs w:val="24"/>
        </w:rPr>
        <w:lastRenderedPageBreak/>
        <w:t xml:space="preserve">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6514C9" w:rsidRPr="004B3113" w:rsidRDefault="006514C9" w:rsidP="004B3113">
      <w:pPr>
        <w:shd w:val="clear" w:color="auto" w:fill="FFFFFF"/>
        <w:tabs>
          <w:tab w:val="left" w:pos="709"/>
        </w:tabs>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6514C9" w:rsidRPr="004B3113" w:rsidRDefault="006514C9" w:rsidP="004B3113">
      <w:pPr>
        <w:pBdr>
          <w:top w:val="nil"/>
          <w:left w:val="nil"/>
          <w:bottom w:val="nil"/>
          <w:right w:val="nil"/>
          <w:between w:val="nil"/>
        </w:pBdr>
        <w:tabs>
          <w:tab w:val="left" w:pos="709"/>
          <w:tab w:val="left" w:pos="9355"/>
        </w:tabs>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6514C9" w:rsidRPr="004B3113" w:rsidRDefault="006514C9" w:rsidP="004B3113">
      <w:pPr>
        <w:pBdr>
          <w:top w:val="nil"/>
          <w:left w:val="nil"/>
          <w:bottom w:val="nil"/>
          <w:right w:val="nil"/>
          <w:between w:val="nil"/>
        </w:pBdr>
        <w:tabs>
          <w:tab w:val="left" w:pos="709"/>
          <w:tab w:val="left" w:pos="9355"/>
        </w:tabs>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6514C9" w:rsidRPr="004B3113" w:rsidRDefault="006514C9" w:rsidP="004B3113">
      <w:pPr>
        <w:pBdr>
          <w:top w:val="nil"/>
          <w:left w:val="nil"/>
          <w:bottom w:val="nil"/>
          <w:right w:val="nil"/>
          <w:between w:val="nil"/>
        </w:pBdr>
        <w:tabs>
          <w:tab w:val="left" w:pos="709"/>
          <w:tab w:val="left" w:pos="9355"/>
        </w:tabs>
        <w:spacing w:after="0"/>
        <w:ind w:firstLine="709"/>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6514C9" w:rsidRPr="004B3113" w:rsidRDefault="006514C9" w:rsidP="004B3113">
      <w:pPr>
        <w:shd w:val="clear" w:color="auto" w:fill="FFFFFF"/>
        <w:tabs>
          <w:tab w:val="left" w:pos="709"/>
        </w:tabs>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14C9" w:rsidRPr="004B3113" w:rsidRDefault="006514C9" w:rsidP="004B3113">
      <w:pPr>
        <w:spacing w:after="0"/>
        <w:jc w:val="both"/>
        <w:rPr>
          <w:rFonts w:ascii="Times New Roman" w:hAnsi="Times New Roman" w:cs="Times New Roman"/>
          <w:sz w:val="24"/>
          <w:szCs w:val="24"/>
          <w:highlight w:val="yellow"/>
        </w:rPr>
      </w:pPr>
    </w:p>
    <w:p w:rsidR="006514C9" w:rsidRPr="004B3113" w:rsidRDefault="006514C9" w:rsidP="004B3113">
      <w:pPr>
        <w:spacing w:after="0" w:line="240" w:lineRule="auto"/>
        <w:jc w:val="both"/>
        <w:rPr>
          <w:rFonts w:ascii="Times New Roman" w:hAnsi="Times New Roman" w:cs="Times New Roman"/>
          <w:b/>
          <w:sz w:val="24"/>
          <w:szCs w:val="24"/>
          <w:u w:val="single"/>
        </w:rPr>
      </w:pPr>
      <w:r w:rsidRPr="004B3113">
        <w:rPr>
          <w:rFonts w:ascii="Times New Roman" w:hAnsi="Times New Roman" w:cs="Times New Roman"/>
          <w:b/>
          <w:sz w:val="24"/>
          <w:szCs w:val="24"/>
          <w:u w:val="single"/>
        </w:rPr>
        <w:t xml:space="preserve">2.1.5.Условия, обеспечивающие развитие универсальных учебных действий </w:t>
      </w:r>
    </w:p>
    <w:p w:rsidR="006514C9" w:rsidRPr="004B3113" w:rsidRDefault="006514C9" w:rsidP="004B3113">
      <w:pPr>
        <w:spacing w:after="0" w:line="240" w:lineRule="auto"/>
        <w:jc w:val="both"/>
        <w:rPr>
          <w:rFonts w:ascii="Times New Roman" w:hAnsi="Times New Roman" w:cs="Times New Roman"/>
          <w:b/>
          <w:sz w:val="24"/>
          <w:szCs w:val="24"/>
          <w:u w:val="single"/>
        </w:rPr>
      </w:pPr>
      <w:r w:rsidRPr="004B3113">
        <w:rPr>
          <w:rFonts w:ascii="Times New Roman" w:hAnsi="Times New Roman" w:cs="Times New Roman"/>
          <w:b/>
          <w:sz w:val="24"/>
          <w:szCs w:val="24"/>
          <w:u w:val="single"/>
        </w:rPr>
        <w:t>у обучающихся</w:t>
      </w:r>
    </w:p>
    <w:p w:rsidR="006514C9" w:rsidRPr="004B3113" w:rsidRDefault="006514C9" w:rsidP="004B3113">
      <w:pPr>
        <w:spacing w:after="0" w:line="240" w:lineRule="auto"/>
        <w:ind w:firstLine="709"/>
        <w:jc w:val="both"/>
        <w:rPr>
          <w:rFonts w:ascii="Times New Roman" w:hAnsi="Times New Roman" w:cs="Times New Roman"/>
          <w:sz w:val="24"/>
          <w:szCs w:val="24"/>
        </w:rPr>
      </w:pPr>
      <w:r w:rsidRPr="004B3113">
        <w:rPr>
          <w:rFonts w:ascii="Times New Roman" w:hAnsi="Times New Roman" w:cs="Times New Roman"/>
          <w:sz w:val="24"/>
          <w:szCs w:val="24"/>
        </w:rPr>
        <w:t>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6514C9" w:rsidRPr="004B3113" w:rsidRDefault="006514C9" w:rsidP="004B3113">
      <w:pPr>
        <w:spacing w:after="0" w:line="240" w:lineRule="auto"/>
        <w:ind w:firstLine="709"/>
        <w:jc w:val="both"/>
        <w:rPr>
          <w:rFonts w:ascii="Times New Roman" w:hAnsi="Times New Roman" w:cs="Times New Roman"/>
          <w:sz w:val="24"/>
          <w:szCs w:val="24"/>
        </w:rPr>
      </w:pPr>
      <w:r w:rsidRPr="004B3113">
        <w:rPr>
          <w:rFonts w:ascii="Times New Roman" w:hAnsi="Times New Roman" w:cs="Times New Roman"/>
          <w:sz w:val="24"/>
          <w:szCs w:val="24"/>
        </w:rPr>
        <w:t>-использование учебников в бумажной и, по возможности, электронной форме не только в качестве носителя информации, «готовых» знаний, подлежащих усвоению, но и носителя «открытия» новых знаний, их практического усвоения, обобщения и систематизации, включения учеником в свою картину мира,</w:t>
      </w:r>
    </w:p>
    <w:p w:rsidR="006514C9" w:rsidRPr="004B3113" w:rsidRDefault="006514C9" w:rsidP="004B3113">
      <w:pPr>
        <w:spacing w:after="0" w:line="240" w:lineRule="auto"/>
        <w:ind w:firstLine="709"/>
        <w:jc w:val="both"/>
        <w:rPr>
          <w:rFonts w:ascii="Times New Roman" w:hAnsi="Times New Roman" w:cs="Times New Roman"/>
          <w:sz w:val="24"/>
          <w:szCs w:val="24"/>
        </w:rPr>
      </w:pPr>
      <w:r w:rsidRPr="004B3113">
        <w:rPr>
          <w:rFonts w:ascii="Times New Roman" w:hAnsi="Times New Roman" w:cs="Times New Roman"/>
          <w:sz w:val="24"/>
          <w:szCs w:val="24"/>
        </w:rPr>
        <w:t>-соблюдение технологии проектирования и проведения урока в соответствии с требованиями системно-деятельностного подхода. Урок должен отражать основные этапы: постановку задач, поиск решения, вывод (моделирование), конкретизацию, применение новых знаний (способов действий), контроль и оценку результата,</w:t>
      </w:r>
    </w:p>
    <w:p w:rsidR="006514C9" w:rsidRPr="004B3113" w:rsidRDefault="006514C9" w:rsidP="004B3113">
      <w:pPr>
        <w:spacing w:after="0" w:line="240" w:lineRule="auto"/>
        <w:ind w:firstLine="709"/>
        <w:jc w:val="both"/>
        <w:rPr>
          <w:rFonts w:ascii="Times New Roman" w:hAnsi="Times New Roman" w:cs="Times New Roman"/>
          <w:sz w:val="24"/>
          <w:szCs w:val="24"/>
        </w:rPr>
      </w:pPr>
      <w:r w:rsidRPr="004B3113">
        <w:rPr>
          <w:rFonts w:ascii="Times New Roman" w:hAnsi="Times New Roman" w:cs="Times New Roman"/>
          <w:sz w:val="24"/>
          <w:szCs w:val="24"/>
        </w:rPr>
        <w:lastRenderedPageBreak/>
        <w:t>-осуществление целесообразного выбора организационно-деятельностных форм работы обучающихся на уроке (учебном занятии)- индивидуальной, групповой работы, общеклассной дискуссии,</w:t>
      </w:r>
    </w:p>
    <w:p w:rsidR="006514C9" w:rsidRPr="004B3113" w:rsidRDefault="006514C9" w:rsidP="004B3113">
      <w:pPr>
        <w:spacing w:after="0" w:line="240" w:lineRule="auto"/>
        <w:ind w:firstLine="709"/>
        <w:jc w:val="both"/>
        <w:rPr>
          <w:rFonts w:ascii="Times New Roman" w:hAnsi="Times New Roman" w:cs="Times New Roman"/>
          <w:sz w:val="24"/>
          <w:szCs w:val="24"/>
        </w:rPr>
      </w:pPr>
      <w:r w:rsidRPr="004B3113">
        <w:rPr>
          <w:rFonts w:ascii="Times New Roman" w:hAnsi="Times New Roman" w:cs="Times New Roman"/>
          <w:sz w:val="24"/>
          <w:szCs w:val="24"/>
        </w:rPr>
        <w:t>-организации мероприятий для формирования контрольно-оценочной деятельности обучающихся с целью развития их учебной самостоятельности,</w:t>
      </w:r>
    </w:p>
    <w:p w:rsidR="006514C9" w:rsidRPr="004B3113" w:rsidRDefault="006514C9" w:rsidP="004B3113">
      <w:pPr>
        <w:spacing w:after="0" w:line="240" w:lineRule="auto"/>
        <w:ind w:firstLine="709"/>
        <w:jc w:val="both"/>
        <w:rPr>
          <w:rFonts w:ascii="Times New Roman" w:hAnsi="Times New Roman" w:cs="Times New Roman"/>
          <w:sz w:val="24"/>
          <w:szCs w:val="24"/>
        </w:rPr>
      </w:pPr>
      <w:r w:rsidRPr="004B3113">
        <w:rPr>
          <w:rFonts w:ascii="Times New Roman" w:hAnsi="Times New Roman" w:cs="Times New Roman"/>
          <w:sz w:val="24"/>
          <w:szCs w:val="24"/>
        </w:rPr>
        <w:t>-эффективного использования средств ИКТ.</w:t>
      </w:r>
    </w:p>
    <w:p w:rsidR="006514C9" w:rsidRPr="004B3113" w:rsidRDefault="006514C9" w:rsidP="004B3113">
      <w:pPr>
        <w:spacing w:after="0" w:line="240" w:lineRule="auto"/>
        <w:ind w:firstLine="709"/>
        <w:jc w:val="both"/>
        <w:rPr>
          <w:rFonts w:ascii="Times New Roman" w:hAnsi="Times New Roman" w:cs="Times New Roman"/>
          <w:sz w:val="24"/>
          <w:szCs w:val="24"/>
        </w:rPr>
      </w:pPr>
      <w:r w:rsidRPr="004B3113">
        <w:rPr>
          <w:rFonts w:ascii="Times New Roman" w:hAnsi="Times New Roman" w:cs="Times New Roman"/>
          <w:sz w:val="24"/>
          <w:szCs w:val="24"/>
        </w:rPr>
        <w:t>Ориентировка младших школьников в ИКТ и формирование способности их грамотно применять являются одними из важных средств формирования универсальных учебных действий обучающихся в рамках начального общего образования. Решение задач формирования ИКТ- компетентности происходит не только на занятиях по отдельным учебным предметам, но и в рамках метапредметной программы формирования универсальных учебных действий.</w:t>
      </w:r>
    </w:p>
    <w:p w:rsidR="006514C9" w:rsidRPr="004B3113" w:rsidRDefault="006514C9" w:rsidP="004B3113">
      <w:pPr>
        <w:jc w:val="both"/>
        <w:rPr>
          <w:rFonts w:ascii="Times New Roman" w:hAnsi="Times New Roman" w:cs="Times New Roman"/>
          <w:b/>
          <w:sz w:val="24"/>
          <w:szCs w:val="24"/>
          <w:u w:val="single"/>
        </w:rPr>
      </w:pPr>
      <w:r w:rsidRPr="004B3113">
        <w:rPr>
          <w:rFonts w:ascii="Times New Roman" w:hAnsi="Times New Roman" w:cs="Times New Roman"/>
          <w:b/>
          <w:sz w:val="24"/>
          <w:szCs w:val="24"/>
          <w:u w:val="single"/>
        </w:rPr>
        <w:t xml:space="preserve">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p w:rsidR="006514C9" w:rsidRPr="004B3113" w:rsidRDefault="006514C9" w:rsidP="004B3113">
      <w:pPr>
        <w:shd w:val="clear" w:color="auto" w:fill="FFFFFF"/>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Организация преемственности при переходе от дошкольного образования к начальному общему образованию, от начального общего образования к основному общему образованию в </w:t>
      </w:r>
      <w:r w:rsidRPr="004B3113">
        <w:rPr>
          <w:rFonts w:ascii="Times New Roman" w:hAnsi="Times New Roman" w:cs="Times New Roman"/>
          <w:i/>
          <w:sz w:val="24"/>
          <w:szCs w:val="24"/>
        </w:rPr>
        <w:t xml:space="preserve">МАОУ «СОШ №50» г.Перми </w:t>
      </w:r>
      <w:r w:rsidRPr="004B3113">
        <w:rPr>
          <w:rFonts w:ascii="Times New Roman" w:hAnsi="Times New Roman" w:cs="Times New Roman"/>
          <w:sz w:val="24"/>
          <w:szCs w:val="24"/>
        </w:rPr>
        <w:t xml:space="preserve"> осуществляется следующим образом.</w:t>
      </w:r>
    </w:p>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1. Предоставляется возможность психолого- педагогических условий для формирования предпосылок универсальных учебных действий у детей старшего дошкольного возраста через образовательные услуги «Подготовка детей к обучению в школе», задачами которой являются:</w:t>
      </w:r>
    </w:p>
    <w:p w:rsidR="006514C9" w:rsidRPr="004B3113" w:rsidRDefault="006514C9" w:rsidP="001F79F5">
      <w:pPr>
        <w:numPr>
          <w:ilvl w:val="0"/>
          <w:numId w:val="68"/>
        </w:numPr>
        <w:pBdr>
          <w:top w:val="nil"/>
          <w:left w:val="nil"/>
          <w:bottom w:val="nil"/>
          <w:right w:val="nil"/>
          <w:between w:val="nil"/>
        </w:pBdr>
        <w:spacing w:after="0" w:line="240" w:lineRule="auto"/>
        <w:ind w:left="0" w:firstLine="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развитие предпосылок коммуникативных УУД (базового уровня общения), </w:t>
      </w:r>
    </w:p>
    <w:p w:rsidR="006514C9" w:rsidRPr="004B3113" w:rsidRDefault="006514C9" w:rsidP="001F79F5">
      <w:pPr>
        <w:numPr>
          <w:ilvl w:val="0"/>
          <w:numId w:val="68"/>
        </w:numPr>
        <w:pBdr>
          <w:top w:val="nil"/>
          <w:left w:val="nil"/>
          <w:bottom w:val="nil"/>
          <w:right w:val="nil"/>
          <w:between w:val="nil"/>
        </w:pBdr>
        <w:spacing w:after="0" w:line="240" w:lineRule="auto"/>
        <w:ind w:left="0" w:firstLine="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развитие  предпосылок регулятивных УУД (формирование произвольного поведения), </w:t>
      </w:r>
    </w:p>
    <w:p w:rsidR="006514C9" w:rsidRPr="004B3113" w:rsidRDefault="006514C9" w:rsidP="001F79F5">
      <w:pPr>
        <w:numPr>
          <w:ilvl w:val="0"/>
          <w:numId w:val="68"/>
        </w:numPr>
        <w:pBdr>
          <w:top w:val="nil"/>
          <w:left w:val="nil"/>
          <w:bottom w:val="nil"/>
          <w:right w:val="nil"/>
          <w:between w:val="nil"/>
        </w:pBdr>
        <w:spacing w:after="0" w:line="240" w:lineRule="auto"/>
        <w:ind w:left="0" w:firstLine="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развитие  предпосылок  личностных УУД (личностная и мотивационная готовность к школе), </w:t>
      </w:r>
    </w:p>
    <w:p w:rsidR="006514C9" w:rsidRPr="004B3113" w:rsidRDefault="006514C9" w:rsidP="001F79F5">
      <w:pPr>
        <w:numPr>
          <w:ilvl w:val="0"/>
          <w:numId w:val="68"/>
        </w:numPr>
        <w:pBdr>
          <w:top w:val="nil"/>
          <w:left w:val="nil"/>
          <w:bottom w:val="nil"/>
          <w:right w:val="nil"/>
          <w:between w:val="nil"/>
        </w:pBdr>
        <w:spacing w:after="0" w:line="240" w:lineRule="auto"/>
        <w:ind w:left="0" w:firstLine="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развитие предпосылок познавательных  УУД (формирование логических действий: умение выделять параметры объекта, поддающиеся измерению;  умение осуществлять анализ и синтез; умение устанавливать аналогии на предметном материале;  операция классификации и сериации на конкретно-чувственном предметном материале)</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2. Проводится внешняя диагностика (физическая - через осмотр узких медицинских специалистов, психологическая- через центр психолого-педагогической и медико-социальной помощи населению г.Перми (Мотовилихинский филиал) , педагогическая- через собеседование с педагогами школы в присутствии родителей с дальнейшими рекомендациями для успешной адаптации ребенка)  готовности учащихся к обучению в начальной школе.</w:t>
      </w:r>
      <w:r w:rsidRPr="004B3113">
        <w:rPr>
          <w:rFonts w:ascii="Times New Roman" w:hAnsi="Times New Roman" w:cs="Times New Roman"/>
          <w:i/>
          <w:sz w:val="24"/>
          <w:szCs w:val="24"/>
        </w:rPr>
        <w:t xml:space="preserve"> </w:t>
      </w:r>
      <w:r w:rsidRPr="004B3113">
        <w:rPr>
          <w:rFonts w:ascii="Times New Roman" w:hAnsi="Times New Roman" w:cs="Times New Roman"/>
          <w:sz w:val="24"/>
          <w:szCs w:val="24"/>
        </w:rPr>
        <w:t xml:space="preserve">Личностные качества ребёнка на этапе перехода из дошкольного детства в школьную жизнь определены в Федеральном государственном стандарте дошкольного общего образования. В этом документе они представлены </w:t>
      </w:r>
      <w:r w:rsidRPr="004B3113">
        <w:rPr>
          <w:rFonts w:ascii="Times New Roman" w:hAnsi="Times New Roman" w:cs="Times New Roman"/>
          <w:b/>
          <w:sz w:val="24"/>
          <w:szCs w:val="24"/>
        </w:rPr>
        <w:t>в виде перечня интегративных качеств старшего дошкольника</w:t>
      </w:r>
      <w:r w:rsidRPr="004B3113">
        <w:rPr>
          <w:rFonts w:ascii="Times New Roman" w:hAnsi="Times New Roman" w:cs="Times New Roman"/>
          <w:sz w:val="24"/>
          <w:szCs w:val="24"/>
        </w:rPr>
        <w:t>. Согласно ему, ребёнок должен быть:</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w:t>
      </w:r>
      <w:r w:rsidRPr="004B3113">
        <w:rPr>
          <w:rFonts w:ascii="Times New Roman" w:hAnsi="Times New Roman" w:cs="Times New Roman"/>
          <w:b/>
          <w:sz w:val="24"/>
          <w:szCs w:val="24"/>
        </w:rPr>
        <w:t xml:space="preserve">физически развитым, владеть основными культурно-гигиеническими навыками. </w:t>
      </w:r>
      <w:r w:rsidRPr="004B3113">
        <w:rPr>
          <w:rFonts w:ascii="Times New Roman" w:hAnsi="Times New Roman" w:cs="Times New Roman"/>
          <w:sz w:val="24"/>
          <w:szCs w:val="24"/>
        </w:rPr>
        <w:t>У ребёнка должны быть сформированы основные физические качества, потребность в двигательной активности. Он должен самостоятельно выполнять доступные возрасту гигиенические процедуры, соблюдать элементарные правила здорового образа жизни;</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b/>
          <w:sz w:val="24"/>
          <w:szCs w:val="24"/>
        </w:rPr>
        <w:lastRenderedPageBreak/>
        <w:t xml:space="preserve">–любознательным, активным. </w:t>
      </w:r>
      <w:r w:rsidRPr="004B3113">
        <w:rPr>
          <w:rFonts w:ascii="Times New Roman" w:hAnsi="Times New Roman" w:cs="Times New Roman"/>
          <w:sz w:val="24"/>
          <w:szCs w:val="24"/>
        </w:rPr>
        <w:t>Ребёнок интересуется новым, неизвестным в окружающем мире (мире предметов и вещей, мире отношений и своём внутреннем мире). Он задаёт вопросы взрослому и любит экспериментировать, способен самостоятельно действовать (в повседневной жизни, в различных видах детской деятельности в затруднительных ситуациях обращаться за помощью к взрослому, принимает живое, заинтересованное участие в образовательном процессе;</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b/>
          <w:sz w:val="24"/>
          <w:szCs w:val="24"/>
        </w:rPr>
        <w:t xml:space="preserve">– эмоционально отзывчивым. </w:t>
      </w:r>
      <w:r w:rsidRPr="004B3113">
        <w:rPr>
          <w:rFonts w:ascii="Times New Roman" w:hAnsi="Times New Roman" w:cs="Times New Roman"/>
          <w:sz w:val="24"/>
          <w:szCs w:val="24"/>
        </w:rPr>
        <w:t>Ребёнок откликается на эмоции близких людей и друзей, сопереживает персонажам сказок, историй, рассказов, эмоционально реагирует на произведения, владеет средствами общения и способами взаимодействия со взрослыми.</w:t>
      </w:r>
    </w:p>
    <w:p w:rsidR="006514C9" w:rsidRPr="004B3113" w:rsidRDefault="006514C9" w:rsidP="004B3113">
      <w:pPr>
        <w:shd w:val="clear" w:color="auto" w:fill="FFFFFF"/>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3.Организуется </w:t>
      </w:r>
      <w:r w:rsidRPr="004B3113">
        <w:rPr>
          <w:rFonts w:ascii="Times New Roman" w:hAnsi="Times New Roman" w:cs="Times New Roman"/>
          <w:b/>
          <w:sz w:val="24"/>
          <w:szCs w:val="24"/>
        </w:rPr>
        <w:t>адаптационный период</w:t>
      </w:r>
      <w:r w:rsidRPr="004B3113">
        <w:rPr>
          <w:rFonts w:ascii="Times New Roman" w:hAnsi="Times New Roman" w:cs="Times New Roman"/>
          <w:sz w:val="24"/>
          <w:szCs w:val="24"/>
        </w:rPr>
        <w:t xml:space="preserve"> обучения, в который проводится работа по коррекции и развитию универсальных учебных действий первоклассников:</w:t>
      </w:r>
    </w:p>
    <w:p w:rsidR="006514C9" w:rsidRPr="004B3113" w:rsidRDefault="006514C9" w:rsidP="004B3113">
      <w:pPr>
        <w:shd w:val="clear" w:color="auto" w:fill="FFFFFF"/>
        <w:spacing w:after="0"/>
        <w:jc w:val="both"/>
        <w:rPr>
          <w:rFonts w:ascii="Times New Roman" w:hAnsi="Times New Roman" w:cs="Times New Roman"/>
          <w:sz w:val="24"/>
          <w:szCs w:val="24"/>
        </w:rPr>
      </w:pPr>
      <w:r w:rsidRPr="004B3113">
        <w:rPr>
          <w:rFonts w:ascii="Times New Roman" w:hAnsi="Times New Roman" w:cs="Times New Roman"/>
          <w:sz w:val="24"/>
          <w:szCs w:val="24"/>
        </w:rPr>
        <w:t>- максимально используются игры с правилами и сюжетно-ролевые игры для формирования произвольности ;</w:t>
      </w:r>
    </w:p>
    <w:p w:rsidR="006514C9" w:rsidRPr="004B3113" w:rsidRDefault="006514C9" w:rsidP="004B3113">
      <w:pPr>
        <w:shd w:val="clear" w:color="auto" w:fill="FFFFFF"/>
        <w:spacing w:after="0"/>
        <w:jc w:val="both"/>
        <w:rPr>
          <w:rFonts w:ascii="Times New Roman" w:hAnsi="Times New Roman" w:cs="Times New Roman"/>
          <w:sz w:val="24"/>
          <w:szCs w:val="24"/>
        </w:rPr>
      </w:pPr>
      <w:r w:rsidRPr="004B3113">
        <w:rPr>
          <w:rFonts w:ascii="Times New Roman" w:hAnsi="Times New Roman" w:cs="Times New Roman"/>
          <w:sz w:val="24"/>
          <w:szCs w:val="24"/>
        </w:rPr>
        <w:t>- происходит поощрение детей за активность, познавательную инициативу, любые усилия, направленные на решение задач;</w:t>
      </w:r>
    </w:p>
    <w:p w:rsidR="006514C9" w:rsidRPr="004B3113" w:rsidRDefault="006514C9" w:rsidP="004B3113">
      <w:pPr>
        <w:shd w:val="clear" w:color="auto" w:fill="FFFFFF"/>
        <w:spacing w:after="0"/>
        <w:jc w:val="both"/>
        <w:rPr>
          <w:rFonts w:ascii="Times New Roman" w:hAnsi="Times New Roman" w:cs="Times New Roman"/>
          <w:sz w:val="24"/>
          <w:szCs w:val="24"/>
        </w:rPr>
      </w:pPr>
      <w:r w:rsidRPr="004B3113">
        <w:rPr>
          <w:rFonts w:ascii="Times New Roman" w:hAnsi="Times New Roman" w:cs="Times New Roman"/>
          <w:sz w:val="24"/>
          <w:szCs w:val="24"/>
        </w:rPr>
        <w:t>- применяется первая оценка деятельности – развернутое описание того, что сумел сделать, чему научился, какие есть трудности и ошибки, конкретные указания, как можно улучшить результаты, что для этого необходимо сделать.</w:t>
      </w:r>
    </w:p>
    <w:p w:rsidR="006514C9" w:rsidRPr="004B3113" w:rsidRDefault="006514C9" w:rsidP="004B3113">
      <w:pPr>
        <w:shd w:val="clear" w:color="auto" w:fill="FFFFFF"/>
        <w:spacing w:after="0"/>
        <w:jc w:val="both"/>
        <w:rPr>
          <w:rFonts w:ascii="Times New Roman" w:hAnsi="Times New Roman" w:cs="Times New Roman"/>
          <w:sz w:val="24"/>
          <w:szCs w:val="24"/>
        </w:rPr>
      </w:pPr>
      <w:r w:rsidRPr="004B3113">
        <w:rPr>
          <w:rFonts w:ascii="Times New Roman" w:hAnsi="Times New Roman" w:cs="Times New Roman"/>
          <w:sz w:val="24"/>
          <w:szCs w:val="24"/>
        </w:rPr>
        <w:t>4. В дальнейшем проходит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w:t>
      </w:r>
    </w:p>
    <w:p w:rsidR="006514C9" w:rsidRPr="004B3113" w:rsidRDefault="006514C9" w:rsidP="004B3113">
      <w:pPr>
        <w:pBdr>
          <w:top w:val="nil"/>
          <w:left w:val="nil"/>
          <w:bottom w:val="nil"/>
          <w:right w:val="nil"/>
          <w:between w:val="nil"/>
        </w:pBdr>
        <w:shd w:val="clear" w:color="auto" w:fill="FFFFFF"/>
        <w:spacing w:after="0"/>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5. В конце 4 класса проводится итоговая диагностика (физическая, психологическая, педагогическая) готовности учащихся к продолжению обучения в основной школе.</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Основанием преемственности разных ступеней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В целях обеспечения преемственности и создания условий для развития универсальных учебных действий в образовательном процессе педагог должен:</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ежегодно создавать и реализовывать методический проект, направленный на результаты образовательного процесса;</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понимать и признавать важность формирования универсальных учебных действий дошкольников и младших школьников; сущность и виды универсальных умений;</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уметь осуществлять выбор учебного материала и конструировать учебный процесс с учетом формирования универсальных учебных действий; </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уметь использовать деятельностные формы обучения;</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мотивировать учащихся  на освоение метапредметных умений; </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—уметь использовать диагностический инструментарий успешности формирования универсальных учебных действий;</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выстраивать совместно с родителями пути решения проблем по формированию универсальных учебных действий.</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В своей педагогической деятельности педагог должен ориентироваться:</w:t>
      </w:r>
    </w:p>
    <w:p w:rsidR="006514C9" w:rsidRPr="004B3113" w:rsidRDefault="006514C9" w:rsidP="004B3113">
      <w:pPr>
        <w:tabs>
          <w:tab w:val="left" w:pos="2970"/>
        </w:tabs>
        <w:spacing w:after="0"/>
        <w:jc w:val="both"/>
        <w:rPr>
          <w:rFonts w:ascii="Times New Roman" w:hAnsi="Times New Roman" w:cs="Times New Roman"/>
          <w:sz w:val="24"/>
          <w:szCs w:val="24"/>
        </w:rPr>
      </w:pPr>
      <w:r w:rsidRPr="004B3113">
        <w:rPr>
          <w:rFonts w:ascii="Times New Roman" w:hAnsi="Times New Roman" w:cs="Times New Roman"/>
          <w:sz w:val="24"/>
          <w:szCs w:val="24"/>
        </w:rPr>
        <w:t>— 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r w:rsidRPr="004B3113">
        <w:rPr>
          <w:rFonts w:ascii="Times New Roman" w:hAnsi="Times New Roman" w:cs="Times New Roman"/>
          <w:sz w:val="24"/>
          <w:szCs w:val="24"/>
        </w:rPr>
        <w:tab/>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 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на овладение выпускником познавательных универсальных учебных действий  (использование знаково-символических средств, моделирования, широкого спектра логических действий и операций);</w:t>
      </w:r>
    </w:p>
    <w:p w:rsidR="006514C9" w:rsidRPr="004B3113" w:rsidRDefault="006514C9"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на освоение выпускником коммуникативных универсальных учебных действий (умения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6514C9" w:rsidRPr="004B3113" w:rsidRDefault="006514C9" w:rsidP="004B3113">
      <w:pPr>
        <w:spacing w:after="0"/>
        <w:jc w:val="both"/>
        <w:rPr>
          <w:rFonts w:ascii="Times New Roman" w:hAnsi="Times New Roman" w:cs="Times New Roman"/>
          <w:sz w:val="24"/>
          <w:szCs w:val="24"/>
          <w:highlight w:val="yellow"/>
        </w:rPr>
      </w:pPr>
    </w:p>
    <w:p w:rsidR="006514C9" w:rsidRPr="004B3113" w:rsidRDefault="006514C9" w:rsidP="004B3113">
      <w:pPr>
        <w:spacing w:after="0"/>
        <w:jc w:val="both"/>
        <w:rPr>
          <w:rFonts w:ascii="Times New Roman" w:hAnsi="Times New Roman" w:cs="Times New Roman"/>
          <w:b/>
          <w:sz w:val="24"/>
          <w:szCs w:val="24"/>
          <w:u w:val="single"/>
        </w:rPr>
      </w:pPr>
      <w:r w:rsidRPr="004B3113">
        <w:rPr>
          <w:rFonts w:ascii="Times New Roman" w:hAnsi="Times New Roman" w:cs="Times New Roman"/>
          <w:b/>
          <w:sz w:val="24"/>
          <w:szCs w:val="24"/>
          <w:u w:val="single"/>
        </w:rPr>
        <w:t>2.1.7. Методика и инструментарий оценки успешности освоения и применения обучающимися универсальных учебных действий. Мониторинг сформированности универсальных учебных действий</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b/>
          <w:color w:val="000000"/>
          <w:sz w:val="24"/>
          <w:szCs w:val="24"/>
        </w:rPr>
      </w:pPr>
      <w:r w:rsidRPr="004B3113">
        <w:rPr>
          <w:rFonts w:ascii="Times New Roman" w:hAnsi="Times New Roman" w:cs="Times New Roman"/>
          <w:b/>
          <w:color w:val="000000"/>
          <w:sz w:val="24"/>
          <w:szCs w:val="24"/>
        </w:rPr>
        <w:t xml:space="preserve">Цель мониторинга уровня сформированности универсальных учебных действий: </w:t>
      </w:r>
      <w:r w:rsidRPr="004B3113">
        <w:rPr>
          <w:rFonts w:ascii="Times New Roman" w:hAnsi="Times New Roman" w:cs="Times New Roman"/>
          <w:color w:val="000000"/>
          <w:sz w:val="24"/>
          <w:szCs w:val="24"/>
        </w:rPr>
        <w:t>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w:t>
      </w:r>
    </w:p>
    <w:p w:rsidR="006514C9" w:rsidRPr="004B3113" w:rsidRDefault="006514C9" w:rsidP="004B3113">
      <w:pPr>
        <w:shd w:val="clear" w:color="auto" w:fill="FFFFFF"/>
        <w:spacing w:after="0"/>
        <w:jc w:val="both"/>
        <w:rPr>
          <w:rFonts w:ascii="Times New Roman" w:hAnsi="Times New Roman" w:cs="Times New Roman"/>
          <w:b/>
          <w:color w:val="000000"/>
          <w:sz w:val="24"/>
          <w:szCs w:val="24"/>
        </w:rPr>
      </w:pPr>
      <w:r w:rsidRPr="004B3113">
        <w:rPr>
          <w:rFonts w:ascii="Times New Roman" w:hAnsi="Times New Roman" w:cs="Times New Roman"/>
          <w:b/>
          <w:color w:val="000000"/>
          <w:sz w:val="24"/>
          <w:szCs w:val="24"/>
        </w:rPr>
        <w:t>Задачи мониторинга:</w:t>
      </w:r>
    </w:p>
    <w:p w:rsidR="006514C9" w:rsidRPr="004B3113" w:rsidRDefault="006514C9" w:rsidP="004B3113">
      <w:pPr>
        <w:numPr>
          <w:ilvl w:val="0"/>
          <w:numId w:val="58"/>
        </w:numPr>
        <w:shd w:val="clear" w:color="auto" w:fill="FFFFFF"/>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отработка механизмов сбора информации об уровне сформированности УУД;</w:t>
      </w:r>
    </w:p>
    <w:p w:rsidR="006514C9" w:rsidRPr="004B3113" w:rsidRDefault="006514C9" w:rsidP="004B3113">
      <w:pPr>
        <w:numPr>
          <w:ilvl w:val="0"/>
          <w:numId w:val="58"/>
        </w:numPr>
        <w:shd w:val="clear" w:color="auto" w:fill="FFFFFF"/>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выявление и анализ факторов, способствующих формированию УУД;</w:t>
      </w:r>
    </w:p>
    <w:p w:rsidR="006514C9" w:rsidRPr="004B3113" w:rsidRDefault="006514C9" w:rsidP="004B3113">
      <w:pPr>
        <w:numPr>
          <w:ilvl w:val="0"/>
          <w:numId w:val="58"/>
        </w:numPr>
        <w:shd w:val="clear" w:color="auto" w:fill="FFFFFF"/>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апробация технологических карт и методик оценки уровня сформированности УУД;</w:t>
      </w:r>
    </w:p>
    <w:p w:rsidR="006514C9" w:rsidRPr="004B3113" w:rsidRDefault="006514C9" w:rsidP="004B3113">
      <w:pPr>
        <w:numPr>
          <w:ilvl w:val="0"/>
          <w:numId w:val="58"/>
        </w:numPr>
        <w:shd w:val="clear" w:color="auto" w:fill="FFFFFF"/>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формирование банка методических материалов для организации и проведения мониторинга уровня сформированности УУД на ступени начального образования;</w:t>
      </w:r>
    </w:p>
    <w:p w:rsidR="006514C9" w:rsidRPr="004B3113" w:rsidRDefault="006514C9" w:rsidP="004B3113">
      <w:pPr>
        <w:numPr>
          <w:ilvl w:val="0"/>
          <w:numId w:val="58"/>
        </w:numPr>
        <w:shd w:val="clear" w:color="auto" w:fill="FFFFFF"/>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w:t>
      </w:r>
    </w:p>
    <w:p w:rsidR="006514C9" w:rsidRPr="004B3113" w:rsidRDefault="006514C9" w:rsidP="004B3113">
      <w:pPr>
        <w:numPr>
          <w:ilvl w:val="0"/>
          <w:numId w:val="58"/>
        </w:numPr>
        <w:shd w:val="clear" w:color="auto" w:fill="FFFFFF"/>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разработка и апробация системы критериев и показателей уровня сформированности УУД у обучающихся на начальной ступени образования. </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b/>
          <w:color w:val="000000"/>
          <w:sz w:val="24"/>
          <w:szCs w:val="24"/>
        </w:rPr>
      </w:pPr>
      <w:r w:rsidRPr="004B3113">
        <w:rPr>
          <w:rFonts w:ascii="Times New Roman" w:hAnsi="Times New Roman" w:cs="Times New Roman"/>
          <w:b/>
          <w:color w:val="000000"/>
          <w:sz w:val="24"/>
          <w:szCs w:val="24"/>
        </w:rPr>
        <w:t>Объекты мониторинга:</w:t>
      </w:r>
    </w:p>
    <w:p w:rsidR="006514C9" w:rsidRPr="004B3113" w:rsidRDefault="006514C9" w:rsidP="004B3113">
      <w:pPr>
        <w:numPr>
          <w:ilvl w:val="0"/>
          <w:numId w:val="57"/>
        </w:numPr>
        <w:pBdr>
          <w:top w:val="nil"/>
          <w:left w:val="nil"/>
          <w:bottom w:val="nil"/>
          <w:right w:val="nil"/>
          <w:between w:val="nil"/>
        </w:pBdr>
        <w:spacing w:after="0" w:line="240" w:lineRule="auto"/>
        <w:ind w:left="284" w:hanging="28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универсальные учебные действия младших школьников;</w:t>
      </w:r>
    </w:p>
    <w:p w:rsidR="006514C9" w:rsidRPr="004B3113" w:rsidRDefault="006514C9" w:rsidP="004B3113">
      <w:pPr>
        <w:numPr>
          <w:ilvl w:val="0"/>
          <w:numId w:val="57"/>
        </w:numPr>
        <w:pBdr>
          <w:top w:val="nil"/>
          <w:left w:val="nil"/>
          <w:bottom w:val="nil"/>
          <w:right w:val="nil"/>
          <w:between w:val="nil"/>
        </w:pBdr>
        <w:spacing w:after="0" w:line="240" w:lineRule="auto"/>
        <w:ind w:left="284" w:hanging="284"/>
        <w:jc w:val="both"/>
        <w:rPr>
          <w:rFonts w:ascii="Times New Roman" w:eastAsia="Arial" w:hAnsi="Times New Roman" w:cs="Times New Roman"/>
          <w:color w:val="000000"/>
          <w:sz w:val="24"/>
          <w:szCs w:val="24"/>
        </w:rPr>
      </w:pPr>
      <w:r w:rsidRPr="004B3113">
        <w:rPr>
          <w:rFonts w:ascii="Times New Roman" w:hAnsi="Times New Roman" w:cs="Times New Roman"/>
          <w:color w:val="000000"/>
          <w:sz w:val="24"/>
          <w:szCs w:val="24"/>
        </w:rPr>
        <w:t>психолого- педагогические условия обучения;</w:t>
      </w:r>
    </w:p>
    <w:p w:rsidR="006514C9" w:rsidRPr="004B3113" w:rsidRDefault="006514C9" w:rsidP="004B3113">
      <w:pPr>
        <w:numPr>
          <w:ilvl w:val="0"/>
          <w:numId w:val="57"/>
        </w:numPr>
        <w:shd w:val="clear" w:color="auto" w:fill="FFFFFF"/>
        <w:spacing w:after="0" w:line="240" w:lineRule="auto"/>
        <w:ind w:left="284" w:hanging="28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педагогические технологии, используемые в начальной школе.</w:t>
      </w:r>
    </w:p>
    <w:p w:rsidR="006514C9" w:rsidRPr="004B3113" w:rsidRDefault="006514C9" w:rsidP="004B3113">
      <w:pPr>
        <w:pStyle w:val="4"/>
        <w:keepNext w:val="0"/>
        <w:tabs>
          <w:tab w:val="left" w:pos="0"/>
        </w:tabs>
        <w:spacing w:before="0" w:after="0"/>
        <w:jc w:val="both"/>
        <w:rPr>
          <w:b w:val="0"/>
          <w:sz w:val="24"/>
          <w:szCs w:val="24"/>
        </w:rPr>
      </w:pPr>
      <w:r w:rsidRPr="004B3113">
        <w:rPr>
          <w:sz w:val="24"/>
          <w:szCs w:val="24"/>
        </w:rPr>
        <w:t xml:space="preserve">Условия реализации программы мониторинга </w:t>
      </w:r>
      <w:r w:rsidRPr="004B3113">
        <w:rPr>
          <w:b w:val="0"/>
          <w:sz w:val="24"/>
          <w:szCs w:val="24"/>
        </w:rPr>
        <w:t xml:space="preserve"> банк диагностических методик, технологические карты, кадровый ресурс.</w:t>
      </w:r>
    </w:p>
    <w:p w:rsidR="006514C9" w:rsidRPr="004B3113" w:rsidRDefault="006514C9" w:rsidP="004B3113">
      <w:pPr>
        <w:pBdr>
          <w:top w:val="nil"/>
          <w:left w:val="nil"/>
          <w:bottom w:val="nil"/>
          <w:right w:val="nil"/>
          <w:between w:val="nil"/>
        </w:pBdr>
        <w:tabs>
          <w:tab w:val="left" w:pos="0"/>
        </w:tabs>
        <w:spacing w:after="0"/>
        <w:ind w:left="15" w:hanging="15"/>
        <w:jc w:val="both"/>
        <w:rPr>
          <w:rFonts w:ascii="Times New Roman" w:hAnsi="Times New Roman" w:cs="Times New Roman"/>
          <w:b/>
          <w:color w:val="000000"/>
          <w:sz w:val="24"/>
          <w:szCs w:val="24"/>
        </w:rPr>
      </w:pPr>
      <w:r w:rsidRPr="004B3113">
        <w:rPr>
          <w:rFonts w:ascii="Times New Roman" w:hAnsi="Times New Roman" w:cs="Times New Roman"/>
          <w:b/>
          <w:color w:val="000000"/>
          <w:sz w:val="24"/>
          <w:szCs w:val="24"/>
        </w:rPr>
        <w:t xml:space="preserve">Срок реализации программы </w:t>
      </w:r>
      <w:r w:rsidRPr="004B3113">
        <w:rPr>
          <w:rFonts w:ascii="Times New Roman" w:hAnsi="Times New Roman" w:cs="Times New Roman"/>
          <w:color w:val="000000"/>
          <w:sz w:val="24"/>
          <w:szCs w:val="24"/>
        </w:rPr>
        <w:t>4 года (начальное общее образование). Программа мониторинга представляет собой лонгитюдное исследование направленное на отслеживание индивидуальной динамики уровня сформированности УУД на уровне начального общего образования.</w:t>
      </w:r>
    </w:p>
    <w:p w:rsidR="006514C9" w:rsidRPr="004B3113" w:rsidRDefault="006514C9" w:rsidP="004B3113">
      <w:pPr>
        <w:tabs>
          <w:tab w:val="left" w:pos="284"/>
        </w:tabs>
        <w:spacing w:after="0"/>
        <w:jc w:val="both"/>
        <w:rPr>
          <w:rFonts w:ascii="Times New Roman" w:hAnsi="Times New Roman" w:cs="Times New Roman"/>
          <w:sz w:val="24"/>
          <w:szCs w:val="24"/>
        </w:rPr>
      </w:pPr>
      <w:r w:rsidRPr="004B3113">
        <w:rPr>
          <w:rFonts w:ascii="Times New Roman" w:hAnsi="Times New Roman" w:cs="Times New Roman"/>
          <w:b/>
          <w:sz w:val="24"/>
          <w:szCs w:val="24"/>
        </w:rPr>
        <w:t xml:space="preserve">Области применения данных мониторинга: </w:t>
      </w:r>
      <w:r w:rsidRPr="004B3113">
        <w:rPr>
          <w:rFonts w:ascii="Times New Roman" w:hAnsi="Times New Roman" w:cs="Times New Roman"/>
          <w:sz w:val="24"/>
          <w:szCs w:val="24"/>
        </w:rPr>
        <w:t>данные, полученные в ходе мониторинга используются для оперативной коррекции учебно- воспитательного процесса.</w:t>
      </w:r>
    </w:p>
    <w:p w:rsidR="006514C9" w:rsidRPr="004B3113" w:rsidRDefault="006514C9" w:rsidP="004B3113">
      <w:pPr>
        <w:pBdr>
          <w:top w:val="nil"/>
          <w:left w:val="nil"/>
          <w:bottom w:val="nil"/>
          <w:right w:val="nil"/>
          <w:between w:val="nil"/>
        </w:pBdr>
        <w:spacing w:after="0"/>
        <w:jc w:val="both"/>
        <w:rPr>
          <w:rFonts w:ascii="Times New Roman" w:hAnsi="Times New Roman" w:cs="Times New Roman"/>
          <w:b/>
          <w:color w:val="000000"/>
          <w:sz w:val="24"/>
          <w:szCs w:val="24"/>
        </w:rPr>
      </w:pPr>
      <w:r w:rsidRPr="004B3113">
        <w:rPr>
          <w:rFonts w:ascii="Times New Roman" w:hAnsi="Times New Roman" w:cs="Times New Roman"/>
          <w:b/>
          <w:color w:val="000000"/>
          <w:sz w:val="24"/>
          <w:szCs w:val="24"/>
        </w:rPr>
        <w:t>Система критериев и показателей уровня сформированности УУД</w:t>
      </w:r>
    </w:p>
    <w:p w:rsidR="006514C9" w:rsidRPr="004B3113" w:rsidRDefault="006514C9"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Критериями оценки сформированности универсальных учебных действий у обучающихся выступают:</w:t>
      </w:r>
    </w:p>
    <w:p w:rsidR="006514C9" w:rsidRPr="004B3113" w:rsidRDefault="006514C9" w:rsidP="004B3113">
      <w:pPr>
        <w:numPr>
          <w:ilvl w:val="0"/>
          <w:numId w:val="60"/>
        </w:numPr>
        <w:spacing w:after="0" w:line="240" w:lineRule="auto"/>
        <w:ind w:left="709" w:hanging="283"/>
        <w:jc w:val="both"/>
        <w:rPr>
          <w:rFonts w:ascii="Times New Roman" w:hAnsi="Times New Roman" w:cs="Times New Roman"/>
          <w:sz w:val="24"/>
          <w:szCs w:val="24"/>
        </w:rPr>
      </w:pPr>
      <w:r w:rsidRPr="004B3113">
        <w:rPr>
          <w:rFonts w:ascii="Times New Roman" w:hAnsi="Times New Roman" w:cs="Times New Roman"/>
          <w:sz w:val="24"/>
          <w:szCs w:val="24"/>
        </w:rPr>
        <w:lastRenderedPageBreak/>
        <w:t>соответствие возрастно-психологическим  нормативным требованиям;</w:t>
      </w:r>
    </w:p>
    <w:p w:rsidR="006514C9" w:rsidRPr="004B3113" w:rsidRDefault="006514C9" w:rsidP="004B3113">
      <w:pPr>
        <w:numPr>
          <w:ilvl w:val="0"/>
          <w:numId w:val="60"/>
        </w:numPr>
        <w:spacing w:after="0" w:line="240" w:lineRule="auto"/>
        <w:ind w:left="709" w:hanging="283"/>
        <w:jc w:val="both"/>
        <w:rPr>
          <w:rFonts w:ascii="Times New Roman" w:hAnsi="Times New Roman" w:cs="Times New Roman"/>
          <w:sz w:val="24"/>
          <w:szCs w:val="24"/>
        </w:rPr>
      </w:pPr>
      <w:r w:rsidRPr="004B3113">
        <w:rPr>
          <w:rFonts w:ascii="Times New Roman" w:hAnsi="Times New Roman" w:cs="Times New Roman"/>
          <w:sz w:val="24"/>
          <w:szCs w:val="24"/>
        </w:rPr>
        <w:t>соответствие свойств  универсальных действий заранее заданным требованиям;</w:t>
      </w:r>
    </w:p>
    <w:p w:rsidR="006514C9" w:rsidRPr="004B3113" w:rsidRDefault="006514C9" w:rsidP="004B3113">
      <w:pPr>
        <w:numPr>
          <w:ilvl w:val="0"/>
          <w:numId w:val="60"/>
        </w:numPr>
        <w:spacing w:after="0" w:line="240" w:lineRule="auto"/>
        <w:ind w:left="709" w:hanging="283"/>
        <w:jc w:val="both"/>
        <w:rPr>
          <w:rFonts w:ascii="Times New Roman" w:hAnsi="Times New Roman" w:cs="Times New Roman"/>
          <w:sz w:val="24"/>
          <w:szCs w:val="24"/>
        </w:rPr>
      </w:pPr>
      <w:r w:rsidRPr="004B3113">
        <w:rPr>
          <w:rFonts w:ascii="Times New Roman" w:hAnsi="Times New Roman" w:cs="Times New Roman"/>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6514C9" w:rsidRPr="004B3113" w:rsidRDefault="006514C9" w:rsidP="004B3113">
      <w:pPr>
        <w:shd w:val="clear" w:color="auto" w:fill="FFFFFF"/>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Возрастно-психологические нормативы формулируются для каждого из видов УУД с учетом стадиальности их развития.</w:t>
      </w:r>
    </w:p>
    <w:p w:rsidR="006514C9" w:rsidRPr="004B3113" w:rsidRDefault="006514C9" w:rsidP="004B3113">
      <w:pPr>
        <w:spacing w:after="0"/>
        <w:jc w:val="both"/>
        <w:rPr>
          <w:rFonts w:ascii="Times New Roman" w:hAnsi="Times New Roman" w:cs="Times New Roman"/>
          <w:b/>
          <w:sz w:val="24"/>
          <w:szCs w:val="24"/>
        </w:rPr>
      </w:pPr>
      <w:r w:rsidRPr="004B3113">
        <w:rPr>
          <w:rFonts w:ascii="Times New Roman" w:hAnsi="Times New Roman" w:cs="Times New Roman"/>
          <w:b/>
          <w:sz w:val="24"/>
          <w:szCs w:val="24"/>
        </w:rPr>
        <w:t>Методы сбора информации:</w:t>
      </w:r>
    </w:p>
    <w:p w:rsidR="006514C9" w:rsidRPr="004B3113" w:rsidRDefault="006514C9" w:rsidP="004B3113">
      <w:pPr>
        <w:numPr>
          <w:ilvl w:val="0"/>
          <w:numId w:val="5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анкетирование;</w:t>
      </w:r>
    </w:p>
    <w:p w:rsidR="006514C9" w:rsidRPr="004B3113" w:rsidRDefault="006514C9" w:rsidP="004B3113">
      <w:pPr>
        <w:numPr>
          <w:ilvl w:val="0"/>
          <w:numId w:val="5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тестирование;</w:t>
      </w:r>
    </w:p>
    <w:p w:rsidR="006514C9" w:rsidRPr="004B3113" w:rsidRDefault="006514C9" w:rsidP="004B3113">
      <w:pPr>
        <w:numPr>
          <w:ilvl w:val="0"/>
          <w:numId w:val="5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наблюдение;</w:t>
      </w:r>
    </w:p>
    <w:p w:rsidR="006514C9" w:rsidRPr="004B3113" w:rsidRDefault="006514C9" w:rsidP="004B3113">
      <w:pPr>
        <w:numPr>
          <w:ilvl w:val="0"/>
          <w:numId w:val="5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беседа.</w:t>
      </w:r>
    </w:p>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Циклограмма мероприятий</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8"/>
        <w:gridCol w:w="1493"/>
        <w:gridCol w:w="1418"/>
        <w:gridCol w:w="2126"/>
        <w:gridCol w:w="1701"/>
        <w:gridCol w:w="1559"/>
        <w:gridCol w:w="1134"/>
      </w:tblGrid>
      <w:tr w:rsidR="006514C9" w:rsidRPr="004B3113" w:rsidTr="006514C9">
        <w:tc>
          <w:tcPr>
            <w:tcW w:w="458" w:type="dxa"/>
            <w:vAlign w:val="center"/>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w:t>
            </w:r>
          </w:p>
        </w:tc>
        <w:tc>
          <w:tcPr>
            <w:tcW w:w="1493" w:type="dxa"/>
            <w:vAlign w:val="center"/>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УУД</w:t>
            </w:r>
          </w:p>
        </w:tc>
        <w:tc>
          <w:tcPr>
            <w:tcW w:w="1418" w:type="dxa"/>
            <w:vAlign w:val="center"/>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Характеристика УУД</w:t>
            </w:r>
          </w:p>
        </w:tc>
        <w:tc>
          <w:tcPr>
            <w:tcW w:w="2126" w:type="dxa"/>
            <w:vAlign w:val="center"/>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Инструментарий</w:t>
            </w:r>
          </w:p>
        </w:tc>
        <w:tc>
          <w:tcPr>
            <w:tcW w:w="1701" w:type="dxa"/>
            <w:vAlign w:val="center"/>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Методы</w:t>
            </w:r>
          </w:p>
        </w:tc>
        <w:tc>
          <w:tcPr>
            <w:tcW w:w="1559" w:type="dxa"/>
            <w:vAlign w:val="center"/>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Периодичность проведения</w:t>
            </w:r>
          </w:p>
        </w:tc>
        <w:tc>
          <w:tcPr>
            <w:tcW w:w="1134"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Сроки проведения</w:t>
            </w:r>
          </w:p>
        </w:tc>
      </w:tr>
      <w:tr w:rsidR="006514C9" w:rsidRPr="004B3113" w:rsidTr="006514C9">
        <w:trPr>
          <w:trHeight w:val="620"/>
        </w:trPr>
        <w:tc>
          <w:tcPr>
            <w:tcW w:w="458"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1</w:t>
            </w:r>
          </w:p>
          <w:p w:rsidR="006514C9" w:rsidRPr="004B3113" w:rsidRDefault="006514C9" w:rsidP="004B3113">
            <w:pPr>
              <w:jc w:val="both"/>
              <w:rPr>
                <w:rFonts w:ascii="Times New Roman" w:hAnsi="Times New Roman" w:cs="Times New Roman"/>
                <w:b/>
                <w:sz w:val="24"/>
                <w:szCs w:val="24"/>
              </w:rPr>
            </w:pPr>
          </w:p>
        </w:tc>
        <w:tc>
          <w:tcPr>
            <w:tcW w:w="1493" w:type="dxa"/>
          </w:tcPr>
          <w:p w:rsidR="006514C9" w:rsidRPr="004B3113" w:rsidRDefault="006514C9" w:rsidP="004B3113">
            <w:pPr>
              <w:ind w:left="113" w:right="113"/>
              <w:jc w:val="both"/>
              <w:rPr>
                <w:rFonts w:ascii="Times New Roman" w:hAnsi="Times New Roman" w:cs="Times New Roman"/>
                <w:sz w:val="24"/>
                <w:szCs w:val="24"/>
              </w:rPr>
            </w:pPr>
            <w:r w:rsidRPr="004B3113">
              <w:rPr>
                <w:rFonts w:ascii="Times New Roman" w:hAnsi="Times New Roman" w:cs="Times New Roman"/>
                <w:sz w:val="24"/>
                <w:szCs w:val="24"/>
              </w:rPr>
              <w:t>Самопознание и самоопределение</w:t>
            </w:r>
          </w:p>
          <w:p w:rsidR="006514C9" w:rsidRPr="004B3113" w:rsidRDefault="006514C9" w:rsidP="004B3113">
            <w:pPr>
              <w:jc w:val="both"/>
              <w:rPr>
                <w:rFonts w:ascii="Times New Roman" w:hAnsi="Times New Roman" w:cs="Times New Roman"/>
                <w:sz w:val="24"/>
                <w:szCs w:val="24"/>
              </w:rPr>
            </w:pPr>
          </w:p>
        </w:tc>
        <w:tc>
          <w:tcPr>
            <w:tcW w:w="1418"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Самооценка</w:t>
            </w:r>
          </w:p>
          <w:p w:rsidR="006514C9" w:rsidRPr="004B3113" w:rsidRDefault="006514C9" w:rsidP="004B3113">
            <w:pPr>
              <w:jc w:val="both"/>
              <w:rPr>
                <w:rFonts w:ascii="Times New Roman" w:hAnsi="Times New Roman" w:cs="Times New Roman"/>
                <w:b/>
                <w:sz w:val="24"/>
                <w:szCs w:val="24"/>
              </w:rPr>
            </w:pPr>
          </w:p>
        </w:tc>
        <w:tc>
          <w:tcPr>
            <w:tcW w:w="2126" w:type="dxa"/>
          </w:tcPr>
          <w:p w:rsidR="006514C9" w:rsidRPr="004B3113" w:rsidRDefault="006514C9" w:rsidP="004B3113">
            <w:pPr>
              <w:jc w:val="both"/>
              <w:rPr>
                <w:rFonts w:ascii="Times New Roman" w:hAnsi="Times New Roman" w:cs="Times New Roman"/>
                <w:b/>
                <w:i/>
                <w:sz w:val="24"/>
                <w:szCs w:val="24"/>
              </w:rPr>
            </w:pPr>
            <w:r w:rsidRPr="004B3113">
              <w:rPr>
                <w:rFonts w:ascii="Times New Roman" w:hAnsi="Times New Roman" w:cs="Times New Roman"/>
                <w:sz w:val="24"/>
                <w:szCs w:val="24"/>
              </w:rPr>
              <w:t>Тест на определение самооценки «Лесенка»</w:t>
            </w:r>
          </w:p>
        </w:tc>
        <w:tc>
          <w:tcPr>
            <w:tcW w:w="1701"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тестирование</w:t>
            </w:r>
          </w:p>
        </w:tc>
        <w:tc>
          <w:tcPr>
            <w:tcW w:w="1559"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1 раз в год </w:t>
            </w:r>
          </w:p>
        </w:tc>
        <w:tc>
          <w:tcPr>
            <w:tcW w:w="1134"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Апрель-май</w:t>
            </w:r>
          </w:p>
        </w:tc>
      </w:tr>
      <w:tr w:rsidR="006514C9" w:rsidRPr="004B3113" w:rsidTr="006514C9">
        <w:tc>
          <w:tcPr>
            <w:tcW w:w="458"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3</w:t>
            </w:r>
          </w:p>
        </w:tc>
        <w:tc>
          <w:tcPr>
            <w:tcW w:w="1493"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Смыслообразование</w:t>
            </w:r>
          </w:p>
        </w:tc>
        <w:tc>
          <w:tcPr>
            <w:tcW w:w="1418"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sz w:val="24"/>
                <w:szCs w:val="24"/>
              </w:rPr>
              <w:t>Мотивация</w:t>
            </w:r>
          </w:p>
        </w:tc>
        <w:tc>
          <w:tcPr>
            <w:tcW w:w="2126" w:type="dxa"/>
          </w:tcPr>
          <w:p w:rsidR="006514C9" w:rsidRPr="004B3113" w:rsidRDefault="006514C9" w:rsidP="004B3113">
            <w:pPr>
              <w:pStyle w:val="a6"/>
              <w:numPr>
                <w:ilvl w:val="0"/>
                <w:numId w:val="62"/>
              </w:numPr>
              <w:tabs>
                <w:tab w:val="left" w:pos="182"/>
                <w:tab w:val="left" w:pos="540"/>
              </w:tabs>
              <w:ind w:left="182" w:hanging="141"/>
              <w:jc w:val="both"/>
              <w:rPr>
                <w:b w:val="0"/>
              </w:rPr>
            </w:pPr>
            <w:r w:rsidRPr="004B3113">
              <w:rPr>
                <w:b w:val="0"/>
              </w:rPr>
              <w:t>Анкета для первоклассников по оценке уровня школьной</w:t>
            </w:r>
            <w:r w:rsidRPr="004B3113">
              <w:t xml:space="preserve"> мотивации</w:t>
            </w:r>
          </w:p>
          <w:p w:rsidR="006514C9" w:rsidRPr="004B3113" w:rsidRDefault="006514C9" w:rsidP="004B3113">
            <w:pPr>
              <w:numPr>
                <w:ilvl w:val="0"/>
                <w:numId w:val="62"/>
              </w:numPr>
              <w:tabs>
                <w:tab w:val="left" w:pos="182"/>
              </w:tabs>
              <w:spacing w:after="0" w:line="240" w:lineRule="auto"/>
              <w:ind w:left="182" w:hanging="141"/>
              <w:jc w:val="both"/>
              <w:rPr>
                <w:rFonts w:ascii="Times New Roman" w:hAnsi="Times New Roman" w:cs="Times New Roman"/>
                <w:sz w:val="24"/>
                <w:szCs w:val="24"/>
              </w:rPr>
            </w:pPr>
            <w:r w:rsidRPr="004B3113">
              <w:rPr>
                <w:rFonts w:ascii="Times New Roman" w:hAnsi="Times New Roman" w:cs="Times New Roman"/>
                <w:sz w:val="24"/>
                <w:szCs w:val="24"/>
              </w:rPr>
              <w:t>Опросник мотивации</w:t>
            </w:r>
          </w:p>
          <w:p w:rsidR="006514C9" w:rsidRPr="004B3113" w:rsidRDefault="006514C9" w:rsidP="004B3113">
            <w:pPr>
              <w:tabs>
                <w:tab w:val="left" w:pos="182"/>
              </w:tabs>
              <w:ind w:left="182"/>
              <w:jc w:val="both"/>
              <w:rPr>
                <w:rFonts w:ascii="Times New Roman" w:hAnsi="Times New Roman" w:cs="Times New Roman"/>
                <w:b/>
                <w:i/>
                <w:sz w:val="24"/>
                <w:szCs w:val="24"/>
              </w:rPr>
            </w:pPr>
          </w:p>
        </w:tc>
        <w:tc>
          <w:tcPr>
            <w:tcW w:w="1701"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тестирование</w:t>
            </w:r>
          </w:p>
        </w:tc>
        <w:tc>
          <w:tcPr>
            <w:tcW w:w="1559"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1 раз в год </w:t>
            </w:r>
          </w:p>
        </w:tc>
        <w:tc>
          <w:tcPr>
            <w:tcW w:w="1134"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Апрель-май</w:t>
            </w:r>
          </w:p>
        </w:tc>
      </w:tr>
      <w:tr w:rsidR="006514C9" w:rsidRPr="004B3113" w:rsidTr="006514C9">
        <w:tc>
          <w:tcPr>
            <w:tcW w:w="458"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4</w:t>
            </w:r>
          </w:p>
        </w:tc>
        <w:tc>
          <w:tcPr>
            <w:tcW w:w="1493" w:type="dxa"/>
          </w:tcPr>
          <w:p w:rsidR="006514C9" w:rsidRPr="004B3113" w:rsidRDefault="006514C9" w:rsidP="004B3113">
            <w:pPr>
              <w:ind w:left="113" w:right="113"/>
              <w:jc w:val="both"/>
              <w:rPr>
                <w:rFonts w:ascii="Times New Roman" w:hAnsi="Times New Roman" w:cs="Times New Roman"/>
                <w:sz w:val="24"/>
                <w:szCs w:val="24"/>
              </w:rPr>
            </w:pPr>
            <w:r w:rsidRPr="004B3113">
              <w:rPr>
                <w:rFonts w:ascii="Times New Roman" w:hAnsi="Times New Roman" w:cs="Times New Roman"/>
                <w:sz w:val="24"/>
                <w:szCs w:val="24"/>
              </w:rPr>
              <w:t>Нравственно-этическая ориентация</w:t>
            </w:r>
          </w:p>
          <w:p w:rsidR="006514C9" w:rsidRPr="004B3113" w:rsidRDefault="006514C9" w:rsidP="004B3113">
            <w:pPr>
              <w:jc w:val="both"/>
              <w:rPr>
                <w:rFonts w:ascii="Times New Roman" w:hAnsi="Times New Roman" w:cs="Times New Roman"/>
                <w:b/>
                <w:sz w:val="24"/>
                <w:szCs w:val="24"/>
              </w:rPr>
            </w:pPr>
          </w:p>
        </w:tc>
        <w:tc>
          <w:tcPr>
            <w:tcW w:w="1418" w:type="dxa"/>
          </w:tcPr>
          <w:p w:rsidR="006514C9" w:rsidRPr="004B3113" w:rsidRDefault="006514C9" w:rsidP="004B3113">
            <w:pPr>
              <w:jc w:val="both"/>
              <w:rPr>
                <w:rFonts w:ascii="Times New Roman" w:hAnsi="Times New Roman" w:cs="Times New Roman"/>
                <w:sz w:val="24"/>
                <w:szCs w:val="24"/>
              </w:rPr>
            </w:pPr>
          </w:p>
        </w:tc>
        <w:tc>
          <w:tcPr>
            <w:tcW w:w="2126" w:type="dxa"/>
          </w:tcPr>
          <w:p w:rsidR="006514C9" w:rsidRPr="004B3113" w:rsidRDefault="006514C9" w:rsidP="004B3113">
            <w:pPr>
              <w:numPr>
                <w:ilvl w:val="0"/>
                <w:numId w:val="61"/>
              </w:numPr>
              <w:spacing w:after="0" w:line="240" w:lineRule="auto"/>
              <w:ind w:left="182" w:hanging="182"/>
              <w:jc w:val="both"/>
              <w:rPr>
                <w:rFonts w:ascii="Times New Roman" w:hAnsi="Times New Roman" w:cs="Times New Roman"/>
                <w:sz w:val="24"/>
                <w:szCs w:val="24"/>
              </w:rPr>
            </w:pPr>
            <w:r w:rsidRPr="004B3113">
              <w:rPr>
                <w:rFonts w:ascii="Times New Roman" w:hAnsi="Times New Roman" w:cs="Times New Roman"/>
                <w:sz w:val="24"/>
                <w:szCs w:val="24"/>
              </w:rPr>
              <w:t>Методика «Что такое хорошо и что такое плохо»</w:t>
            </w:r>
          </w:p>
          <w:p w:rsidR="006514C9" w:rsidRPr="004B3113" w:rsidRDefault="006514C9" w:rsidP="004B3113">
            <w:pPr>
              <w:numPr>
                <w:ilvl w:val="0"/>
                <w:numId w:val="61"/>
              </w:numPr>
              <w:spacing w:after="0" w:line="240" w:lineRule="auto"/>
              <w:ind w:left="182" w:hanging="182"/>
              <w:jc w:val="both"/>
              <w:rPr>
                <w:rFonts w:ascii="Times New Roman" w:hAnsi="Times New Roman" w:cs="Times New Roman"/>
                <w:sz w:val="24"/>
                <w:szCs w:val="24"/>
              </w:rPr>
            </w:pPr>
            <w:r w:rsidRPr="004B3113">
              <w:rPr>
                <w:rFonts w:ascii="Times New Roman" w:hAnsi="Times New Roman" w:cs="Times New Roman"/>
                <w:sz w:val="24"/>
                <w:szCs w:val="24"/>
              </w:rPr>
              <w:t>Методика «Незаконченные предложения»</w:t>
            </w:r>
          </w:p>
          <w:p w:rsidR="006514C9" w:rsidRPr="004B3113" w:rsidRDefault="006514C9" w:rsidP="004B3113">
            <w:pPr>
              <w:jc w:val="both"/>
              <w:rPr>
                <w:rFonts w:ascii="Times New Roman" w:hAnsi="Times New Roman" w:cs="Times New Roman"/>
                <w:b/>
                <w:sz w:val="24"/>
                <w:szCs w:val="24"/>
              </w:rPr>
            </w:pPr>
          </w:p>
        </w:tc>
        <w:tc>
          <w:tcPr>
            <w:tcW w:w="1701"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sz w:val="24"/>
                <w:szCs w:val="24"/>
              </w:rPr>
              <w:t>анкетирование</w:t>
            </w:r>
          </w:p>
        </w:tc>
        <w:tc>
          <w:tcPr>
            <w:tcW w:w="1559"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1 раз в год </w:t>
            </w:r>
          </w:p>
        </w:tc>
        <w:tc>
          <w:tcPr>
            <w:tcW w:w="1134"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Апрель-май</w:t>
            </w:r>
          </w:p>
        </w:tc>
      </w:tr>
      <w:tr w:rsidR="006514C9" w:rsidRPr="004B3113" w:rsidTr="006514C9">
        <w:tc>
          <w:tcPr>
            <w:tcW w:w="458"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5</w:t>
            </w:r>
          </w:p>
        </w:tc>
        <w:tc>
          <w:tcPr>
            <w:tcW w:w="1493"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Регулятивные УУД </w:t>
            </w:r>
          </w:p>
        </w:tc>
        <w:tc>
          <w:tcPr>
            <w:tcW w:w="1418"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контроль</w:t>
            </w:r>
          </w:p>
        </w:tc>
        <w:tc>
          <w:tcPr>
            <w:tcW w:w="2126" w:type="dxa"/>
          </w:tcPr>
          <w:p w:rsidR="006514C9" w:rsidRPr="004B3113" w:rsidRDefault="006514C9" w:rsidP="004B3113">
            <w:pPr>
              <w:numPr>
                <w:ilvl w:val="0"/>
                <w:numId w:val="63"/>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Рисование по точкам</w:t>
            </w:r>
          </w:p>
          <w:p w:rsidR="006514C9" w:rsidRPr="004B3113" w:rsidRDefault="006514C9" w:rsidP="004B3113">
            <w:pPr>
              <w:numPr>
                <w:ilvl w:val="0"/>
                <w:numId w:val="63"/>
              </w:numPr>
              <w:spacing w:after="0" w:line="240" w:lineRule="auto"/>
              <w:ind w:left="317" w:hanging="284"/>
              <w:jc w:val="both"/>
              <w:rPr>
                <w:rFonts w:ascii="Times New Roman" w:hAnsi="Times New Roman" w:cs="Times New Roman"/>
                <w:b/>
                <w:sz w:val="24"/>
                <w:szCs w:val="24"/>
              </w:rPr>
            </w:pPr>
            <w:r w:rsidRPr="004B3113">
              <w:rPr>
                <w:rFonts w:ascii="Times New Roman" w:hAnsi="Times New Roman" w:cs="Times New Roman"/>
                <w:sz w:val="24"/>
                <w:szCs w:val="24"/>
              </w:rPr>
              <w:t>Корректурная проба</w:t>
            </w:r>
          </w:p>
        </w:tc>
        <w:tc>
          <w:tcPr>
            <w:tcW w:w="1701"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тестирование</w:t>
            </w:r>
          </w:p>
        </w:tc>
        <w:tc>
          <w:tcPr>
            <w:tcW w:w="1559"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1 раз в год </w:t>
            </w:r>
          </w:p>
        </w:tc>
        <w:tc>
          <w:tcPr>
            <w:tcW w:w="1134"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Апрель-май</w:t>
            </w:r>
          </w:p>
        </w:tc>
      </w:tr>
      <w:tr w:rsidR="006514C9" w:rsidRPr="004B3113" w:rsidTr="006514C9">
        <w:tc>
          <w:tcPr>
            <w:tcW w:w="458"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t>6</w:t>
            </w:r>
          </w:p>
        </w:tc>
        <w:tc>
          <w:tcPr>
            <w:tcW w:w="1493"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Познавательные УУД</w:t>
            </w:r>
          </w:p>
        </w:tc>
        <w:tc>
          <w:tcPr>
            <w:tcW w:w="1418"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Логические УУД</w:t>
            </w:r>
          </w:p>
        </w:tc>
        <w:tc>
          <w:tcPr>
            <w:tcW w:w="2126" w:type="dxa"/>
          </w:tcPr>
          <w:p w:rsidR="006514C9" w:rsidRPr="004B3113" w:rsidRDefault="006514C9" w:rsidP="004B3113">
            <w:pPr>
              <w:numPr>
                <w:ilvl w:val="0"/>
                <w:numId w:val="64"/>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Сравни картинки</w:t>
            </w:r>
          </w:p>
          <w:p w:rsidR="006514C9" w:rsidRPr="004B3113" w:rsidRDefault="006514C9" w:rsidP="004B3113">
            <w:pPr>
              <w:numPr>
                <w:ilvl w:val="0"/>
                <w:numId w:val="64"/>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 xml:space="preserve">Выделение </w:t>
            </w:r>
            <w:r w:rsidRPr="004B3113">
              <w:rPr>
                <w:rFonts w:ascii="Times New Roman" w:hAnsi="Times New Roman" w:cs="Times New Roman"/>
                <w:sz w:val="24"/>
                <w:szCs w:val="24"/>
              </w:rPr>
              <w:lastRenderedPageBreak/>
              <w:t>существенных признаков</w:t>
            </w:r>
          </w:p>
          <w:p w:rsidR="006514C9" w:rsidRPr="004B3113" w:rsidRDefault="006514C9" w:rsidP="004B3113">
            <w:pPr>
              <w:numPr>
                <w:ilvl w:val="0"/>
                <w:numId w:val="64"/>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Логические закономерности</w:t>
            </w:r>
          </w:p>
          <w:p w:rsidR="006514C9" w:rsidRPr="004B3113" w:rsidRDefault="006514C9" w:rsidP="004B3113">
            <w:pPr>
              <w:numPr>
                <w:ilvl w:val="0"/>
                <w:numId w:val="64"/>
              </w:numPr>
              <w:spacing w:after="0" w:line="240" w:lineRule="auto"/>
              <w:ind w:left="317" w:hanging="284"/>
              <w:jc w:val="both"/>
              <w:rPr>
                <w:rFonts w:ascii="Times New Roman" w:hAnsi="Times New Roman" w:cs="Times New Roman"/>
                <w:b/>
                <w:sz w:val="24"/>
                <w:szCs w:val="24"/>
              </w:rPr>
            </w:pPr>
            <w:r w:rsidRPr="004B3113">
              <w:rPr>
                <w:rFonts w:ascii="Times New Roman" w:hAnsi="Times New Roman" w:cs="Times New Roman"/>
                <w:sz w:val="24"/>
                <w:szCs w:val="24"/>
              </w:rPr>
              <w:t>Исследование словесно-логического мышления</w:t>
            </w:r>
          </w:p>
        </w:tc>
        <w:tc>
          <w:tcPr>
            <w:tcW w:w="1701"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sz w:val="24"/>
                <w:szCs w:val="24"/>
              </w:rPr>
              <w:lastRenderedPageBreak/>
              <w:t>тестирование</w:t>
            </w:r>
          </w:p>
        </w:tc>
        <w:tc>
          <w:tcPr>
            <w:tcW w:w="1559"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1 раз в год </w:t>
            </w:r>
          </w:p>
        </w:tc>
        <w:tc>
          <w:tcPr>
            <w:tcW w:w="1134"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Апрель-май</w:t>
            </w:r>
          </w:p>
        </w:tc>
      </w:tr>
      <w:tr w:rsidR="006514C9" w:rsidRPr="004B3113" w:rsidTr="006514C9">
        <w:tc>
          <w:tcPr>
            <w:tcW w:w="458" w:type="dxa"/>
          </w:tcPr>
          <w:p w:rsidR="006514C9" w:rsidRPr="004B3113" w:rsidRDefault="006514C9" w:rsidP="004B3113">
            <w:pPr>
              <w:jc w:val="both"/>
              <w:rPr>
                <w:rFonts w:ascii="Times New Roman" w:hAnsi="Times New Roman" w:cs="Times New Roman"/>
                <w:b/>
                <w:sz w:val="24"/>
                <w:szCs w:val="24"/>
              </w:rPr>
            </w:pPr>
            <w:r w:rsidRPr="004B3113">
              <w:rPr>
                <w:rFonts w:ascii="Times New Roman" w:hAnsi="Times New Roman" w:cs="Times New Roman"/>
                <w:b/>
                <w:sz w:val="24"/>
                <w:szCs w:val="24"/>
              </w:rPr>
              <w:lastRenderedPageBreak/>
              <w:t>7</w:t>
            </w:r>
          </w:p>
        </w:tc>
        <w:tc>
          <w:tcPr>
            <w:tcW w:w="1493"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Коммуниникативные УУД</w:t>
            </w:r>
          </w:p>
        </w:tc>
        <w:tc>
          <w:tcPr>
            <w:tcW w:w="1418" w:type="dxa"/>
          </w:tcPr>
          <w:p w:rsidR="006514C9" w:rsidRPr="004B3113" w:rsidRDefault="006514C9" w:rsidP="004B3113">
            <w:pPr>
              <w:jc w:val="both"/>
              <w:rPr>
                <w:rFonts w:ascii="Times New Roman" w:hAnsi="Times New Roman" w:cs="Times New Roman"/>
                <w:sz w:val="24"/>
                <w:szCs w:val="24"/>
              </w:rPr>
            </w:pPr>
          </w:p>
        </w:tc>
        <w:tc>
          <w:tcPr>
            <w:tcW w:w="2126" w:type="dxa"/>
          </w:tcPr>
          <w:p w:rsidR="006514C9" w:rsidRPr="004B3113" w:rsidRDefault="006514C9" w:rsidP="004B3113">
            <w:pPr>
              <w:numPr>
                <w:ilvl w:val="0"/>
                <w:numId w:val="65"/>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«Рукавички»</w:t>
            </w:r>
          </w:p>
          <w:p w:rsidR="006514C9" w:rsidRPr="004B3113" w:rsidRDefault="006514C9" w:rsidP="004B3113">
            <w:pPr>
              <w:numPr>
                <w:ilvl w:val="0"/>
                <w:numId w:val="65"/>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«Левая и правая сторона»</w:t>
            </w:r>
          </w:p>
          <w:p w:rsidR="006514C9" w:rsidRPr="004B3113" w:rsidRDefault="006514C9" w:rsidP="004B3113">
            <w:pPr>
              <w:numPr>
                <w:ilvl w:val="0"/>
                <w:numId w:val="65"/>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«Узор под диктовку»</w:t>
            </w:r>
          </w:p>
          <w:p w:rsidR="006514C9" w:rsidRPr="004B3113" w:rsidRDefault="006514C9" w:rsidP="004B3113">
            <w:pPr>
              <w:numPr>
                <w:ilvl w:val="0"/>
                <w:numId w:val="65"/>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«Совместная сортировка»</w:t>
            </w:r>
          </w:p>
          <w:p w:rsidR="006514C9" w:rsidRPr="004B3113" w:rsidRDefault="006514C9" w:rsidP="004B3113">
            <w:pPr>
              <w:numPr>
                <w:ilvl w:val="0"/>
                <w:numId w:val="65"/>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«Дорога к дому»</w:t>
            </w:r>
          </w:p>
          <w:p w:rsidR="006514C9" w:rsidRPr="004B3113" w:rsidRDefault="006514C9" w:rsidP="004B3113">
            <w:pPr>
              <w:numPr>
                <w:ilvl w:val="0"/>
                <w:numId w:val="65"/>
              </w:numPr>
              <w:spacing w:after="0" w:line="240" w:lineRule="auto"/>
              <w:ind w:left="317" w:hanging="284"/>
              <w:jc w:val="both"/>
              <w:rPr>
                <w:rFonts w:ascii="Times New Roman" w:hAnsi="Times New Roman" w:cs="Times New Roman"/>
                <w:sz w:val="24"/>
                <w:szCs w:val="24"/>
              </w:rPr>
            </w:pPr>
            <w:r w:rsidRPr="004B3113">
              <w:rPr>
                <w:rFonts w:ascii="Times New Roman" w:hAnsi="Times New Roman" w:cs="Times New Roman"/>
                <w:sz w:val="24"/>
                <w:szCs w:val="24"/>
              </w:rPr>
              <w:t>«Кто прав?»</w:t>
            </w:r>
          </w:p>
        </w:tc>
        <w:tc>
          <w:tcPr>
            <w:tcW w:w="1701" w:type="dxa"/>
          </w:tcPr>
          <w:p w:rsidR="00276174"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Тестирование</w:t>
            </w:r>
          </w:p>
          <w:p w:rsidR="006514C9"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Б</w:t>
            </w:r>
            <w:r w:rsidR="006514C9" w:rsidRPr="004B3113">
              <w:rPr>
                <w:rFonts w:ascii="Times New Roman" w:hAnsi="Times New Roman" w:cs="Times New Roman"/>
                <w:sz w:val="24"/>
                <w:szCs w:val="24"/>
              </w:rPr>
              <w:t>еседа</w:t>
            </w:r>
          </w:p>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Тестирование</w:t>
            </w:r>
          </w:p>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Тестирование</w:t>
            </w:r>
          </w:p>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беседа</w:t>
            </w:r>
          </w:p>
        </w:tc>
        <w:tc>
          <w:tcPr>
            <w:tcW w:w="1559"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1 раз в год </w:t>
            </w:r>
          </w:p>
        </w:tc>
        <w:tc>
          <w:tcPr>
            <w:tcW w:w="1134" w:type="dxa"/>
          </w:tcPr>
          <w:p w:rsidR="006514C9" w:rsidRPr="004B3113" w:rsidRDefault="006514C9" w:rsidP="004B3113">
            <w:pPr>
              <w:jc w:val="both"/>
              <w:rPr>
                <w:rFonts w:ascii="Times New Roman" w:hAnsi="Times New Roman" w:cs="Times New Roman"/>
                <w:sz w:val="24"/>
                <w:szCs w:val="24"/>
              </w:rPr>
            </w:pPr>
            <w:r w:rsidRPr="004B3113">
              <w:rPr>
                <w:rFonts w:ascii="Times New Roman" w:hAnsi="Times New Roman" w:cs="Times New Roman"/>
                <w:sz w:val="24"/>
                <w:szCs w:val="24"/>
              </w:rPr>
              <w:t>Апрель-май</w:t>
            </w:r>
          </w:p>
        </w:tc>
      </w:tr>
    </w:tbl>
    <w:p w:rsidR="00A5377E" w:rsidRPr="004B3113" w:rsidRDefault="00A5377E" w:rsidP="004B3113">
      <w:pPr>
        <w:tabs>
          <w:tab w:val="left" w:pos="0"/>
        </w:tabs>
        <w:spacing w:after="0" w:line="240" w:lineRule="auto"/>
        <w:ind w:firstLine="709"/>
        <w:jc w:val="both"/>
        <w:rPr>
          <w:rFonts w:ascii="Times New Roman" w:eastAsia="Times New Roman" w:hAnsi="Times New Roman" w:cs="Times New Roman"/>
          <w:sz w:val="24"/>
          <w:szCs w:val="24"/>
        </w:rPr>
      </w:pPr>
    </w:p>
    <w:p w:rsidR="00276174" w:rsidRPr="004B3113" w:rsidRDefault="00276174" w:rsidP="004B3113">
      <w:pPr>
        <w:jc w:val="both"/>
        <w:rPr>
          <w:rFonts w:ascii="Times New Roman" w:hAnsi="Times New Roman" w:cs="Times New Roman"/>
          <w:b/>
          <w:sz w:val="24"/>
          <w:szCs w:val="24"/>
        </w:rPr>
      </w:pPr>
      <w:r w:rsidRPr="004B3113">
        <w:rPr>
          <w:rFonts w:ascii="Times New Roman" w:hAnsi="Times New Roman" w:cs="Times New Roman"/>
          <w:b/>
          <w:sz w:val="24"/>
          <w:szCs w:val="24"/>
        </w:rPr>
        <w:t>2.2. Программы учебных предметов, курсов</w:t>
      </w:r>
    </w:p>
    <w:p w:rsidR="00276174" w:rsidRPr="004B3113" w:rsidRDefault="00276174" w:rsidP="004B3113">
      <w:pPr>
        <w:jc w:val="both"/>
        <w:rPr>
          <w:rFonts w:ascii="Times New Roman" w:hAnsi="Times New Roman" w:cs="Times New Roman"/>
          <w:b/>
          <w:sz w:val="24"/>
          <w:szCs w:val="24"/>
        </w:rPr>
      </w:pPr>
      <w:r w:rsidRPr="004B3113">
        <w:rPr>
          <w:rFonts w:ascii="Times New Roman" w:hAnsi="Times New Roman" w:cs="Times New Roman"/>
          <w:b/>
          <w:sz w:val="24"/>
          <w:szCs w:val="24"/>
        </w:rPr>
        <w:t>2.2.1. Общие положения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1. Рабочие программы  разработаны в соответствии с Положением о создании рабочих программ, которое регламентирует порядок разработки и реализации рабочих программ педагогов.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2. Рабочая программа по учебному предмету – это нормативно-правовой документ, обязательный для выполнения в полном объеме, предназначенный для реализации требований Стандарта к условиям и результату образования обучающихся по конкретному предмету учебного плана школы. </w:t>
      </w:r>
    </w:p>
    <w:p w:rsidR="00276174" w:rsidRPr="004B3113" w:rsidRDefault="00276174" w:rsidP="004B3113">
      <w:pPr>
        <w:tabs>
          <w:tab w:val="left" w:pos="540"/>
        </w:tabs>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3. </w:t>
      </w:r>
      <w:r w:rsidRPr="004B3113">
        <w:rPr>
          <w:rFonts w:ascii="Times New Roman" w:hAnsi="Times New Roman" w:cs="Times New Roman"/>
          <w:b/>
          <w:sz w:val="24"/>
          <w:szCs w:val="24"/>
        </w:rPr>
        <w:t>Цель рабочей программы</w:t>
      </w:r>
      <w:r w:rsidRPr="004B3113">
        <w:rPr>
          <w:rFonts w:ascii="Times New Roman" w:hAnsi="Times New Roman" w:cs="Times New Roman"/>
          <w:sz w:val="24"/>
          <w:szCs w:val="24"/>
        </w:rPr>
        <w:t xml:space="preserve"> — создание условий для планирования, организации и управления образовательным процессом по определенной учебной дисциплине (образовательной области). Программы отдельных учебных предметов должны обеспечить достижение планируемых результатов освоения основной образовательной программы.</w:t>
      </w:r>
    </w:p>
    <w:p w:rsidR="00276174" w:rsidRPr="004B3113" w:rsidRDefault="00276174" w:rsidP="004B3113">
      <w:pPr>
        <w:spacing w:after="0"/>
        <w:ind w:firstLine="720"/>
        <w:jc w:val="both"/>
        <w:rPr>
          <w:rFonts w:ascii="Times New Roman" w:hAnsi="Times New Roman" w:cs="Times New Roman"/>
          <w:sz w:val="24"/>
          <w:szCs w:val="24"/>
        </w:rPr>
      </w:pPr>
      <w:r w:rsidRPr="004B3113">
        <w:rPr>
          <w:rFonts w:ascii="Times New Roman" w:hAnsi="Times New Roman" w:cs="Times New Roman"/>
          <w:sz w:val="24"/>
          <w:szCs w:val="24"/>
        </w:rPr>
        <w:t>Задачи программы:</w:t>
      </w:r>
    </w:p>
    <w:p w:rsidR="00276174" w:rsidRPr="004B3113" w:rsidRDefault="00276174" w:rsidP="001F79F5">
      <w:pPr>
        <w:numPr>
          <w:ilvl w:val="0"/>
          <w:numId w:val="80"/>
        </w:numPr>
        <w:tabs>
          <w:tab w:val="left" w:pos="180"/>
        </w:tabs>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дать представление о практической реализации компонентов государственного образовательного стандарта при изучении конкретного предмета (курса); </w:t>
      </w:r>
    </w:p>
    <w:p w:rsidR="00276174" w:rsidRPr="004B3113" w:rsidRDefault="00276174" w:rsidP="001F79F5">
      <w:pPr>
        <w:numPr>
          <w:ilvl w:val="0"/>
          <w:numId w:val="80"/>
        </w:numPr>
        <w:tabs>
          <w:tab w:val="left" w:pos="180"/>
        </w:tabs>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конкретно определить содержание, объем, порядок изучения учебной дисциплины (курса) с учетом целей, задач и особенностей учебно-воспитательного процесса образовательного учреждения и контингента обучающихся. </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4. Функции рабочей программы: </w:t>
      </w:r>
    </w:p>
    <w:p w:rsidR="00276174" w:rsidRPr="004B3113" w:rsidRDefault="00276174" w:rsidP="001F79F5">
      <w:pPr>
        <w:numPr>
          <w:ilvl w:val="0"/>
          <w:numId w:val="8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нормативная, то есть является документом, обязательным для выполнения в полном объеме;</w:t>
      </w:r>
    </w:p>
    <w:p w:rsidR="00276174" w:rsidRPr="004B3113" w:rsidRDefault="00276174" w:rsidP="001F79F5">
      <w:pPr>
        <w:numPr>
          <w:ilvl w:val="0"/>
          <w:numId w:val="8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целеполагания, то есть определяет ценности и цели, ради достижения которых она введена в ту или иную образовательную область;</w:t>
      </w:r>
    </w:p>
    <w:p w:rsidR="00276174" w:rsidRPr="004B3113" w:rsidRDefault="00276174" w:rsidP="001F79F5">
      <w:pPr>
        <w:numPr>
          <w:ilvl w:val="0"/>
          <w:numId w:val="8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lastRenderedPageBreak/>
        <w:t>определения содержания образования, то есть фиксирует состав элементов содержания, подлежащих усвоению учащимися (требования к минимуму содержания), а также степень их трудности;</w:t>
      </w:r>
    </w:p>
    <w:p w:rsidR="00276174" w:rsidRPr="004B3113" w:rsidRDefault="00276174" w:rsidP="001F79F5">
      <w:pPr>
        <w:numPr>
          <w:ilvl w:val="0"/>
          <w:numId w:val="8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процессуальная, то есть определяет логическую последовательность усвоения элементов содержания, организационные формы и методы, средства и условия обучения;</w:t>
      </w:r>
    </w:p>
    <w:p w:rsidR="00276174" w:rsidRPr="004B3113" w:rsidRDefault="00276174" w:rsidP="001F79F5">
      <w:pPr>
        <w:numPr>
          <w:ilvl w:val="0"/>
          <w:numId w:val="8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корректирующая, то есть предполагает внесение изменений в течение учебного года в порядок прохождения тем уроков и количество часов на изучаемый раздел в зависимости особенности класса и внешних обстоятельств (карантин класса,  отсутствие учащихся по уважительной причине (погодные условия) и т.п.) </w:t>
      </w:r>
    </w:p>
    <w:p w:rsidR="00276174" w:rsidRPr="004B3113" w:rsidRDefault="00276174" w:rsidP="001F79F5">
      <w:pPr>
        <w:numPr>
          <w:ilvl w:val="0"/>
          <w:numId w:val="8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оценочная, то есть выявляет уровни усвоения элементов содержания, объекты контроля и критерии оценки уровня обученности учащихся.</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5. К рабочим программам, которые в совокупности определяют содержание деятельности МАОУ «СОШ № 50» г.Перми в рамках реализации основной образовательной программы, относятся:</w:t>
      </w:r>
    </w:p>
    <w:p w:rsidR="00276174" w:rsidRPr="004B3113" w:rsidRDefault="00276174" w:rsidP="001F79F5">
      <w:pPr>
        <w:numPr>
          <w:ilvl w:val="0"/>
          <w:numId w:val="82"/>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программы по учебным предметам;</w:t>
      </w:r>
    </w:p>
    <w:p w:rsidR="00276174" w:rsidRPr="004B3113" w:rsidRDefault="00276174" w:rsidP="001F79F5">
      <w:pPr>
        <w:numPr>
          <w:ilvl w:val="0"/>
          <w:numId w:val="82"/>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программы курсов внеурочной деятельности</w:t>
      </w:r>
      <w:r w:rsidR="00C64799" w:rsidRPr="004B3113">
        <w:rPr>
          <w:rFonts w:ascii="Times New Roman" w:hAnsi="Times New Roman" w:cs="Times New Roman"/>
          <w:sz w:val="24"/>
          <w:szCs w:val="24"/>
        </w:rPr>
        <w:t xml:space="preserve">, </w:t>
      </w:r>
      <w:r w:rsidR="00C64799" w:rsidRPr="00127460">
        <w:rPr>
          <w:rFonts w:ascii="Times New Roman" w:hAnsi="Times New Roman" w:cs="Times New Roman"/>
          <w:sz w:val="24"/>
          <w:szCs w:val="24"/>
        </w:rPr>
        <w:t>КСК.</w:t>
      </w:r>
    </w:p>
    <w:p w:rsidR="00276174" w:rsidRPr="004B3113" w:rsidRDefault="00276174" w:rsidP="004B3113">
      <w:pPr>
        <w:jc w:val="both"/>
        <w:rPr>
          <w:rFonts w:ascii="Times New Roman" w:hAnsi="Times New Roman" w:cs="Times New Roman"/>
          <w:b/>
          <w:i/>
          <w:sz w:val="24"/>
          <w:szCs w:val="24"/>
        </w:rPr>
      </w:pPr>
      <w:r w:rsidRPr="004B3113">
        <w:rPr>
          <w:rFonts w:ascii="Times New Roman" w:hAnsi="Times New Roman" w:cs="Times New Roman"/>
          <w:sz w:val="24"/>
          <w:szCs w:val="24"/>
        </w:rPr>
        <w:t>6. Структура рабочей программы</w:t>
      </w:r>
      <w:r w:rsidRPr="004B3113">
        <w:rPr>
          <w:rFonts w:ascii="Times New Roman" w:hAnsi="Times New Roman" w:cs="Times New Roman"/>
          <w:b/>
          <w:i/>
          <w:sz w:val="24"/>
          <w:szCs w:val="24"/>
        </w:rPr>
        <w:t xml:space="preserve"> </w:t>
      </w:r>
    </w:p>
    <w:p w:rsidR="00276174" w:rsidRPr="004B3113" w:rsidRDefault="00276174" w:rsidP="001F79F5">
      <w:pPr>
        <w:numPr>
          <w:ilvl w:val="0"/>
          <w:numId w:val="79"/>
        </w:numPr>
        <w:tabs>
          <w:tab w:val="left" w:pos="1560"/>
        </w:tabs>
        <w:spacing w:after="0" w:line="240" w:lineRule="auto"/>
        <w:ind w:left="1560" w:hanging="567"/>
        <w:jc w:val="both"/>
        <w:rPr>
          <w:rFonts w:ascii="Times New Roman" w:hAnsi="Times New Roman" w:cs="Times New Roman"/>
          <w:sz w:val="24"/>
          <w:szCs w:val="24"/>
        </w:rPr>
      </w:pPr>
      <w:r w:rsidRPr="004B3113">
        <w:rPr>
          <w:rFonts w:ascii="Times New Roman" w:hAnsi="Times New Roman" w:cs="Times New Roman"/>
          <w:sz w:val="24"/>
          <w:szCs w:val="24"/>
        </w:rPr>
        <w:t>Титульный лист.</w:t>
      </w:r>
    </w:p>
    <w:p w:rsidR="00276174" w:rsidRPr="004B3113" w:rsidRDefault="00276174" w:rsidP="001F79F5">
      <w:pPr>
        <w:numPr>
          <w:ilvl w:val="0"/>
          <w:numId w:val="79"/>
        </w:numPr>
        <w:tabs>
          <w:tab w:val="left" w:pos="1560"/>
        </w:tabs>
        <w:spacing w:after="0" w:line="240" w:lineRule="auto"/>
        <w:ind w:left="1560" w:hanging="567"/>
        <w:jc w:val="both"/>
        <w:rPr>
          <w:rFonts w:ascii="Times New Roman" w:hAnsi="Times New Roman" w:cs="Times New Roman"/>
          <w:sz w:val="24"/>
          <w:szCs w:val="24"/>
        </w:rPr>
      </w:pPr>
      <w:r w:rsidRPr="004B3113">
        <w:rPr>
          <w:rFonts w:ascii="Times New Roman" w:hAnsi="Times New Roman" w:cs="Times New Roman"/>
          <w:sz w:val="24"/>
          <w:szCs w:val="24"/>
        </w:rPr>
        <w:t>Пояснительная записка, в которой конкретизируются общие цели образования с учетом специфики учебного предмета, курса.</w:t>
      </w:r>
    </w:p>
    <w:p w:rsidR="00276174" w:rsidRPr="004B3113" w:rsidRDefault="00276174" w:rsidP="001F79F5">
      <w:pPr>
        <w:numPr>
          <w:ilvl w:val="0"/>
          <w:numId w:val="79"/>
        </w:numPr>
        <w:tabs>
          <w:tab w:val="left" w:pos="1560"/>
        </w:tabs>
        <w:spacing w:after="0" w:line="240" w:lineRule="auto"/>
        <w:ind w:left="1560" w:hanging="567"/>
        <w:jc w:val="both"/>
        <w:rPr>
          <w:rFonts w:ascii="Times New Roman" w:hAnsi="Times New Roman" w:cs="Times New Roman"/>
          <w:sz w:val="24"/>
          <w:szCs w:val="24"/>
        </w:rPr>
      </w:pPr>
      <w:r w:rsidRPr="004B3113">
        <w:rPr>
          <w:rFonts w:ascii="Times New Roman" w:hAnsi="Times New Roman" w:cs="Times New Roman"/>
          <w:sz w:val="24"/>
          <w:szCs w:val="24"/>
        </w:rPr>
        <w:t>Содержание учебного предмета, курса.</w:t>
      </w:r>
    </w:p>
    <w:p w:rsidR="00276174" w:rsidRPr="004B3113" w:rsidRDefault="00276174" w:rsidP="001F79F5">
      <w:pPr>
        <w:numPr>
          <w:ilvl w:val="0"/>
          <w:numId w:val="79"/>
        </w:numPr>
        <w:tabs>
          <w:tab w:val="left" w:pos="1560"/>
        </w:tabs>
        <w:spacing w:after="0" w:line="240" w:lineRule="auto"/>
        <w:ind w:left="1560" w:hanging="567"/>
        <w:jc w:val="both"/>
        <w:rPr>
          <w:rFonts w:ascii="Times New Roman" w:hAnsi="Times New Roman" w:cs="Times New Roman"/>
          <w:sz w:val="24"/>
          <w:szCs w:val="24"/>
        </w:rPr>
      </w:pPr>
      <w:r w:rsidRPr="004B3113">
        <w:rPr>
          <w:rFonts w:ascii="Times New Roman" w:hAnsi="Times New Roman" w:cs="Times New Roman"/>
          <w:sz w:val="24"/>
          <w:szCs w:val="24"/>
        </w:rPr>
        <w:t>Календарно-тематическое планирование с указанием основных видов учебной деятельности обучающихся.</w:t>
      </w:r>
    </w:p>
    <w:p w:rsidR="00276174" w:rsidRPr="004B3113" w:rsidRDefault="00276174" w:rsidP="001F79F5">
      <w:pPr>
        <w:numPr>
          <w:ilvl w:val="0"/>
          <w:numId w:val="79"/>
        </w:numPr>
        <w:tabs>
          <w:tab w:val="left" w:pos="1560"/>
        </w:tabs>
        <w:spacing w:after="0" w:line="240" w:lineRule="auto"/>
        <w:ind w:left="1560" w:hanging="567"/>
        <w:jc w:val="both"/>
        <w:rPr>
          <w:rFonts w:ascii="Times New Roman" w:hAnsi="Times New Roman" w:cs="Times New Roman"/>
          <w:sz w:val="24"/>
          <w:szCs w:val="24"/>
        </w:rPr>
      </w:pPr>
      <w:r w:rsidRPr="004B3113">
        <w:rPr>
          <w:rFonts w:ascii="Times New Roman" w:hAnsi="Times New Roman" w:cs="Times New Roman"/>
          <w:sz w:val="24"/>
          <w:szCs w:val="24"/>
        </w:rPr>
        <w:t>Описание материально-технического обеспечения образовательного процесса.</w:t>
      </w:r>
    </w:p>
    <w:p w:rsidR="00276174" w:rsidRPr="004B3113" w:rsidRDefault="00276174" w:rsidP="001F79F5">
      <w:pPr>
        <w:numPr>
          <w:ilvl w:val="0"/>
          <w:numId w:val="79"/>
        </w:numPr>
        <w:tabs>
          <w:tab w:val="left" w:pos="1560"/>
        </w:tabs>
        <w:spacing w:after="0" w:line="240" w:lineRule="auto"/>
        <w:ind w:left="1560" w:hanging="567"/>
        <w:jc w:val="both"/>
        <w:rPr>
          <w:rFonts w:ascii="Times New Roman" w:hAnsi="Times New Roman" w:cs="Times New Roman"/>
          <w:sz w:val="24"/>
          <w:szCs w:val="24"/>
        </w:rPr>
      </w:pPr>
      <w:r w:rsidRPr="004B3113">
        <w:rPr>
          <w:rFonts w:ascii="Times New Roman" w:hAnsi="Times New Roman" w:cs="Times New Roman"/>
          <w:sz w:val="24"/>
          <w:szCs w:val="24"/>
        </w:rPr>
        <w:t>Приложения к программе.</w:t>
      </w:r>
    </w:p>
    <w:p w:rsidR="00276174" w:rsidRPr="004B3113" w:rsidRDefault="00276174" w:rsidP="004B3113">
      <w:pPr>
        <w:ind w:left="1289"/>
        <w:jc w:val="both"/>
        <w:rPr>
          <w:rFonts w:ascii="Times New Roman" w:hAnsi="Times New Roman" w:cs="Times New Roman"/>
          <w:sz w:val="24"/>
          <w:szCs w:val="24"/>
        </w:rPr>
      </w:pPr>
    </w:p>
    <w:p w:rsidR="00276174" w:rsidRPr="004B3113" w:rsidRDefault="00276174" w:rsidP="004B3113">
      <w:pPr>
        <w:jc w:val="both"/>
        <w:rPr>
          <w:rFonts w:ascii="Times New Roman" w:hAnsi="Times New Roman" w:cs="Times New Roman"/>
          <w:b/>
          <w:sz w:val="24"/>
          <w:szCs w:val="24"/>
        </w:rPr>
      </w:pPr>
      <w:r w:rsidRPr="004B3113">
        <w:rPr>
          <w:rFonts w:ascii="Times New Roman" w:hAnsi="Times New Roman" w:cs="Times New Roman"/>
          <w:b/>
          <w:sz w:val="24"/>
          <w:szCs w:val="24"/>
        </w:rPr>
        <w:t>2.2.2. Основное содержание учебных предметов</w:t>
      </w:r>
    </w:p>
    <w:p w:rsidR="00276174" w:rsidRPr="004B3113" w:rsidRDefault="00276174" w:rsidP="004B3113">
      <w:pPr>
        <w:spacing w:after="0"/>
        <w:jc w:val="both"/>
        <w:rPr>
          <w:rFonts w:ascii="Times New Roman" w:hAnsi="Times New Roman" w:cs="Times New Roman"/>
          <w:b/>
          <w:sz w:val="24"/>
          <w:szCs w:val="24"/>
        </w:rPr>
      </w:pPr>
      <w:r w:rsidRPr="004B3113">
        <w:rPr>
          <w:rFonts w:ascii="Times New Roman" w:hAnsi="Times New Roman" w:cs="Times New Roman"/>
          <w:b/>
          <w:sz w:val="24"/>
          <w:szCs w:val="24"/>
        </w:rPr>
        <w:t xml:space="preserve">2.2.2.1. Русский язык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Программа по русскому языку составлена с учётом общих целей изучения курса, определённых Стандартом начального общего образования.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b/>
          <w:sz w:val="24"/>
          <w:szCs w:val="24"/>
        </w:rPr>
        <w:t>Общая характеристика учебного предмета</w:t>
      </w:r>
      <w:r w:rsidRPr="004B3113">
        <w:rPr>
          <w:rFonts w:ascii="Times New Roman" w:hAnsi="Times New Roman" w:cs="Times New Roman"/>
          <w:sz w:val="24"/>
          <w:szCs w:val="24"/>
        </w:rPr>
        <w:t xml:space="preserve">. В системе предметов общеобразовательной школы курс русского языка реализует познавательную и социокультурную цели: </w:t>
      </w:r>
    </w:p>
    <w:p w:rsidR="00276174" w:rsidRPr="004B3113" w:rsidRDefault="00276174" w:rsidP="001F79F5">
      <w:pPr>
        <w:numPr>
          <w:ilvl w:val="0"/>
          <w:numId w:val="76"/>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познавательная цель связана с представлением научной картины мира, частью которого является язык, на котором говорит ученик, ознакомлением учащихся с основными положениями науки о языке и, как следствие, формированием логического и абстрактного мышления учеников;</w:t>
      </w:r>
    </w:p>
    <w:p w:rsidR="00276174" w:rsidRPr="004B3113" w:rsidRDefault="00276174" w:rsidP="001F79F5">
      <w:pPr>
        <w:numPr>
          <w:ilvl w:val="0"/>
          <w:numId w:val="76"/>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социокультурная цель включает формирование: а) коммуникативной компетенции учащихся (развитие устной и письменной речи); б) навыков грамотного, безошибочного письма как показателя общей культуры человека.</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Особенность курса в том, что он представляет собой первоначальный этап изучения системы родного языка. В этот период осуществляется не только подготовка к изучению языка (период обучения грамоте), но и изучение языка на понятийном уровне, доступном детям 6—10 лет. </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lastRenderedPageBreak/>
        <w:t>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w:t>
      </w:r>
    </w:p>
    <w:p w:rsidR="00276174" w:rsidRPr="004B3113" w:rsidRDefault="00276174" w:rsidP="004B3113">
      <w:pPr>
        <w:jc w:val="both"/>
        <w:rPr>
          <w:rFonts w:ascii="Times New Roman" w:hAnsi="Times New Roman" w:cs="Times New Roman"/>
          <w:b/>
          <w:sz w:val="24"/>
          <w:szCs w:val="24"/>
        </w:rPr>
      </w:pPr>
      <w:r w:rsidRPr="004B3113">
        <w:rPr>
          <w:rFonts w:ascii="Times New Roman" w:hAnsi="Times New Roman" w:cs="Times New Roman"/>
          <w:b/>
          <w:sz w:val="24"/>
          <w:szCs w:val="24"/>
        </w:rPr>
        <w:t>Задачи и направления изучения русского языка в начальной школе:</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1) развитие речи, мышления, воображения школьников, способности выбирать средства языка в соответствии с условиями общения, правильно их употреблять в устной и письменной речи, развитие интуиции и «чувства языка»;</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2) освоение первоначальных знаний о системе родного языка, лексических, фонетических, грамматических средствах языка, овладение элементарными способами анализа изучаемых единиц языка;</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3) овладение умениями общаться в устной и письменной формах, участвовать в диалоге, составлять несложные монологические высказывания;</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4) воспитание позитивного эмоционально-ценностного отношения к языку своего народа; пробуждение познавательного интереса к русскому слову, стремления совершенствовать свою речь, чувства ответственности за сохранение чистоты языка своего народа.</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Достижению целей и задач курса русского языка активно содействуют такие подходы к его изучению, как культурологический (язык и общество), познавательно-коммуникативный, информационный, деятельностный. В русле этих подходов был произведён отбор языкового материала, его структурирование (выстраивание стержня, последовательности изучения), выбраны перспективные принципы организации содержания курса. Актуальными при работе с языковым материалом становятся принципы: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семиотический — помогающий детям осмысливать двусторонность основных единиц языка, осознавать родной язык как особую знаковую систему в контексте национальной и общечеловеческой культуры;</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системно-функциональный — способствующий осмыслению структуры родного языка и предназначенности его основных средств для решения речевых задач;</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этико-эстетический — направленный на осознание изобразительных свойств языка, на освоение культуры речевого поведения, воспитание чувства «соразмерности и сообразности» в использовании языковых средств.</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При составлении программы и методики её реализации были также учтены принципы развития, вариативности и спиралевидности (концентричности).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Принцип развития предполагает ориентацию содержания и методики на стимулирование и поддержку эмоционального, духовно-ценностного и интеллектуального развития и саморазвития ребёнка.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Принцип вариативности предполагает возможность сосуществования различных подходов к отбору содержания и технологий обучения в интересах осуществления дифференцированного и индивидуального подхода к ребёнку. В учебниках с помощью маркировки указывается инвариантный минимум содержания и его вариативная часть. В разделе «Содержание программы» вариативная часть программы даётся курсивным шрифтом.</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Принцип спиралевидности (концентричности) предполагает неоднократное обращение к изучению основных средств языка — звуков, слов, словосочетаний, предложений, текстов — с переносом акцента на новые их признаки, свойства, назначение и пр., от общего взгляда на средства языка к более конкретному и многостороннему их анализу.</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В общих подходах и принципах, отмеченных выше, проявляется единство курса. Язык и речь выступают не как механические, вполне самостоятельные части, а как ступени единого процесса познания языка: от коммуникативных речевых ситуаций к языку и от языка — к речи.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В целом начальный курс русского языка представлен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Введением в язык является первый интегрированный этап общего курса — «Обучение грамоте и развитие речи». Его продолжительность (23 учебных недели, 9 ч в неделю) определяется темпом обучаемости учеников, их индивидуальными особенностями и спецификой используемых учебных средств. В обучении грамоте различают два периода: подготовительный (добуквенный) и основной (букварный). Последовательность работы, характер упражнений на каждом из этапов обучения грамоте определяются закономерностями аналитико-синтетического звуко-буквенного метода. Обучение письму идёт параллельно с обучением чтению, при этом учитывается принцип координации устной и письменной речи. Дети овладевают начертанием новой буквы, учатся соединять её с ранее изученными буквами, упражняются в письме слогов, слов, предложений, небольших текстов.</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Основа элементарного графического навыка формируется наряду с речевыми умениями, обогащением и активизацией словаря, становлением и развитием фонематического слуха, а также грамматико-орфографической пропедевтикой.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После курса «Обучение грамоте и развитие речи» начинается раздельное изучение русского языка и литературного чтения.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«Русский язык». В соответствии с требованиями к содержанию и результативности обучения русскому языку в начальной школе в программах курсов каждого года обучения выделяются два раздела: «Речевое общение» и «Язык как средство общения». </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Приоритетным в начальном обучении признаётся формирование важнейших коммуникативно-речевых умений младших школьников: читать и писать, понимать смысл обращенной к ним устной и письменной речи (заданий, вопросов, правил, определений и т.п.), отвечать на вопросы, вступать в диалоги, составлять несложные монологические высказывания. К этому же разряду относятся и умения этикетного характера. Поэтому раздел «Речевое общение» начинает программы каждого класса. В этом разделе указывается минимум речеведческих сведений: о формах речи и основных видах речевой деятельности (слушании, говорении, чтении, письме), о тексте, его теме, основной мысли, функциональных типах текста (повествовании, описании, рассуждении) и др. Отмечаются пути и «шаги продвижения» учащихся в овладении коммуникативно-речевыми умениями, связанными с метаумениями — понимать смысл чужой речи и создавать, оформлять и передавать собственные мысли и чувства.</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Акцентируется внимание на проведение видов работ по развитию индивидуальной речи учеников: обогащение словаря, развитие чувства языка, расширение грамматического строя речи, развитие речевого слуха и пр. Рекомендуется проведение упражнений в </w:t>
      </w:r>
      <w:r w:rsidRPr="004B3113">
        <w:rPr>
          <w:rFonts w:ascii="Times New Roman" w:hAnsi="Times New Roman" w:cs="Times New Roman"/>
          <w:sz w:val="24"/>
          <w:szCs w:val="24"/>
        </w:rPr>
        <w:lastRenderedPageBreak/>
        <w:t>ситуациях диалога, в ходе которых дети учатся слушать и вступать в диалог, высказывать и отстаивать собственную точку зрения, убеждать других, участвовать в групповом и коллективном обсуждении проблем, налаживать сотрудничество со сверстниками и взрослыми. Формирование коммуникативно-речевых действий (умений слушать, читать, говорить, писать) — прямой путь к обеспечению в будущем социальной компетентности учеников.</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Возможность формирования коммуникативно-речевых умений зависит от освоения школьниками круга сведений о правилах, закономерностях построения предложений, использования средств языка в речи. Изучение системы языка, его языковых средств остаётся важнейшим направлением в начальном курсе русского языка, так как именно овладение богатством средств языка является базой и условием развития речи детей. На это нацеливает содержание раздела программы «Язык как средство общения», в котором представлен языковой материал. </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Содержательные линии этого раздела: фонетика, графика, состав слова (морфемика), лексика, грамматика (морфология и синтаксис), орфография, орфоэпия и пунктуация. Языковой материал (основы лингвистических знаний) призван сформировать научное представление (с учётом возрастных особенностей младших школьников) о системе и структуре русского языка, являющегося частью окружающего мира учеников, а также способствовать усвоению норм русского литературного языка, постижению его интонационного и лексического богатства. Путь изучения всех языковых средств — от значения к форме, далее — к назначению (функции) в речи. </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 Ознакомление с языковыми единицами проводится через призму основного средства языка — слова. Так, в 1 классе слово рассматривается в основном со стороны его строения — звукового, буквенного, слогового. Во 2 классе акцент переносится на изучение слова со стороны значения, вводятся понятия о лексическом (конкретном) и общем (как часть речи) значениях слов. Состав слова анализируется со стороны входящих в него значимых частей (корня, приставки, суффикса, окончания), а также рассматривается с позиций значения, так как из значений морфем складывается лексическое значение слова. Вопросы правописания слова рассматриваются на морфемном и морфологическом уровнях с введением термина орфограмма. Представления о предложении и тексте углубляются через призму «работы» в них слов как частей речи. В 3—4 классах ядром курса становится изучение предложения, текста.</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Неоднократное обращение к основным средствам языка мотивировано новыми задачами. Сначала рассматриваются общие признаки единиц языка, затем, особенно единицы грамматики, с позиции их назначения (функции) в речи. Далее внимание детей фокусируется на роли их главных структурных частей (корень слова, главные члены предложения, тема, главная мысль текста), после этого — на роли структурных частей «второй степени» значимости (приставки, суффиксы, окончания в слове, второстепенные члены предложения, композиционные части текста и пр.). Концентрический путь освоения языкового материала соответствует закономерностям понимания смысла речи при её восприятии и передаче смысла при её создании (продуцировании) и способствует более интенсивному развитию мышления детей, их языкового чутья и речевых способностей.</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lastRenderedPageBreak/>
        <w:t>Орфографические и пунктуационные правила рассматриваются в системе изучения фонетики, морфологии, морфемики, синтаксиса. Предусматривается знакомство учащихся с различными принципами русского правописания. Орфографический и пунктуационный материал также даётся с коммуникативной мотивацией — обеспечивать грамотность письменной речи.</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Закрепление гигиенических навыков письма, развитие мелких мышц и свободы движения руки, отработка правильного начертания букв, рациональных соединений, достижение ритмичности, плавности письма составляют задачи занятий по каллиграфии и решаются в системе работы над качествами письменной речи.</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Развитие письменной речи у младших школьников отстаёт от развития устной речи на всём протяжении начальной школы. Преобладание работы над письменной речью требует проведения достаточного количества письменных упражнений разных видов и представления их в системе от простого к сложному, индивидуализации и дифференциации обучения.</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Изучение орфографических и пунктуационных правил, а также развитие устной и письменной речи учащихся носит практический характер и формирует навыки, определяющие культурный уровень учащихся как будущих членов общества.</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Общеучебные умения, навыки и способы деятельности.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 </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 </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Система упражнений для уроков составлена в деятельностном ключе и стимулирует учащихся к формированию как регулятивных действий (целеполагания, планирования, ориентировки, прогнозирования, контроля, коррекции, оценки), так и общеучебных действий («чтение»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 </w:t>
      </w:r>
    </w:p>
    <w:p w:rsidR="00276174" w:rsidRPr="004B3113" w:rsidRDefault="00276174" w:rsidP="004B3113">
      <w:pPr>
        <w:jc w:val="both"/>
        <w:rPr>
          <w:rFonts w:ascii="Times New Roman" w:hAnsi="Times New Roman" w:cs="Times New Roman"/>
          <w:sz w:val="24"/>
          <w:szCs w:val="24"/>
        </w:rPr>
      </w:pPr>
      <w:r w:rsidRPr="004B3113">
        <w:rPr>
          <w:rFonts w:ascii="Times New Roman" w:hAnsi="Times New Roman" w:cs="Times New Roman"/>
          <w:sz w:val="24"/>
          <w:szCs w:val="24"/>
        </w:rPr>
        <w:t xml:space="preserve">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w:t>
      </w:r>
      <w:r w:rsidRPr="004B3113">
        <w:rPr>
          <w:rFonts w:ascii="Times New Roman" w:hAnsi="Times New Roman" w:cs="Times New Roman"/>
          <w:sz w:val="24"/>
          <w:szCs w:val="24"/>
        </w:rPr>
        <w:lastRenderedPageBreak/>
        <w:t>обращения с родным языком как действующим средством, как живым средоточием духовного богатства народа, создающего язык.</w:t>
      </w:r>
    </w:p>
    <w:p w:rsidR="00276174" w:rsidRPr="004B3113" w:rsidRDefault="00276174" w:rsidP="004B3113">
      <w:pPr>
        <w:spacing w:after="0"/>
        <w:jc w:val="both"/>
        <w:rPr>
          <w:rFonts w:ascii="Times New Roman" w:hAnsi="Times New Roman" w:cs="Times New Roman"/>
          <w:b/>
          <w:sz w:val="24"/>
          <w:szCs w:val="24"/>
        </w:rPr>
      </w:pPr>
      <w:r w:rsidRPr="004B3113">
        <w:rPr>
          <w:rFonts w:ascii="Times New Roman" w:hAnsi="Times New Roman" w:cs="Times New Roman"/>
          <w:b/>
          <w:sz w:val="24"/>
          <w:szCs w:val="24"/>
        </w:rPr>
        <w:t>Место курса в учебном плане.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На изучение русского языка выделяется 573 часа. В 1 классе- 165 часов (5 часов в неделю, 33 учебные недели). Во 2-4 классах на уроки русского языка отводится 136 часов (4 часов в неделю, 34 учебные недели).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Структура настоящей образовательной программы не предусматривает включения содержание курса «Русский язык» по классам и тематического планирования. Конкретное содержание и тематическое планирование разрабатывается составителями рабочих программ.</w:t>
      </w:r>
    </w:p>
    <w:p w:rsidR="00276174" w:rsidRPr="004B3113" w:rsidRDefault="00276174" w:rsidP="004B3113">
      <w:pPr>
        <w:spacing w:after="0"/>
        <w:jc w:val="both"/>
        <w:rPr>
          <w:rFonts w:ascii="Times New Roman" w:hAnsi="Times New Roman" w:cs="Times New Roman"/>
          <w:sz w:val="24"/>
          <w:szCs w:val="24"/>
        </w:rPr>
      </w:pPr>
    </w:p>
    <w:p w:rsidR="00276174" w:rsidRPr="004B3113" w:rsidRDefault="00276174" w:rsidP="004B3113">
      <w:pPr>
        <w:pStyle w:val="a8"/>
        <w:jc w:val="both"/>
        <w:rPr>
          <w:sz w:val="24"/>
          <w:szCs w:val="24"/>
        </w:rPr>
      </w:pPr>
      <w:bookmarkStart w:id="0" w:name="_heading=h.19c6y18" w:colFirst="0" w:colLast="0"/>
      <w:bookmarkEnd w:id="0"/>
      <w:r w:rsidRPr="004B3113">
        <w:rPr>
          <w:sz w:val="24"/>
          <w:szCs w:val="24"/>
        </w:rPr>
        <w:t>2.2.2.2.Литературное чтение</w:t>
      </w:r>
    </w:p>
    <w:p w:rsidR="00276174" w:rsidRPr="004B3113" w:rsidRDefault="00276174" w:rsidP="004B3113">
      <w:pPr>
        <w:tabs>
          <w:tab w:val="left" w:pos="624"/>
        </w:tabs>
        <w:spacing w:after="0"/>
        <w:jc w:val="both"/>
        <w:rPr>
          <w:rFonts w:ascii="Times New Roman" w:hAnsi="Times New Roman" w:cs="Times New Roman"/>
          <w:sz w:val="24"/>
          <w:szCs w:val="24"/>
        </w:rPr>
      </w:pP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Современное общество ставит перед школой задачу создания условий для формирования личности нравственной, эмоциональной, эстетически развитой, творческой, активной и самостоятельной. При этом необходимо сохранить индивидуальность ребёнка, развить его интерес к окружающему миру и готовность сотрудничать с людьми.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Известно, что комплексное воздействие на все стороны личности человека может оказывать художественная литература. Она формирует эстетическое и нравственное чувства, мировоззрение, даёт гигантский объём разнообразной информации. Но для того чтобы это воздействие осуществлялось, надо сформировать «квалифицированного», подготовленного читателя. Эта задача решается в процессе литературного образования в школе.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Первым этапом этого процесса является курс литературного чтения в начальных классах.</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Программа ориентирована на достижение целей, определённых в Федеральном государственном стандарте начального общего образования.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В соответствии с этими целями и методической концепцией автора можно сформулировать следующие задачи курса: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навыка чтения вслух и про себя, интереса и потребности чтения;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развитие устной и письменной речи, умения участвовать в диалоге, строить монологические высказывания, сопоставлять и описывать различные объекты и процессы;</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коммуникативной инициативы, готовности к сотрудничеству;</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слова с другими видами искусства;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развитие воображения, творческих способностей;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нравственного сознания и чувства, способности оценивать свои мысли, переживания, знания и поступки;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обогащение представлений об окружающем мире.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Содержание и построение этого курса определяются возрастными особенностями младших школьников, уровнем развития их эмоционально-чувственной сферы, их личным </w:t>
      </w:r>
      <w:r w:rsidRPr="004B3113">
        <w:rPr>
          <w:rFonts w:ascii="Times New Roman" w:hAnsi="Times New Roman" w:cs="Times New Roman"/>
          <w:sz w:val="24"/>
          <w:szCs w:val="24"/>
        </w:rPr>
        <w:lastRenderedPageBreak/>
        <w:t>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Это обусловливает особое внимание к принципу доступности при отборе художественных произведений для чтения и изучения. Принцип доступности является общедидактическим принципом. Но в течение долгого времени ведущим критерием доступности художественного текста в младших классах оставалась доступность его для самостоятельного прочтения учеником, ещё недостаточно владеющим техникой чтения. При отборе материала часто  не учитывалось, что ребёнок, живущий в XXI веке, получает из разных источников пусть бессистемную и различную по качеству, но разнообразную информацию, в том числе по непростым, «взрослым» аспектам жизни.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Наблюдения педагогов и психологов показывают, что ребёнок быстрее овладевает навыками чтения, если имеет дело с волнующими, интересными для него произведениями.</w:t>
      </w:r>
    </w:p>
    <w:p w:rsidR="00276174" w:rsidRPr="004B3113" w:rsidRDefault="00276174" w:rsidP="004B3113">
      <w:pPr>
        <w:spacing w:after="0"/>
        <w:jc w:val="both"/>
        <w:rPr>
          <w:rFonts w:ascii="Times New Roman" w:hAnsi="Times New Roman" w:cs="Times New Roman"/>
          <w:sz w:val="24"/>
          <w:szCs w:val="24"/>
          <w:highlight w:val="white"/>
        </w:rPr>
      </w:pPr>
      <w:r w:rsidRPr="004B3113">
        <w:rPr>
          <w:rFonts w:ascii="Times New Roman" w:hAnsi="Times New Roman" w:cs="Times New Roman"/>
          <w:sz w:val="24"/>
          <w:szCs w:val="24"/>
        </w:rPr>
        <w:t>В программу включены художественные произведения разных жанров русских и зарубежных авторов. Они объединены в блоки, «скреплённые» сквозными темами и определёнными нравственно-эстетическими проблемами. Место конкретного блока в курсе и отдельного произведения внутри блока определяется содержанием имеющихся у школьников знаний о мире, психологическим состоянием детей на определённом этапе обучения, сложившейся у них установкой, то есть предрасположенностью к восприятию определённого материала. Установка обеспечивает интерес ребёнка к деятельности в нужном направлении, рассмотрение определённой проблемы, переживание эмоционального состояния.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Иногда соседство блоков обусловлено необходимостью снять интеллектуальное, эмоциональное напряжение, возникшее в результате изучения определённой группы произведений.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Программой не предусмотрено монографическое изучение творчества писателя. Ребёнок не подготовлен к такой работе. Но в процессе анализа художественного произведения в начальных классах он готовится к такому изучению в средней школе. Дети учатся слышать голос автора, различать голоса писателей. Поэтому в программе предусмотрены повторные встречи с одним и тем же автором в течение одного года. Список произведений, включённых в «Круг чтения», может корректироваться, расширяться.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Художник — творец, он создаёт свой мир по особым законам.</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Необходимы литературоведческие знания, которые помогут проникнуть в многозначный мир художественного произведения. Количество специальных терминов невелико, они вводятся прежде всего для ознакомления и подготовки учащихся к углублённой работе по теории литературы в средних и старших классах.</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Полноценное освоение художественного текста предполагает овладение навыком, культурой чтения. Понятие «техника чтения» должно предполагать спокойное, осмысленное чтение. Скорочтение противопоказано общению с художественной литературой.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Необходимо «расшифровать» для детей словосочетание «выразительное чтение», которое предполагает понимание того, что надо выразить и как это сделать.</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Программа обращает внимание на технологию выразительного чтения: умение выдерживать паузу, изменять темп чтения, силу и высоту голоса, интонацию.</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В программе особое внимание уделяется формированию навыка «молчаливого» чтения, чтения про себя. Л.С. Выготский писал, что при таком чтении понимание прочитанного лучше. Кроме того, известно, что к шести-семи годам у ребёнка формируется внутренняя речь. «Молчаливое» чтение также способствует её развитию.</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На каждом этапе обучения на первое место выдвигаются определённые психолого-педагогические и нравственно-эстетические задачи.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 первом классе ребёнок вводится в мир художественной литературы через игру, которая является предпосылкой художественного творчества. Известно, что у детей ярче, чем у взрослых, развито восприятие цвета, звука, ритма. Наблюдения психологов и педагогов показывают, что навыки свободного чтения легче вырабатываются у учащихся при освоении стихов. Короткая строка концентрирует внимание ребёнка, ритм создаёт определённую инерцию речевого «движения», «ведёт за собою». Музыкальность поэтической речи согласуется с повышенной чувствительностью детей к звуку и ритму, их эмоциональностью. Поэтому в курсе литературного чтения в первом классе значительное место отводится стихам.</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Во втором и третьем классах повышенное внимание уделяется выявлению авторской позиции в художественном произведении, у детей появляются первые представления об авторской индивидуальности, формируется начальное представление о литературном жанре, обогащаются знания школьников о психологическом состоянии человека и способах его выражения в художественном произведении. Открывается близость нравственно-эстетических проблем, волнующих разные народы мира.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 четвёртом классе учащиеся получают представление о родах литературы, связи художественной литературы и истории, влиянии фольклора на творчество различных писателей. Обогащаются знания детей о внутреннем духовном мире человека, формируется способность к самоанализу. Расширяется круг нравственных вопросов, которые открываются для них в литературных произведениях и жизни.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Программой предусмотрено развитие самостоятельного творческого опыта младших школьников. Литературное творчество помогает ребёнку оценить художественное произведение, понять позицию писателя, значение художественных средств, использованных им. В процессе этой деятельности ученик учится пристальнее вглядываться и вслушиваться в мир живой и неживой природы, переносить собственные внутренние состояния на другие объекты, чувствовать состояние окружающих. В соответствии с пережитым и осмысленным он начинает преобразовывать мир с помощью воображения. Личный творческий опыт убеждает учащегося в необходимости литературоведческих знаний, полученных на уроках, так как они помогают ему выразить чувства и мысли в собственном произведении.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Хорошо известно различие психологического механизма письменной и устной речи. «Барьер» между двумя видами речи, возникающий на ранней стадии обучения, не преодолевается многими ребятами до конца школьного курса. Поэтому определённое место в курсе литературного чтения занимают задания, требующие письменного самовыражения учащихся.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В течение последних лет отечественные и зарубежные психологи, педагоги отмечают резкое обеднение словарного запаса и снижение коммуникативных возможностей учеников вследствие их увлечения компьютерными играми, телепрограммами, отсутствия полноценного общения в семье и других социальных факторов. Прилагаемые к программе </w:t>
      </w:r>
      <w:r w:rsidRPr="004B3113">
        <w:rPr>
          <w:rFonts w:ascii="Times New Roman" w:hAnsi="Times New Roman" w:cs="Times New Roman"/>
          <w:sz w:val="24"/>
          <w:szCs w:val="24"/>
        </w:rPr>
        <w:lastRenderedPageBreak/>
        <w:t>учебники включают систему заданий, способствующих развитию словаря и коммуникативных способностей детей.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Программа предусматривает право учителя и учащегося на выбор тем и видов творческих работ, стихотворений для заучивания, отрывков для выразительного чтения, произведений для внеклассного чтения. Педагог может самостоятельно выбрать произведения, на материале которых он решает поставленные программой задачи.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Количество уроков, необходимых для изучения конкретных произведений и выполнения отдельных заданий, определяет учитель в зависимости от задач, которые он ставит перед собой, и уровня подготовленности учеников.</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Важной частью курса является внеклассное чтение. Интерес к нему стимулируется включением в программу фрагментов (глав) отдельных произведений. Это способствует пробуждению желания прочитать их полностью. В учебник первого класса включены задания для семейного внеклассного чтения. В учебнике второго класса произведения, предназначенные для самостоятельного внеурочного чтения, объединены в рубрику  «Читальный зал». В учебниках третьего и четвёртого классов отдельно дается система заданий для организации уроков по внеклассному чтению. Кроме того, учащиеся получают специальные задания, которые стимулируют их на поиск книг и отдельных произведений по внеклассному чтению, вырабатывают умение самостоятельно ориентироваться в них.</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Обсуждению произведений, включённых в систему внеклассного чтения, посвящаются фрагменты уроков и целые уроки. Это помогает ребятам в различных видах внеурочной творческой деятельности.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Программа литературного чтения опирается на психологическую теорию искусства, которая выделяет в процессе взаимодействия читателя с художественным произведением ряд психологических действий: интеллектуальное познание и самопознание, художественную оценку и самооценку, творческое преобразование слова-знака в живой образ и эмоциональное преобразование самого себя, переосмысление читательских переживаний и перенос эстетических, нравственных открытий в жизненный опыт.</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Сложные интеллектуальные и эмоциональные процессы, сопровождающие изучение художественной литературы, способствуют формированию у учеников разнообразных знаний и умений. Это во многом определяет связь курса литературного чтения с другими учебными дисциплинами.</w:t>
      </w:r>
    </w:p>
    <w:p w:rsidR="00276174" w:rsidRPr="004B3113" w:rsidRDefault="00276174" w:rsidP="004B3113">
      <w:pPr>
        <w:tabs>
          <w:tab w:val="left" w:pos="624"/>
        </w:tabs>
        <w:spacing w:after="0"/>
        <w:ind w:firstLine="426"/>
        <w:jc w:val="both"/>
        <w:rPr>
          <w:rFonts w:ascii="Times New Roman" w:hAnsi="Times New Roman" w:cs="Times New Roman"/>
          <w:b/>
          <w:color w:val="000000"/>
          <w:sz w:val="24"/>
          <w:szCs w:val="24"/>
        </w:rPr>
      </w:pPr>
      <w:r w:rsidRPr="004B3113">
        <w:rPr>
          <w:rFonts w:ascii="Times New Roman" w:hAnsi="Times New Roman" w:cs="Times New Roman"/>
          <w:b/>
          <w:color w:val="000000"/>
          <w:sz w:val="24"/>
          <w:szCs w:val="24"/>
        </w:rPr>
        <w:t>Место курса в учебном плане</w:t>
      </w:r>
    </w:p>
    <w:p w:rsidR="00276174" w:rsidRPr="004B3113" w:rsidRDefault="00276174" w:rsidP="004B3113">
      <w:pPr>
        <w:tabs>
          <w:tab w:val="left" w:pos="624"/>
        </w:tabs>
        <w:spacing w:after="0"/>
        <w:ind w:firstLine="426"/>
        <w:jc w:val="both"/>
        <w:rPr>
          <w:rFonts w:ascii="Times New Roman" w:hAnsi="Times New Roman" w:cs="Times New Roman"/>
          <w:sz w:val="24"/>
          <w:szCs w:val="24"/>
        </w:rPr>
      </w:pPr>
      <w:r w:rsidRPr="004B3113">
        <w:rPr>
          <w:rFonts w:ascii="Times New Roman" w:hAnsi="Times New Roman" w:cs="Times New Roman"/>
          <w:color w:val="000000"/>
          <w:sz w:val="24"/>
          <w:szCs w:val="24"/>
        </w:rPr>
        <w:t>На изучение данного курса в начальной школе отводится 5</w:t>
      </w:r>
      <w:r w:rsidRPr="004B3113">
        <w:rPr>
          <w:rFonts w:ascii="Times New Roman" w:hAnsi="Times New Roman" w:cs="Times New Roman"/>
          <w:sz w:val="24"/>
          <w:szCs w:val="24"/>
        </w:rPr>
        <w:t>36</w:t>
      </w:r>
      <w:r w:rsidRPr="004B3113">
        <w:rPr>
          <w:rFonts w:ascii="Times New Roman" w:hAnsi="Times New Roman" w:cs="Times New Roman"/>
          <w:color w:val="000000"/>
          <w:sz w:val="24"/>
          <w:szCs w:val="24"/>
        </w:rPr>
        <w:t xml:space="preserve"> часов. В 1 классе на изучение литературного чтения отводится 132 часа (4 часа в неделю, 33 учебные недели), во 2</w:t>
      </w:r>
      <w:r w:rsidRPr="004B3113">
        <w:rPr>
          <w:rFonts w:ascii="Times New Roman" w:hAnsi="Times New Roman" w:cs="Times New Roman"/>
          <w:sz w:val="24"/>
          <w:szCs w:val="24"/>
        </w:rPr>
        <w:t>-3</w:t>
      </w:r>
      <w:r w:rsidRPr="004B3113">
        <w:rPr>
          <w:rFonts w:ascii="Times New Roman" w:hAnsi="Times New Roman" w:cs="Times New Roman"/>
          <w:color w:val="000000"/>
          <w:sz w:val="24"/>
          <w:szCs w:val="24"/>
        </w:rPr>
        <w:t xml:space="preserve"> классах </w:t>
      </w:r>
      <w:r w:rsidRPr="004B3113">
        <w:rPr>
          <w:rFonts w:ascii="Times New Roman" w:hAnsi="Times New Roman" w:cs="Times New Roman"/>
          <w:sz w:val="24"/>
          <w:szCs w:val="24"/>
        </w:rPr>
        <w:t>на изучение литературного чтения отводится по 136 часов (4 часа в неделю, 34 учебные недели), 4 классах отводится 102 часа ( 3 часа в неделю,34 учебные недели).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Структура настоящей образовательной программы не предусматривает включения содержание курса «Литературное чтение» по классам и тематического планирования. Конкретное содержание и тематическое планирование разрабатывается составителями рабочих программ.</w:t>
      </w:r>
    </w:p>
    <w:p w:rsidR="00276174" w:rsidRDefault="001F79F5" w:rsidP="004B3113">
      <w:pPr>
        <w:tabs>
          <w:tab w:val="left" w:pos="624"/>
        </w:tabs>
        <w:spacing w:after="0"/>
        <w:jc w:val="both"/>
        <w:rPr>
          <w:rFonts w:ascii="Times New Roman" w:hAnsi="Times New Roman" w:cs="Times New Roman"/>
          <w:b/>
          <w:sz w:val="24"/>
          <w:szCs w:val="24"/>
        </w:rPr>
      </w:pPr>
      <w:r w:rsidRPr="001F79F5">
        <w:rPr>
          <w:rFonts w:ascii="Times New Roman" w:hAnsi="Times New Roman" w:cs="Times New Roman"/>
          <w:b/>
          <w:sz w:val="24"/>
          <w:szCs w:val="24"/>
        </w:rPr>
        <w:t xml:space="preserve">2.2.2.3. Родной язык </w:t>
      </w:r>
    </w:p>
    <w:p w:rsidR="001F79F5" w:rsidRPr="001F79F5" w:rsidRDefault="001F79F5" w:rsidP="001F79F5">
      <w:pPr>
        <w:pStyle w:val="TableParagraph"/>
        <w:spacing w:before="90"/>
        <w:ind w:right="2884"/>
        <w:rPr>
          <w:b/>
          <w:sz w:val="24"/>
          <w:szCs w:val="24"/>
        </w:rPr>
      </w:pPr>
      <w:r w:rsidRPr="001F79F5">
        <w:rPr>
          <w:b/>
          <w:sz w:val="24"/>
          <w:szCs w:val="24"/>
        </w:rPr>
        <w:t>Виды речевой деятельности</w:t>
      </w:r>
    </w:p>
    <w:p w:rsidR="001F79F5" w:rsidRPr="001F79F5" w:rsidRDefault="001F79F5" w:rsidP="001F79F5">
      <w:pPr>
        <w:pStyle w:val="TableParagraph"/>
        <w:ind w:right="398"/>
        <w:rPr>
          <w:sz w:val="24"/>
          <w:szCs w:val="24"/>
        </w:rPr>
      </w:pPr>
      <w:r w:rsidRPr="001F79F5">
        <w:rPr>
          <w:i/>
          <w:sz w:val="24"/>
          <w:szCs w:val="24"/>
        </w:rPr>
        <w:t xml:space="preserve">Слушание. </w:t>
      </w:r>
      <w:r w:rsidRPr="001F79F5">
        <w:rPr>
          <w:sz w:val="24"/>
          <w:szCs w:val="24"/>
        </w:rPr>
        <w:t xml:space="preserve">Осознание цели и ситуации устного общения. Адекватное восприятие звучащей речи. Понимание на слух информации, содержащейся в предъявляемом </w:t>
      </w:r>
      <w:r w:rsidRPr="001F79F5">
        <w:rPr>
          <w:sz w:val="24"/>
          <w:szCs w:val="24"/>
        </w:rPr>
        <w:lastRenderedPageBreak/>
        <w:t>тексте,</w:t>
      </w:r>
    </w:p>
    <w:p w:rsidR="001F79F5" w:rsidRPr="001F79F5" w:rsidRDefault="001F79F5" w:rsidP="001F79F5">
      <w:pPr>
        <w:pStyle w:val="TableParagraph"/>
        <w:ind w:right="87"/>
        <w:rPr>
          <w:sz w:val="24"/>
          <w:szCs w:val="24"/>
        </w:rPr>
      </w:pPr>
      <w:r w:rsidRPr="001F79F5">
        <w:rPr>
          <w:sz w:val="24"/>
          <w:szCs w:val="24"/>
        </w:rPr>
        <w:t>определение основной мысли текста, передача его содержания по вопросам.</w:t>
      </w:r>
    </w:p>
    <w:p w:rsidR="001F79F5" w:rsidRPr="001F79F5" w:rsidRDefault="001F79F5" w:rsidP="001F79F5">
      <w:pPr>
        <w:pStyle w:val="TableParagraph"/>
        <w:spacing w:before="1"/>
        <w:ind w:right="178"/>
        <w:rPr>
          <w:sz w:val="24"/>
          <w:szCs w:val="24"/>
        </w:rPr>
      </w:pPr>
      <w:r w:rsidRPr="001F79F5">
        <w:rPr>
          <w:i/>
          <w:sz w:val="24"/>
          <w:szCs w:val="24"/>
        </w:rPr>
        <w:t xml:space="preserve">Лексика. </w:t>
      </w:r>
      <w:r w:rsidRPr="001F79F5">
        <w:rPr>
          <w:sz w:val="24"/>
          <w:szCs w:val="24"/>
        </w:rPr>
        <w:t>Понимание слова как единства звучания и значения. Выявление слов, значение которых требует уточнения.</w:t>
      </w:r>
    </w:p>
    <w:p w:rsidR="001F79F5" w:rsidRPr="001F79F5" w:rsidRDefault="001F79F5" w:rsidP="001F79F5">
      <w:pPr>
        <w:pStyle w:val="TableParagraph"/>
        <w:ind w:right="444"/>
        <w:rPr>
          <w:sz w:val="24"/>
          <w:szCs w:val="24"/>
        </w:rPr>
      </w:pPr>
      <w:r w:rsidRPr="001F79F5">
        <w:rPr>
          <w:sz w:val="24"/>
          <w:szCs w:val="24"/>
        </w:rPr>
        <w:t>Определение значения слова по тексту или уточнение значения с помощью толкового словаря. Представление об</w:t>
      </w:r>
    </w:p>
    <w:p w:rsidR="001F79F5" w:rsidRPr="001F79F5" w:rsidRDefault="001F79F5" w:rsidP="001F79F5">
      <w:pPr>
        <w:pStyle w:val="TableParagraph"/>
        <w:ind w:right="158"/>
        <w:rPr>
          <w:sz w:val="24"/>
          <w:szCs w:val="24"/>
        </w:rPr>
      </w:pPr>
      <w:r w:rsidRPr="001F79F5">
        <w:rPr>
          <w:sz w:val="24"/>
          <w:szCs w:val="24"/>
        </w:rPr>
        <w:t>однозначных и многозначных словах, о прямом и переносном значении слова. Наблюдение за использованием в речи</w:t>
      </w:r>
    </w:p>
    <w:p w:rsidR="001F79F5" w:rsidRPr="001F79F5" w:rsidRDefault="001F79F5" w:rsidP="001F79F5">
      <w:pPr>
        <w:pStyle w:val="TableParagraph"/>
        <w:rPr>
          <w:sz w:val="24"/>
          <w:szCs w:val="24"/>
        </w:rPr>
      </w:pPr>
      <w:r w:rsidRPr="001F79F5">
        <w:rPr>
          <w:sz w:val="24"/>
          <w:szCs w:val="24"/>
        </w:rPr>
        <w:t>синонимов и антонимов.</w:t>
      </w:r>
    </w:p>
    <w:p w:rsidR="001F79F5" w:rsidRPr="001F79F5" w:rsidRDefault="001F79F5" w:rsidP="001F79F5">
      <w:pPr>
        <w:pStyle w:val="TableParagraph"/>
        <w:spacing w:line="251" w:lineRule="exact"/>
        <w:rPr>
          <w:sz w:val="24"/>
          <w:szCs w:val="24"/>
        </w:rPr>
      </w:pPr>
      <w:r w:rsidRPr="001F79F5">
        <w:rPr>
          <w:i/>
          <w:sz w:val="24"/>
          <w:szCs w:val="24"/>
        </w:rPr>
        <w:t xml:space="preserve">Развитие речи. </w:t>
      </w:r>
      <w:r w:rsidRPr="001F79F5">
        <w:rPr>
          <w:sz w:val="24"/>
          <w:szCs w:val="24"/>
        </w:rPr>
        <w:t>Осознание ситуации общения: с какой целью, с кем и где происходит общение. Практическое овладение</w:t>
      </w:r>
      <w:r>
        <w:rPr>
          <w:sz w:val="24"/>
          <w:szCs w:val="24"/>
        </w:rPr>
        <w:t xml:space="preserve"> </w:t>
      </w:r>
      <w:r w:rsidRPr="001F79F5">
        <w:rPr>
          <w:sz w:val="24"/>
          <w:szCs w:val="24"/>
        </w:rPr>
        <w:t>диалогической формой речи. Выражение собственного</w:t>
      </w:r>
      <w:r>
        <w:rPr>
          <w:sz w:val="24"/>
          <w:szCs w:val="24"/>
        </w:rPr>
        <w:t xml:space="preserve"> </w:t>
      </w:r>
      <w:r w:rsidRPr="001F79F5">
        <w:rPr>
          <w:sz w:val="24"/>
          <w:szCs w:val="24"/>
        </w:rPr>
        <w:t>мнения, его аргументация. Овладение основными умениями ведения разговора (начать, поддержать, закончить разговор,</w:t>
      </w:r>
      <w:r>
        <w:rPr>
          <w:sz w:val="24"/>
          <w:szCs w:val="24"/>
        </w:rPr>
        <w:t xml:space="preserve"> </w:t>
      </w:r>
      <w:r w:rsidRPr="001F79F5">
        <w:rPr>
          <w:sz w:val="24"/>
          <w:szCs w:val="24"/>
        </w:rPr>
        <w:t>привлечь внимание и т. П.). Овладение нормами речевого этикета в ситуациях учебного и бытового общения (приветствие, прощание, извинение, благодарность,</w:t>
      </w:r>
    </w:p>
    <w:p w:rsidR="001F79F5" w:rsidRPr="001F79F5" w:rsidRDefault="001F79F5" w:rsidP="001F79F5">
      <w:pPr>
        <w:pStyle w:val="TableParagraph"/>
        <w:ind w:right="193"/>
        <w:rPr>
          <w:sz w:val="24"/>
          <w:szCs w:val="24"/>
        </w:rPr>
      </w:pPr>
      <w:r w:rsidRPr="001F79F5">
        <w:rPr>
          <w:sz w:val="24"/>
          <w:szCs w:val="24"/>
        </w:rPr>
        <w:t>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F79F5" w:rsidRPr="001F79F5" w:rsidRDefault="001F79F5" w:rsidP="001F79F5">
      <w:pPr>
        <w:pStyle w:val="TableParagraph"/>
        <w:spacing w:line="252" w:lineRule="exact"/>
        <w:rPr>
          <w:sz w:val="24"/>
          <w:szCs w:val="24"/>
        </w:rPr>
      </w:pPr>
      <w:r w:rsidRPr="001F79F5">
        <w:rPr>
          <w:sz w:val="24"/>
          <w:szCs w:val="24"/>
        </w:rPr>
        <w:t>Практическое овладение устными монологическими</w:t>
      </w:r>
      <w:r>
        <w:rPr>
          <w:sz w:val="24"/>
          <w:szCs w:val="24"/>
        </w:rPr>
        <w:t xml:space="preserve"> </w:t>
      </w:r>
      <w:r w:rsidRPr="001F79F5">
        <w:rPr>
          <w:sz w:val="24"/>
          <w:szCs w:val="24"/>
        </w:rPr>
        <w:t xml:space="preserve">высказываниями на определенную тему с использованием разных типов речи (описание, повествование, рассуждение). </w:t>
      </w:r>
      <w:r w:rsidRPr="001F79F5">
        <w:rPr>
          <w:i/>
          <w:sz w:val="24"/>
          <w:szCs w:val="24"/>
        </w:rPr>
        <w:t xml:space="preserve">Текст. </w:t>
      </w:r>
      <w:r w:rsidRPr="001F79F5">
        <w:rPr>
          <w:sz w:val="24"/>
          <w:szCs w:val="24"/>
        </w:rPr>
        <w:t>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1F79F5" w:rsidRPr="001F79F5" w:rsidRDefault="001F79F5" w:rsidP="001F79F5">
      <w:pPr>
        <w:pStyle w:val="TableParagraph"/>
        <w:ind w:right="300"/>
        <w:rPr>
          <w:sz w:val="24"/>
          <w:szCs w:val="24"/>
        </w:rPr>
      </w:pPr>
      <w:r w:rsidRPr="001F79F5">
        <w:rPr>
          <w:sz w:val="24"/>
          <w:szCs w:val="24"/>
        </w:rPr>
        <w:t>Комплексная работа над структурой текста: озаглавливание, корректирование порядка предложений и частей текста</w:t>
      </w:r>
      <w:r>
        <w:rPr>
          <w:sz w:val="24"/>
          <w:szCs w:val="24"/>
        </w:rPr>
        <w:t xml:space="preserve"> </w:t>
      </w:r>
      <w:r w:rsidRPr="001F79F5">
        <w:rPr>
          <w:sz w:val="24"/>
          <w:szCs w:val="24"/>
        </w:rPr>
        <w:t>(абзацев). План текста. Составление планов к данным текстам. Создание собственных текстов по предложенным планам.</w:t>
      </w:r>
    </w:p>
    <w:p w:rsidR="001F79F5" w:rsidRPr="001F79F5" w:rsidRDefault="001F79F5" w:rsidP="001F79F5">
      <w:pPr>
        <w:pStyle w:val="TableParagraph"/>
        <w:ind w:right="285"/>
        <w:rPr>
          <w:sz w:val="24"/>
          <w:szCs w:val="24"/>
        </w:rPr>
      </w:pPr>
      <w:r w:rsidRPr="001F79F5">
        <w:rPr>
          <w:sz w:val="24"/>
          <w:szCs w:val="24"/>
        </w:rPr>
        <w:t>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w:t>
      </w:r>
    </w:p>
    <w:p w:rsidR="001F79F5" w:rsidRPr="001F79F5" w:rsidRDefault="001F79F5" w:rsidP="001F79F5">
      <w:pPr>
        <w:pStyle w:val="TableParagraph"/>
        <w:ind w:right="295"/>
        <w:rPr>
          <w:sz w:val="24"/>
          <w:szCs w:val="24"/>
        </w:rPr>
      </w:pPr>
      <w:r w:rsidRPr="001F79F5">
        <w:rPr>
          <w:sz w:val="24"/>
          <w:szCs w:val="24"/>
        </w:rPr>
        <w:t>выразительности письменной речи; использование в текстах синонимов и антонимов.</w:t>
      </w:r>
    </w:p>
    <w:p w:rsidR="001F79F5" w:rsidRPr="001F79F5" w:rsidRDefault="001F79F5" w:rsidP="001F79F5">
      <w:pPr>
        <w:pStyle w:val="TableParagraph"/>
        <w:spacing w:before="92"/>
        <w:rPr>
          <w:b/>
          <w:sz w:val="24"/>
          <w:szCs w:val="24"/>
        </w:rPr>
      </w:pPr>
      <w:r w:rsidRPr="001F79F5">
        <w:rPr>
          <w:b/>
          <w:sz w:val="24"/>
          <w:szCs w:val="24"/>
        </w:rPr>
        <w:t xml:space="preserve">2.2.2.4. Литературное чтение на родном языке (русском) </w:t>
      </w:r>
    </w:p>
    <w:p w:rsidR="001F79F5" w:rsidRPr="001F79F5" w:rsidRDefault="001F79F5" w:rsidP="001F79F5">
      <w:pPr>
        <w:pStyle w:val="TableParagraph"/>
        <w:spacing w:before="92"/>
        <w:rPr>
          <w:b/>
          <w:sz w:val="24"/>
          <w:szCs w:val="24"/>
        </w:rPr>
      </w:pPr>
      <w:r w:rsidRPr="001F79F5">
        <w:rPr>
          <w:b/>
          <w:sz w:val="24"/>
          <w:szCs w:val="24"/>
        </w:rPr>
        <w:t>Виды речевой и читательской деятельности</w:t>
      </w:r>
    </w:p>
    <w:p w:rsidR="001F79F5" w:rsidRPr="001F79F5" w:rsidRDefault="001F79F5" w:rsidP="001F79F5">
      <w:pPr>
        <w:pStyle w:val="TableParagraph"/>
        <w:ind w:right="357"/>
        <w:rPr>
          <w:sz w:val="24"/>
          <w:szCs w:val="24"/>
        </w:rPr>
      </w:pPr>
      <w:r w:rsidRPr="001F79F5">
        <w:rPr>
          <w:i/>
          <w:sz w:val="24"/>
          <w:szCs w:val="24"/>
        </w:rPr>
        <w:t xml:space="preserve">Аудирование (слушание) </w:t>
      </w:r>
      <w:r w:rsidRPr="001F79F5">
        <w:rPr>
          <w:sz w:val="24"/>
          <w:szCs w:val="24"/>
        </w:rPr>
        <w:t>Восприятие на слух звучащей речи (высказывание собеседника, чтение различных текстов).</w:t>
      </w:r>
    </w:p>
    <w:p w:rsidR="001F79F5" w:rsidRPr="001F79F5" w:rsidRDefault="001F79F5" w:rsidP="001F79F5">
      <w:pPr>
        <w:pStyle w:val="TableParagraph"/>
        <w:ind w:right="414"/>
        <w:rPr>
          <w:sz w:val="24"/>
          <w:szCs w:val="24"/>
        </w:rPr>
      </w:pPr>
      <w:r w:rsidRPr="001F79F5">
        <w:rPr>
          <w:sz w:val="24"/>
          <w:szCs w:val="24"/>
        </w:rPr>
        <w:t>Адекватное понимание содержания звучащей речи, умение отвечать на вопросы по содержанию услышанного</w:t>
      </w:r>
    </w:p>
    <w:p w:rsidR="001F79F5" w:rsidRPr="001F79F5" w:rsidRDefault="001F79F5" w:rsidP="001F79F5">
      <w:pPr>
        <w:pStyle w:val="TableParagraph"/>
        <w:spacing w:before="1"/>
        <w:ind w:right="90"/>
        <w:rPr>
          <w:sz w:val="24"/>
          <w:szCs w:val="24"/>
        </w:rPr>
      </w:pPr>
      <w:r w:rsidRPr="001F79F5">
        <w:rPr>
          <w:sz w:val="24"/>
          <w:szCs w:val="24"/>
        </w:rPr>
        <w:t>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художественномупроизведению. Работа с разными видами текста. Общее представление о художественных</w:t>
      </w:r>
      <w:r w:rsidRPr="001F79F5">
        <w:rPr>
          <w:spacing w:val="-3"/>
          <w:sz w:val="24"/>
          <w:szCs w:val="24"/>
        </w:rPr>
        <w:t xml:space="preserve"> </w:t>
      </w:r>
      <w:r w:rsidRPr="001F79F5">
        <w:rPr>
          <w:sz w:val="24"/>
          <w:szCs w:val="24"/>
        </w:rPr>
        <w:t>текстах.</w:t>
      </w:r>
    </w:p>
    <w:p w:rsidR="001F79F5" w:rsidRPr="001F79F5" w:rsidRDefault="001F79F5" w:rsidP="001F79F5">
      <w:pPr>
        <w:pStyle w:val="TableParagraph"/>
        <w:ind w:right="207"/>
        <w:rPr>
          <w:sz w:val="24"/>
          <w:szCs w:val="24"/>
        </w:rPr>
      </w:pPr>
      <w:r w:rsidRPr="001F79F5">
        <w:rPr>
          <w:sz w:val="24"/>
          <w:szCs w:val="24"/>
        </w:rPr>
        <w:t>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w:t>
      </w:r>
      <w:r w:rsidRPr="001F79F5">
        <w:rPr>
          <w:spacing w:val="-6"/>
          <w:sz w:val="24"/>
          <w:szCs w:val="24"/>
        </w:rPr>
        <w:t xml:space="preserve"> </w:t>
      </w:r>
      <w:r w:rsidRPr="001F79F5">
        <w:rPr>
          <w:sz w:val="24"/>
          <w:szCs w:val="24"/>
        </w:rPr>
        <w:t>смысловые</w:t>
      </w:r>
    </w:p>
    <w:p w:rsidR="001F79F5" w:rsidRPr="001F79F5" w:rsidRDefault="001F79F5" w:rsidP="001F79F5">
      <w:pPr>
        <w:pStyle w:val="TableParagraph"/>
        <w:ind w:right="149"/>
        <w:rPr>
          <w:sz w:val="24"/>
          <w:szCs w:val="24"/>
        </w:rPr>
      </w:pPr>
      <w:r w:rsidRPr="001F79F5">
        <w:rPr>
          <w:sz w:val="24"/>
          <w:szCs w:val="24"/>
        </w:rPr>
        <w:t>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w:t>
      </w:r>
    </w:p>
    <w:p w:rsidR="001F79F5" w:rsidRPr="001F79F5" w:rsidRDefault="001F79F5" w:rsidP="001F79F5">
      <w:pPr>
        <w:pStyle w:val="TableParagraph"/>
        <w:ind w:right="221"/>
        <w:rPr>
          <w:sz w:val="24"/>
          <w:szCs w:val="24"/>
        </w:rPr>
      </w:pPr>
      <w:r w:rsidRPr="001F79F5">
        <w:rPr>
          <w:sz w:val="24"/>
          <w:szCs w:val="24"/>
        </w:rPr>
        <w:t>выступления товарищей, дополнять ответы по ходу беседы, используя текст. Привлечение справочных и иллюстративно- изобразительных материалов.</w:t>
      </w:r>
    </w:p>
    <w:p w:rsidR="001F79F5" w:rsidRPr="001F79F5" w:rsidRDefault="001F79F5" w:rsidP="001F79F5">
      <w:pPr>
        <w:pStyle w:val="TableParagraph"/>
        <w:spacing w:line="252" w:lineRule="exact"/>
        <w:rPr>
          <w:sz w:val="24"/>
          <w:szCs w:val="24"/>
        </w:rPr>
      </w:pPr>
      <w:r w:rsidRPr="001F79F5">
        <w:rPr>
          <w:i/>
          <w:sz w:val="24"/>
          <w:szCs w:val="24"/>
        </w:rPr>
        <w:t xml:space="preserve">Библиографическая культура. </w:t>
      </w:r>
      <w:r w:rsidRPr="001F79F5">
        <w:rPr>
          <w:sz w:val="24"/>
          <w:szCs w:val="24"/>
        </w:rPr>
        <w:t>Книга как особый вид</w:t>
      </w:r>
    </w:p>
    <w:p w:rsidR="001F79F5" w:rsidRPr="001F79F5" w:rsidRDefault="001F79F5" w:rsidP="001F79F5">
      <w:pPr>
        <w:pStyle w:val="TableParagraph"/>
        <w:spacing w:before="1"/>
        <w:ind w:right="222"/>
        <w:rPr>
          <w:sz w:val="24"/>
          <w:szCs w:val="24"/>
        </w:rPr>
      </w:pPr>
      <w:r w:rsidRPr="001F79F5">
        <w:rPr>
          <w:sz w:val="24"/>
          <w:szCs w:val="24"/>
        </w:rPr>
        <w:t>искусства. Книга как источник необходимых знаний. Первые книги на Руси и начало книгопечатания (общее</w:t>
      </w:r>
      <w:r>
        <w:rPr>
          <w:sz w:val="24"/>
          <w:szCs w:val="24"/>
        </w:rPr>
        <w:t xml:space="preserve"> </w:t>
      </w:r>
      <w:r w:rsidRPr="001F79F5">
        <w:rPr>
          <w:sz w:val="24"/>
          <w:szCs w:val="24"/>
        </w:rPr>
        <w:t>представление).</w:t>
      </w:r>
    </w:p>
    <w:p w:rsidR="001F79F5" w:rsidRPr="001F79F5" w:rsidRDefault="001F79F5" w:rsidP="001F79F5">
      <w:pPr>
        <w:pStyle w:val="TableParagraph"/>
        <w:spacing w:line="252" w:lineRule="exact"/>
        <w:rPr>
          <w:i/>
          <w:sz w:val="24"/>
          <w:szCs w:val="24"/>
        </w:rPr>
      </w:pPr>
      <w:r w:rsidRPr="001F79F5">
        <w:rPr>
          <w:i/>
          <w:sz w:val="24"/>
          <w:szCs w:val="24"/>
        </w:rPr>
        <w:t>Работа с текстом художественного произведения.</w:t>
      </w:r>
    </w:p>
    <w:p w:rsidR="001F79F5" w:rsidRPr="001F79F5" w:rsidRDefault="001F79F5" w:rsidP="001F79F5">
      <w:pPr>
        <w:pStyle w:val="TableParagraph"/>
        <w:spacing w:line="252" w:lineRule="exact"/>
        <w:rPr>
          <w:sz w:val="24"/>
          <w:szCs w:val="24"/>
        </w:rPr>
      </w:pPr>
      <w:r w:rsidRPr="001F79F5">
        <w:rPr>
          <w:sz w:val="24"/>
          <w:szCs w:val="24"/>
        </w:rPr>
        <w:t>Понимание заглавия произведения, его адекватное</w:t>
      </w:r>
      <w:r>
        <w:rPr>
          <w:sz w:val="24"/>
          <w:szCs w:val="24"/>
        </w:rPr>
        <w:t xml:space="preserve"> </w:t>
      </w:r>
      <w:r w:rsidRPr="001F79F5">
        <w:rPr>
          <w:sz w:val="24"/>
          <w:szCs w:val="24"/>
        </w:rPr>
        <w:t>соотношение с содержанием. Определение особенностей</w:t>
      </w:r>
      <w:r>
        <w:rPr>
          <w:sz w:val="24"/>
          <w:szCs w:val="24"/>
        </w:rPr>
        <w:t xml:space="preserve"> </w:t>
      </w:r>
      <w:r w:rsidRPr="001F79F5">
        <w:rPr>
          <w:sz w:val="24"/>
          <w:szCs w:val="24"/>
        </w:rPr>
        <w:t>художественного текста: своеобразие выразительных средств языка (с помощью учителя). Осознание того, что фольклор</w:t>
      </w:r>
      <w:r>
        <w:rPr>
          <w:sz w:val="24"/>
          <w:szCs w:val="24"/>
        </w:rPr>
        <w:t xml:space="preserve">  </w:t>
      </w:r>
      <w:r w:rsidRPr="001F79F5">
        <w:rPr>
          <w:sz w:val="24"/>
          <w:szCs w:val="24"/>
        </w:rPr>
        <w:t xml:space="preserve">есть выражение </w:t>
      </w:r>
      <w:r w:rsidRPr="001F79F5">
        <w:rPr>
          <w:sz w:val="24"/>
          <w:szCs w:val="24"/>
        </w:rPr>
        <w:lastRenderedPageBreak/>
        <w:t>общечеловеческих нравственных правил иотношений. Понимание нравственного содержания</w:t>
      </w:r>
      <w:r>
        <w:rPr>
          <w:sz w:val="24"/>
          <w:szCs w:val="24"/>
        </w:rPr>
        <w:t xml:space="preserve"> </w:t>
      </w:r>
      <w:r w:rsidRPr="001F79F5">
        <w:rPr>
          <w:sz w:val="24"/>
          <w:szCs w:val="24"/>
        </w:rPr>
        <w:t>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w:t>
      </w:r>
    </w:p>
    <w:p w:rsidR="001F79F5" w:rsidRPr="001F79F5" w:rsidRDefault="001F79F5" w:rsidP="001F79F5">
      <w:pPr>
        <w:pStyle w:val="TableParagraph"/>
        <w:ind w:right="137"/>
        <w:rPr>
          <w:sz w:val="24"/>
          <w:szCs w:val="24"/>
        </w:rPr>
      </w:pPr>
      <w:r w:rsidRPr="001F79F5">
        <w:rPr>
          <w:sz w:val="24"/>
          <w:szCs w:val="24"/>
        </w:rPr>
        <w:t>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F79F5" w:rsidRPr="001F79F5" w:rsidRDefault="001F79F5" w:rsidP="001F79F5">
      <w:pPr>
        <w:pStyle w:val="TableParagraph"/>
        <w:ind w:right="443"/>
        <w:rPr>
          <w:sz w:val="24"/>
          <w:szCs w:val="24"/>
        </w:rPr>
      </w:pPr>
      <w:r w:rsidRPr="001F79F5">
        <w:rPr>
          <w:sz w:val="24"/>
          <w:szCs w:val="24"/>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w:t>
      </w:r>
      <w:r w:rsidRPr="001F79F5">
        <w:rPr>
          <w:spacing w:val="-15"/>
          <w:sz w:val="24"/>
          <w:szCs w:val="24"/>
        </w:rPr>
        <w:t xml:space="preserve"> </w:t>
      </w:r>
      <w:r w:rsidRPr="001F79F5">
        <w:rPr>
          <w:sz w:val="24"/>
          <w:szCs w:val="24"/>
        </w:rPr>
        <w:t>по</w:t>
      </w:r>
    </w:p>
    <w:p w:rsidR="001F79F5" w:rsidRPr="001F79F5" w:rsidRDefault="001F79F5" w:rsidP="001F79F5">
      <w:pPr>
        <w:pStyle w:val="TableParagraph"/>
        <w:ind w:right="130"/>
        <w:rPr>
          <w:sz w:val="24"/>
          <w:szCs w:val="24"/>
        </w:rPr>
      </w:pPr>
      <w:r w:rsidRPr="001F79F5">
        <w:rPr>
          <w:sz w:val="24"/>
          <w:szCs w:val="24"/>
        </w:rPr>
        <w:t>аналогии или по контрасту. Выявление авторского отношения к герою на основе анализа текста, авторских помет,</w:t>
      </w:r>
      <w:r w:rsidRPr="001F79F5">
        <w:rPr>
          <w:spacing w:val="-10"/>
          <w:sz w:val="24"/>
          <w:szCs w:val="24"/>
        </w:rPr>
        <w:t xml:space="preserve"> </w:t>
      </w:r>
      <w:r w:rsidRPr="001F79F5">
        <w:rPr>
          <w:sz w:val="24"/>
          <w:szCs w:val="24"/>
        </w:rPr>
        <w:t>имен</w:t>
      </w:r>
    </w:p>
    <w:p w:rsidR="001F79F5" w:rsidRPr="001F79F5" w:rsidRDefault="001F79F5" w:rsidP="001F79F5">
      <w:pPr>
        <w:pStyle w:val="TableParagraph"/>
        <w:ind w:right="917"/>
        <w:rPr>
          <w:sz w:val="24"/>
          <w:szCs w:val="24"/>
        </w:rPr>
      </w:pPr>
      <w:r w:rsidRPr="001F79F5">
        <w:rPr>
          <w:sz w:val="24"/>
          <w:szCs w:val="24"/>
        </w:rPr>
        <w:t>героев. Характеристика героя произведения. Портрет, характер героя, выраженные через поступки и речь.</w:t>
      </w:r>
    </w:p>
    <w:p w:rsidR="001F79F5" w:rsidRPr="001F79F5" w:rsidRDefault="001F79F5" w:rsidP="001F79F5">
      <w:pPr>
        <w:pStyle w:val="TableParagraph"/>
        <w:ind w:right="409"/>
        <w:rPr>
          <w:sz w:val="24"/>
          <w:szCs w:val="24"/>
        </w:rPr>
      </w:pPr>
      <w:r w:rsidRPr="001F79F5">
        <w:rPr>
          <w:sz w:val="24"/>
          <w:szCs w:val="24"/>
        </w:rPr>
        <w:t>Освоение разных видов пересказа художественного текста: подробный, выборочный и краткий (передача основных</w:t>
      </w:r>
    </w:p>
    <w:p w:rsidR="001F79F5" w:rsidRPr="001F79F5" w:rsidRDefault="001F79F5" w:rsidP="001F79F5">
      <w:pPr>
        <w:pStyle w:val="TableParagraph"/>
        <w:ind w:right="204"/>
        <w:rPr>
          <w:sz w:val="24"/>
          <w:szCs w:val="24"/>
        </w:rPr>
      </w:pPr>
      <w:r w:rsidRPr="001F79F5">
        <w:rPr>
          <w:sz w:val="24"/>
          <w:szCs w:val="24"/>
        </w:rPr>
        <w:t>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w:t>
      </w:r>
    </w:p>
    <w:p w:rsidR="001F79F5" w:rsidRPr="001F79F5" w:rsidRDefault="001F79F5" w:rsidP="001F79F5">
      <w:pPr>
        <w:pStyle w:val="TableParagraph"/>
        <w:ind w:right="194"/>
        <w:rPr>
          <w:sz w:val="24"/>
          <w:szCs w:val="24"/>
        </w:rPr>
      </w:pPr>
      <w:r w:rsidRPr="001F79F5">
        <w:rPr>
          <w:sz w:val="24"/>
          <w:szCs w:val="24"/>
        </w:rPr>
        <w:t>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w:t>
      </w:r>
    </w:p>
    <w:p w:rsidR="001F79F5" w:rsidRPr="001F79F5" w:rsidRDefault="001F79F5" w:rsidP="001F79F5">
      <w:pPr>
        <w:pStyle w:val="TableParagraph"/>
        <w:ind w:right="468"/>
        <w:rPr>
          <w:sz w:val="24"/>
          <w:szCs w:val="24"/>
        </w:rPr>
      </w:pPr>
      <w:r w:rsidRPr="001F79F5">
        <w:rPr>
          <w:sz w:val="24"/>
          <w:szCs w:val="24"/>
        </w:rPr>
        <w:t>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w:t>
      </w:r>
    </w:p>
    <w:p w:rsidR="001F79F5" w:rsidRPr="001F79F5" w:rsidRDefault="001F79F5" w:rsidP="001F79F5">
      <w:pPr>
        <w:pStyle w:val="TableParagraph"/>
        <w:ind w:right="111"/>
        <w:rPr>
          <w:sz w:val="24"/>
          <w:szCs w:val="24"/>
        </w:rPr>
      </w:pPr>
      <w:r w:rsidRPr="001F79F5">
        <w:rPr>
          <w:sz w:val="24"/>
          <w:szCs w:val="24"/>
        </w:rPr>
        <w:t>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F79F5" w:rsidRPr="001F79F5" w:rsidRDefault="001F79F5" w:rsidP="001F79F5">
      <w:pPr>
        <w:pStyle w:val="TableParagraph"/>
        <w:ind w:right="385"/>
        <w:rPr>
          <w:sz w:val="24"/>
          <w:szCs w:val="24"/>
        </w:rPr>
      </w:pPr>
      <w:r w:rsidRPr="001F79F5">
        <w:rPr>
          <w:i/>
          <w:sz w:val="24"/>
          <w:szCs w:val="24"/>
        </w:rPr>
        <w:t xml:space="preserve">Говорение (культура речевого общения) </w:t>
      </w:r>
      <w:r w:rsidRPr="001F79F5">
        <w:rPr>
          <w:sz w:val="24"/>
          <w:szCs w:val="24"/>
        </w:rPr>
        <w:t>Осознание диалога как вида речи. Особенности диалогического общения:</w:t>
      </w:r>
    </w:p>
    <w:p w:rsidR="001F79F5" w:rsidRPr="001F79F5" w:rsidRDefault="001F79F5" w:rsidP="001F79F5">
      <w:pPr>
        <w:pStyle w:val="TableParagraph"/>
        <w:ind w:right="117"/>
        <w:jc w:val="both"/>
        <w:rPr>
          <w:sz w:val="24"/>
          <w:szCs w:val="24"/>
        </w:rPr>
      </w:pPr>
      <w:r w:rsidRPr="001F79F5">
        <w:rPr>
          <w:sz w:val="24"/>
          <w:szCs w:val="24"/>
        </w:rPr>
        <w:t>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w:t>
      </w:r>
    </w:p>
    <w:p w:rsidR="001F79F5" w:rsidRPr="001F79F5" w:rsidRDefault="001F79F5" w:rsidP="001F79F5">
      <w:pPr>
        <w:pStyle w:val="TableParagraph"/>
        <w:spacing w:line="252" w:lineRule="exact"/>
        <w:jc w:val="both"/>
        <w:rPr>
          <w:sz w:val="24"/>
          <w:szCs w:val="24"/>
        </w:rPr>
      </w:pPr>
      <w:r w:rsidRPr="001F79F5">
        <w:rPr>
          <w:sz w:val="24"/>
          <w:szCs w:val="24"/>
        </w:rPr>
        <w:t>обсуждаемому произведению (учебному, научно-</w:t>
      </w:r>
    </w:p>
    <w:p w:rsidR="001F79F5" w:rsidRPr="001F79F5" w:rsidRDefault="001F79F5" w:rsidP="001F79F5">
      <w:pPr>
        <w:pStyle w:val="TableParagraph"/>
        <w:ind w:right="164"/>
        <w:rPr>
          <w:sz w:val="24"/>
          <w:szCs w:val="24"/>
        </w:rPr>
      </w:pPr>
      <w:r w:rsidRPr="001F79F5">
        <w:rPr>
          <w:sz w:val="24"/>
          <w:szCs w:val="24"/>
        </w:rPr>
        <w:t>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w:t>
      </w:r>
    </w:p>
    <w:p w:rsidR="001F79F5" w:rsidRPr="001F79F5" w:rsidRDefault="001F79F5" w:rsidP="001F79F5">
      <w:pPr>
        <w:pStyle w:val="TableParagraph"/>
        <w:spacing w:line="252" w:lineRule="exact"/>
        <w:rPr>
          <w:sz w:val="24"/>
          <w:szCs w:val="24"/>
        </w:rPr>
      </w:pPr>
      <w:r w:rsidRPr="001F79F5">
        <w:rPr>
          <w:sz w:val="24"/>
          <w:szCs w:val="24"/>
        </w:rPr>
        <w:t>национального этикета на основе фольклорных произведений.</w:t>
      </w:r>
    </w:p>
    <w:p w:rsidR="001F79F5" w:rsidRPr="001F79F5" w:rsidRDefault="001F79F5" w:rsidP="001F79F5">
      <w:pPr>
        <w:pStyle w:val="TableParagraph"/>
        <w:ind w:right="879"/>
        <w:rPr>
          <w:sz w:val="24"/>
          <w:szCs w:val="24"/>
        </w:rPr>
      </w:pPr>
      <w:r w:rsidRPr="001F79F5">
        <w:rPr>
          <w:sz w:val="24"/>
          <w:szCs w:val="24"/>
        </w:rPr>
        <w:t>Работа со словом (распознавать прямое и переносное значения слов, их многозначность), целенаправленное</w:t>
      </w:r>
    </w:p>
    <w:p w:rsidR="001F79F5" w:rsidRPr="001F79F5" w:rsidRDefault="001F79F5" w:rsidP="001F79F5">
      <w:pPr>
        <w:pStyle w:val="TableParagraph"/>
        <w:ind w:right="143"/>
        <w:rPr>
          <w:sz w:val="24"/>
          <w:szCs w:val="24"/>
        </w:rPr>
      </w:pPr>
      <w:r w:rsidRPr="001F79F5">
        <w:rPr>
          <w:sz w:val="24"/>
          <w:szCs w:val="24"/>
        </w:rPr>
        <w:t>пополнение активного словарного запаса. Монолог как форма речевого высказывания. Монологическое речевое</w:t>
      </w:r>
    </w:p>
    <w:p w:rsidR="001F79F5" w:rsidRPr="001F79F5" w:rsidRDefault="001F79F5" w:rsidP="001F79F5">
      <w:pPr>
        <w:pStyle w:val="TableParagraph"/>
        <w:ind w:right="328"/>
        <w:rPr>
          <w:sz w:val="24"/>
          <w:szCs w:val="24"/>
        </w:rPr>
      </w:pPr>
      <w:r w:rsidRPr="001F79F5">
        <w:rPr>
          <w:sz w:val="24"/>
          <w:szCs w:val="24"/>
        </w:rPr>
        <w:t>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w:t>
      </w:r>
    </w:p>
    <w:p w:rsidR="001F79F5" w:rsidRPr="001F79F5" w:rsidRDefault="001F79F5" w:rsidP="001F79F5">
      <w:pPr>
        <w:pStyle w:val="TableParagraph"/>
        <w:ind w:right="905"/>
        <w:rPr>
          <w:sz w:val="24"/>
          <w:szCs w:val="24"/>
        </w:rPr>
      </w:pPr>
      <w:r w:rsidRPr="001F79F5">
        <w:rPr>
          <w:sz w:val="24"/>
          <w:szCs w:val="24"/>
        </w:rPr>
        <w:t>художественного текста. Передача впечатлений (из повседневной жизни, художественного произведения, изобразительного искусства) в рассказе (описание,</w:t>
      </w:r>
    </w:p>
    <w:p w:rsidR="001F79F5" w:rsidRPr="001F79F5" w:rsidRDefault="001F79F5" w:rsidP="001F79F5">
      <w:pPr>
        <w:pStyle w:val="TableParagraph"/>
        <w:ind w:right="371"/>
        <w:rPr>
          <w:sz w:val="24"/>
          <w:szCs w:val="24"/>
        </w:rPr>
      </w:pPr>
      <w:r w:rsidRPr="001F79F5">
        <w:rPr>
          <w:sz w:val="24"/>
          <w:szCs w:val="24"/>
        </w:rPr>
        <w:lastRenderedPageBreak/>
        <w:t>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w:t>
      </w:r>
    </w:p>
    <w:p w:rsidR="001F79F5" w:rsidRPr="001F79F5" w:rsidRDefault="001F79F5" w:rsidP="001F79F5">
      <w:pPr>
        <w:pStyle w:val="TableParagraph"/>
        <w:ind w:right="1077"/>
        <w:rPr>
          <w:sz w:val="24"/>
          <w:szCs w:val="24"/>
        </w:rPr>
      </w:pPr>
      <w:r w:rsidRPr="001F79F5">
        <w:rPr>
          <w:sz w:val="24"/>
          <w:szCs w:val="24"/>
        </w:rPr>
        <w:t>сравнение) с учетом особенностей монологического высказывания.</w:t>
      </w:r>
    </w:p>
    <w:p w:rsidR="001F79F5" w:rsidRPr="001F79F5" w:rsidRDefault="001F79F5" w:rsidP="001F79F5">
      <w:pPr>
        <w:pStyle w:val="TableParagraph"/>
        <w:ind w:right="119"/>
        <w:rPr>
          <w:sz w:val="24"/>
          <w:szCs w:val="24"/>
        </w:rPr>
      </w:pPr>
      <w:r w:rsidRPr="001F79F5">
        <w:rPr>
          <w:i/>
          <w:sz w:val="24"/>
          <w:szCs w:val="24"/>
        </w:rPr>
        <w:t xml:space="preserve">Письмо (культура письменной речи) </w:t>
      </w:r>
      <w:r w:rsidRPr="001F79F5">
        <w:rPr>
          <w:sz w:val="24"/>
          <w:szCs w:val="24"/>
        </w:rPr>
        <w:t>Нормы письменной речи: соответствие содержания заголовку (отражение темы, места</w:t>
      </w:r>
    </w:p>
    <w:p w:rsidR="001F79F5" w:rsidRPr="001F79F5" w:rsidRDefault="001F79F5" w:rsidP="001F79F5">
      <w:pPr>
        <w:pStyle w:val="TableParagraph"/>
        <w:spacing w:before="1"/>
        <w:ind w:right="425"/>
        <w:rPr>
          <w:sz w:val="24"/>
          <w:szCs w:val="24"/>
        </w:rPr>
      </w:pPr>
      <w:r w:rsidRPr="001F79F5">
        <w:rPr>
          <w:sz w:val="24"/>
          <w:szCs w:val="24"/>
        </w:rPr>
        <w:t>действия, характеров героев), использование в письменной речи выразительных средств языка (синонимы, антонимы, сравнение) в мини- сочинениях (повествование, описание, рассуждение), рассказ на заданную тему, отзыв.</w:t>
      </w:r>
    </w:p>
    <w:p w:rsidR="001F79F5" w:rsidRPr="001F79F5" w:rsidRDefault="001F79F5" w:rsidP="001F79F5">
      <w:pPr>
        <w:pStyle w:val="TableParagraph"/>
        <w:ind w:right="271"/>
        <w:rPr>
          <w:sz w:val="24"/>
          <w:szCs w:val="24"/>
        </w:rPr>
      </w:pPr>
      <w:r w:rsidRPr="001F79F5">
        <w:rPr>
          <w:i/>
          <w:sz w:val="24"/>
          <w:szCs w:val="24"/>
        </w:rPr>
        <w:t xml:space="preserve">Круг детского чтения </w:t>
      </w:r>
      <w:r w:rsidRPr="001F79F5">
        <w:rPr>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w:t>
      </w:r>
    </w:p>
    <w:p w:rsidR="001F79F5" w:rsidRPr="001F79F5" w:rsidRDefault="001F79F5" w:rsidP="001F79F5">
      <w:pPr>
        <w:pStyle w:val="TableParagraph"/>
        <w:ind w:right="109"/>
        <w:rPr>
          <w:sz w:val="24"/>
          <w:szCs w:val="24"/>
        </w:rPr>
      </w:pPr>
      <w:r w:rsidRPr="001F79F5">
        <w:rPr>
          <w:sz w:val="24"/>
          <w:szCs w:val="24"/>
        </w:rPr>
        <w:t>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w:t>
      </w:r>
      <w:r>
        <w:rPr>
          <w:sz w:val="24"/>
          <w:szCs w:val="24"/>
        </w:rPr>
        <w:t xml:space="preserve"> </w:t>
      </w:r>
      <w:r w:rsidRPr="001F79F5">
        <w:rPr>
          <w:sz w:val="24"/>
          <w:szCs w:val="24"/>
        </w:rPr>
        <w:t xml:space="preserve">справочно-энциклопедическая литература; детские периодические издания (по </w:t>
      </w:r>
      <w:r>
        <w:rPr>
          <w:sz w:val="24"/>
          <w:szCs w:val="24"/>
        </w:rPr>
        <w:t xml:space="preserve"> в</w:t>
      </w:r>
      <w:r w:rsidRPr="001F79F5">
        <w:rPr>
          <w:sz w:val="24"/>
          <w:szCs w:val="24"/>
        </w:rPr>
        <w:t>ыбору).</w:t>
      </w:r>
    </w:p>
    <w:p w:rsidR="001F79F5" w:rsidRPr="001F79F5" w:rsidRDefault="001F79F5" w:rsidP="001F79F5">
      <w:pPr>
        <w:pStyle w:val="TableParagraph"/>
        <w:ind w:right="328"/>
        <w:rPr>
          <w:sz w:val="24"/>
          <w:szCs w:val="24"/>
        </w:rPr>
      </w:pPr>
      <w:r w:rsidRPr="001F79F5">
        <w:rPr>
          <w:sz w:val="24"/>
          <w:szCs w:val="24"/>
        </w:rPr>
        <w:t>Основные темы детского чтения: фольклор разных народов, произведения о Родине, природе, детях, братьях наших</w:t>
      </w:r>
      <w:r>
        <w:rPr>
          <w:sz w:val="24"/>
          <w:szCs w:val="24"/>
        </w:rPr>
        <w:t xml:space="preserve"> </w:t>
      </w:r>
      <w:r w:rsidRPr="001F79F5">
        <w:rPr>
          <w:sz w:val="24"/>
          <w:szCs w:val="24"/>
        </w:rPr>
        <w:t>меньших, добре и зле, юмористические произведения.</w:t>
      </w:r>
    </w:p>
    <w:p w:rsidR="001F79F5" w:rsidRPr="001F79F5" w:rsidRDefault="001F79F5" w:rsidP="001F79F5">
      <w:pPr>
        <w:pStyle w:val="TableParagraph"/>
        <w:spacing w:line="252" w:lineRule="exact"/>
        <w:rPr>
          <w:i/>
          <w:sz w:val="24"/>
          <w:szCs w:val="24"/>
        </w:rPr>
      </w:pPr>
      <w:r w:rsidRPr="001F79F5">
        <w:rPr>
          <w:i/>
          <w:sz w:val="24"/>
          <w:szCs w:val="24"/>
        </w:rPr>
        <w:t>Литературоведческая пропедевтика (практическое освоение)</w:t>
      </w:r>
    </w:p>
    <w:p w:rsidR="001F79F5" w:rsidRPr="001F79F5" w:rsidRDefault="001F79F5" w:rsidP="001F79F5">
      <w:pPr>
        <w:pStyle w:val="TableParagraph"/>
        <w:spacing w:line="252" w:lineRule="exact"/>
        <w:rPr>
          <w:sz w:val="24"/>
          <w:szCs w:val="24"/>
        </w:rPr>
      </w:pPr>
      <w:r w:rsidRPr="001F79F5">
        <w:rPr>
          <w:sz w:val="24"/>
          <w:szCs w:val="24"/>
        </w:rPr>
        <w:t>Нахождение в тексте, определение значения в</w:t>
      </w:r>
    </w:p>
    <w:p w:rsidR="001F79F5" w:rsidRPr="001F79F5" w:rsidRDefault="001F79F5" w:rsidP="001F79F5">
      <w:pPr>
        <w:pStyle w:val="TableParagraph"/>
        <w:ind w:right="1124"/>
        <w:rPr>
          <w:sz w:val="24"/>
          <w:szCs w:val="24"/>
        </w:rPr>
      </w:pPr>
      <w:r w:rsidRPr="001F79F5">
        <w:rPr>
          <w:sz w:val="24"/>
          <w:szCs w:val="24"/>
        </w:rPr>
        <w:t>художественной речи (с помощью учителя) средств выразительности: синонимов, антонимов, эпитетов,</w:t>
      </w:r>
      <w:r>
        <w:rPr>
          <w:sz w:val="24"/>
          <w:szCs w:val="24"/>
        </w:rPr>
        <w:t xml:space="preserve"> </w:t>
      </w:r>
      <w:r w:rsidRPr="001F79F5">
        <w:rPr>
          <w:sz w:val="24"/>
          <w:szCs w:val="24"/>
        </w:rPr>
        <w:t>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w:t>
      </w:r>
    </w:p>
    <w:p w:rsidR="001F79F5" w:rsidRPr="001F79F5" w:rsidRDefault="001F79F5" w:rsidP="001F79F5">
      <w:pPr>
        <w:pStyle w:val="TableParagraph"/>
        <w:ind w:right="144"/>
        <w:rPr>
          <w:sz w:val="24"/>
          <w:szCs w:val="24"/>
        </w:rPr>
      </w:pPr>
      <w:r w:rsidRPr="001F79F5">
        <w:rPr>
          <w:sz w:val="24"/>
          <w:szCs w:val="24"/>
        </w:rPr>
        <w:t>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w:t>
      </w:r>
    </w:p>
    <w:p w:rsidR="001F79F5" w:rsidRPr="001F79F5" w:rsidRDefault="001F79F5" w:rsidP="001F79F5">
      <w:pPr>
        <w:pStyle w:val="TableParagraph"/>
        <w:ind w:right="239"/>
        <w:jc w:val="both"/>
        <w:rPr>
          <w:b/>
          <w:sz w:val="24"/>
          <w:szCs w:val="24"/>
        </w:rPr>
      </w:pPr>
      <w:r w:rsidRPr="001F79F5">
        <w:rPr>
          <w:sz w:val="24"/>
          <w:szCs w:val="24"/>
        </w:rPr>
        <w:t>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w:t>
      </w:r>
      <w:r>
        <w:rPr>
          <w:sz w:val="24"/>
          <w:szCs w:val="24"/>
        </w:rPr>
        <w:t xml:space="preserve"> </w:t>
      </w:r>
      <w:r w:rsidRPr="001F79F5">
        <w:rPr>
          <w:sz w:val="24"/>
          <w:szCs w:val="24"/>
        </w:rPr>
        <w:t>средствах.</w:t>
      </w:r>
    </w:p>
    <w:p w:rsidR="00276174" w:rsidRPr="001F79F5" w:rsidRDefault="00276174" w:rsidP="004B3113">
      <w:pPr>
        <w:pStyle w:val="a8"/>
        <w:jc w:val="both"/>
        <w:rPr>
          <w:sz w:val="24"/>
          <w:szCs w:val="24"/>
        </w:rPr>
      </w:pPr>
      <w:bookmarkStart w:id="1" w:name="_heading=h.3tbugp1" w:colFirst="0" w:colLast="0"/>
      <w:bookmarkEnd w:id="1"/>
      <w:r w:rsidRPr="001F79F5">
        <w:rPr>
          <w:sz w:val="24"/>
          <w:szCs w:val="24"/>
        </w:rPr>
        <w:t>2.2.2.</w:t>
      </w:r>
      <w:r w:rsidR="001F79F5">
        <w:rPr>
          <w:sz w:val="24"/>
          <w:szCs w:val="24"/>
        </w:rPr>
        <w:t>5</w:t>
      </w:r>
      <w:r w:rsidRPr="001F79F5">
        <w:rPr>
          <w:sz w:val="24"/>
          <w:szCs w:val="24"/>
        </w:rPr>
        <w:t>.Иностранный язык (английский)</w:t>
      </w:r>
    </w:p>
    <w:p w:rsidR="00276174" w:rsidRPr="001F79F5" w:rsidRDefault="00276174" w:rsidP="004B3113">
      <w:pPr>
        <w:spacing w:after="0"/>
        <w:jc w:val="both"/>
        <w:rPr>
          <w:rFonts w:ascii="Times New Roman" w:hAnsi="Times New Roman" w:cs="Times New Roman"/>
          <w:sz w:val="24"/>
          <w:szCs w:val="24"/>
        </w:rPr>
      </w:pPr>
    </w:p>
    <w:p w:rsidR="00276174" w:rsidRPr="004B3113" w:rsidRDefault="00276174" w:rsidP="004B3113">
      <w:pPr>
        <w:spacing w:after="0"/>
        <w:jc w:val="both"/>
        <w:rPr>
          <w:rFonts w:ascii="Times New Roman" w:hAnsi="Times New Roman" w:cs="Times New Roman"/>
          <w:sz w:val="24"/>
          <w:szCs w:val="24"/>
        </w:rPr>
      </w:pPr>
      <w:r w:rsidRPr="001F79F5">
        <w:rPr>
          <w:rFonts w:ascii="Times New Roman" w:hAnsi="Times New Roman" w:cs="Times New Roman"/>
          <w:sz w:val="24"/>
          <w:szCs w:val="24"/>
        </w:rPr>
        <w:t>Курс английского языка предназначен для 2–4 классов и составлен в соответствии с требованиями Федерального государственного</w:t>
      </w:r>
      <w:r w:rsidRPr="004B3113">
        <w:rPr>
          <w:rFonts w:ascii="Times New Roman" w:hAnsi="Times New Roman" w:cs="Times New Roman"/>
          <w:sz w:val="24"/>
          <w:szCs w:val="24"/>
        </w:rPr>
        <w:t xml:space="preserve"> образовательного стандарта начального образования, с учётом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Цели курса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Интегративная цель обучения английскому языку младших школьников включает развитие у учащихся начальной школы коммуникативной компетенции элементарного уровня в доступных им формах аудирования, говорения, чтения и письма, то есть, основных четырёх видах речевой деятельности.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 xml:space="preserve">Коммуникативная компетенция элементарного уровня представляет собой ограниченный программой комплекс умений, необходимых для межличностного и межкультурного общения на английском языке с носителями иных языков и культур, с помощью усвоенных устных и письменных языковых средств, в соответствующих возрасту и достигнутому уровню социализации типичных коммуникативных ситуациях, доступных учащимся начальной школы.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Изучение английского языка в начальной школе имеет следующие цели: </w:t>
      </w:r>
    </w:p>
    <w:p w:rsidR="00276174" w:rsidRPr="004B3113" w:rsidRDefault="00276174" w:rsidP="001F79F5">
      <w:pPr>
        <w:numPr>
          <w:ilvl w:val="0"/>
          <w:numId w:val="78"/>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учебные (формирование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 </w:t>
      </w:r>
    </w:p>
    <w:p w:rsidR="00276174" w:rsidRPr="004B3113" w:rsidRDefault="00276174" w:rsidP="001F79F5">
      <w:pPr>
        <w:numPr>
          <w:ilvl w:val="0"/>
          <w:numId w:val="78"/>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образовательные  (формирование у учащихся социальных умений с использованием английского языка, изучение культуры сверстников из других стран, знакомство с соответствующим возрасту зарубежным фольклором и детской художественной литературой, расширение кругозора и развитие межкультурных представлений);</w:t>
      </w:r>
    </w:p>
    <w:p w:rsidR="00276174" w:rsidRPr="004B3113" w:rsidRDefault="00276174" w:rsidP="001F79F5">
      <w:pPr>
        <w:numPr>
          <w:ilvl w:val="0"/>
          <w:numId w:val="78"/>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 развивающие (развитие интеллектуальных функций и универсальных учебных умений младших школьников, повышение их речевых возможностей, укрепление учебной мотивации в изучении английского языка и расширение познавательных интересов);</w:t>
      </w:r>
    </w:p>
    <w:p w:rsidR="00276174" w:rsidRPr="004B3113" w:rsidRDefault="00276174" w:rsidP="001F79F5">
      <w:pPr>
        <w:numPr>
          <w:ilvl w:val="0"/>
          <w:numId w:val="78"/>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учёбе и порученному делу, чувства патриотизма).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Общая характеристика курса.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Изучение английского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окружающим миром является естественной формой познания. Это означает, что овладение иностранным языком интегрируется с другими видами деятельности ребёнка младшего школьного возраста, включая игры, учебные задания, художественное творчество, рисование и раскрашивание, моделирование из доступных материалов, соревнование и др. Большое значение для успешного овладения английским языком в начальной школе имеет его связь с другими предметами, включёнными в программу начальной школы. Это не только повышает мотивацию к изучению английского языка, но и расширяет познавательные возможности младших школьников.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C учётом поставленных учебных, образовательных, воспитательных и развивающих целей изучения предмета «Английский язык» в начальной школе, формулируются следующие задачи: </w:t>
      </w:r>
    </w:p>
    <w:p w:rsidR="00276174" w:rsidRPr="004B3113" w:rsidRDefault="00276174" w:rsidP="001F79F5">
      <w:pPr>
        <w:numPr>
          <w:ilvl w:val="0"/>
          <w:numId w:val="77"/>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 </w:t>
      </w:r>
    </w:p>
    <w:p w:rsidR="00276174" w:rsidRPr="004B3113" w:rsidRDefault="00276174" w:rsidP="001F79F5">
      <w:pPr>
        <w:numPr>
          <w:ilvl w:val="0"/>
          <w:numId w:val="77"/>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развивать на доступном уровне системные языковые представления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276174" w:rsidRPr="004B3113" w:rsidRDefault="00276174" w:rsidP="001F79F5">
      <w:pPr>
        <w:numPr>
          <w:ilvl w:val="0"/>
          <w:numId w:val="77"/>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создавать педагогические условия для приобщения младших школьников к новому для них миру общения на изучаемом языке, преодоления языкового и </w:t>
      </w:r>
      <w:r w:rsidRPr="004B3113">
        <w:rPr>
          <w:rFonts w:ascii="Times New Roman" w:hAnsi="Times New Roman" w:cs="Times New Roman"/>
          <w:sz w:val="24"/>
          <w:szCs w:val="24"/>
        </w:rPr>
        <w:lastRenderedPageBreak/>
        <w:t xml:space="preserve">культурного барьера и формирования мотивации овладения новыми коммуникативно-социальными умениями; </w:t>
      </w:r>
    </w:p>
    <w:p w:rsidR="00276174" w:rsidRPr="004B3113" w:rsidRDefault="00276174" w:rsidP="001F79F5">
      <w:pPr>
        <w:numPr>
          <w:ilvl w:val="0"/>
          <w:numId w:val="77"/>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воспитывать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овладения языковыми знаниями на коммуникативной основе; </w:t>
      </w:r>
    </w:p>
    <w:p w:rsidR="00276174" w:rsidRPr="004B3113" w:rsidRDefault="00276174" w:rsidP="001F79F5">
      <w:pPr>
        <w:numPr>
          <w:ilvl w:val="0"/>
          <w:numId w:val="77"/>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включать младших школьников в новый для них социально-коммуникативный опыт средствами обучающей игры, драматизации, фольклора, музыки, моделирования жизненных ситуаций, обсуждения доступных возрасту проблем, учебного сотрудничества и проектной деятельности; </w:t>
      </w:r>
    </w:p>
    <w:p w:rsidR="00276174" w:rsidRPr="004B3113" w:rsidRDefault="00276174" w:rsidP="001F79F5">
      <w:pPr>
        <w:numPr>
          <w:ilvl w:val="0"/>
          <w:numId w:val="77"/>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обучать учащихся начальной школы универсальным познавательным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w:t>
      </w:r>
      <w:r w:rsidR="00127460">
        <w:rPr>
          <w:rFonts w:ascii="Times New Roman" w:hAnsi="Times New Roman" w:cs="Times New Roman"/>
          <w:sz w:val="24"/>
          <w:szCs w:val="24"/>
        </w:rPr>
        <w:t xml:space="preserve">акже учебному сотрудничеству. </w:t>
      </w:r>
    </w:p>
    <w:p w:rsidR="00276174" w:rsidRPr="004B3113" w:rsidRDefault="00276174" w:rsidP="004B3113">
      <w:pPr>
        <w:spacing w:after="0"/>
        <w:jc w:val="both"/>
        <w:rPr>
          <w:rFonts w:ascii="Times New Roman" w:hAnsi="Times New Roman" w:cs="Times New Roman"/>
          <w:sz w:val="24"/>
          <w:szCs w:val="24"/>
        </w:rPr>
      </w:pP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Содержание курса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Основные содержательные линии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Содержательными линиями курса иностранного языка являются: </w:t>
      </w:r>
    </w:p>
    <w:p w:rsidR="00276174" w:rsidRPr="004B3113" w:rsidRDefault="00276174" w:rsidP="001F79F5">
      <w:pPr>
        <w:numPr>
          <w:ilvl w:val="0"/>
          <w:numId w:val="7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основные виды речевой деятельности, включая аудирование, говорение, чтение, письмо и соответствующие им коммуникативные умения; </w:t>
      </w:r>
    </w:p>
    <w:p w:rsidR="00276174" w:rsidRPr="004B3113" w:rsidRDefault="00276174" w:rsidP="001F79F5">
      <w:pPr>
        <w:numPr>
          <w:ilvl w:val="0"/>
          <w:numId w:val="7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языковые навыки использования лексических, грамматических, фонетических и орфографических средств языка; </w:t>
      </w:r>
    </w:p>
    <w:p w:rsidR="00276174" w:rsidRPr="004B3113" w:rsidRDefault="00276174" w:rsidP="001F79F5">
      <w:pPr>
        <w:numPr>
          <w:ilvl w:val="0"/>
          <w:numId w:val="7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социокультурная осведомленность и умения межкультурного общения; </w:t>
      </w:r>
    </w:p>
    <w:p w:rsidR="00276174" w:rsidRPr="004B3113" w:rsidRDefault="00276174" w:rsidP="001F79F5">
      <w:pPr>
        <w:numPr>
          <w:ilvl w:val="0"/>
          <w:numId w:val="71"/>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универсальные познавательные действия и специальные учебные умения.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Формирование коммуникативных умений учащихся составляет основную содержательную линию реализации образовательной программы. Коммуникативные умения неотделимы от языковых навыков, без которых процесс общения на иностранном языке становится невозможным. Языковые навыки учащихся формируются в создаваемой учебно-коммуникативной среде и служат целям обучения общению на изучаемом иностранном языке. Они интегрируются с коммуникативными умениями школьников. Формирование коммуникативных умений предполагает параллельное изучение культуры носителей изучаемого иностранного языка и формирование у младших школьников социокультурных представлений. Взаимосвязь содержательных линий образовательной программы по иностранному языку обеспечивает единство этого учебного предмета.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Овладение видами речевой деятельности осуществляется в их тесной взаимосвязи, однако специфика обучения иностранному языку в начальной школе предполагает устное опережение, поскольку формирование техники чтения и орфографических навыков происходит более медленно, по сравнению с элементарным говорением и понимаем несложной речи на слух. К концу курса иностранного языка в начальной школе овладение разными видами речевой деятельности происходит в более равномерном темпе.  </w:t>
      </w:r>
    </w:p>
    <w:p w:rsidR="00276174" w:rsidRPr="004B3113" w:rsidRDefault="00276174" w:rsidP="004B3113">
      <w:pPr>
        <w:spacing w:after="0"/>
        <w:jc w:val="both"/>
        <w:rPr>
          <w:rFonts w:ascii="Times New Roman" w:hAnsi="Times New Roman" w:cs="Times New Roman"/>
          <w:sz w:val="24"/>
          <w:szCs w:val="24"/>
        </w:rPr>
      </w:pP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Предметное содержание речи</w:t>
      </w:r>
    </w:p>
    <w:p w:rsidR="00276174" w:rsidRPr="004B3113" w:rsidRDefault="00276174" w:rsidP="004B3113">
      <w:pPr>
        <w:tabs>
          <w:tab w:val="left" w:pos="567"/>
        </w:tabs>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Предметное содержание речи учащихся в её устной и письменной разрабатывается в соответствии с учебными, образовательными, воспитательными и развивающими целями учебно-воспитательного процесса для младших школьников, отвечает их возрастным особенностям, познавательным интересам и возможностям, а также требованиям ФГОС </w:t>
      </w:r>
      <w:r w:rsidRPr="004B3113">
        <w:rPr>
          <w:rFonts w:ascii="Times New Roman" w:hAnsi="Times New Roman" w:cs="Times New Roman"/>
          <w:sz w:val="24"/>
          <w:szCs w:val="24"/>
        </w:rPr>
        <w:lastRenderedPageBreak/>
        <w:t xml:space="preserve">начального школьного образования. Предметное содержание устной и письменной речи учащихся в её продуктивной и рецептивной форме включает следующие темы: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Знакомство. С одноклассниками, учителем, персонажами детских произведений: имя, возраст, город, страна. Приветствие, прощание (с использованием типичных фраз речевого этикета).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Я и моя семья. Члены семьи, их имена, возраст, внешность, черты характера, увлечения/хобби, профессии. Мой день (распорядок дня, домашние обязанности). Покупки в магазине: одежда, обувь, некоторые продукты питания, фрукты и овощи. Любимая еда. Семейные праздники: день рождения, Новый год/Рождество (подарки и поздравления). День святого Валентина.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Мир моих увлечений. Мои любимые занятия/хобби (чтение, коллекционирование, конструирование, рисование, музыка). Спорт (игровые виды спорта, зимние и летние виды спорта). Мои любимые сказки. Выходной день (в зоопарке, цирке). Школьные каникулы.</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Я и мои друзья. Имя, возраст, день рождения, внешность, характер, увлечения/хобби. Совместные занятия. Помощь другу.</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Переписка с зарубежными друзьями. Любимое домашнее животное: имя, возраст, цвет, размер, характер, что умеет делать.</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Моя школа. Классная комната, учебные предметы, школьные принадлежности. Занятия на уроках. Правила поведения в школе. Школьные праздники.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Мир вокруг меня. Мой дом/квартира/комната: названия комнат, их размер, предметы мебели и интерьера. Мой город/село (общие сведения). Любимое время года. Погода. Занятия в разные времена года. Природа: растения и животные. Дикие и домашние животные. Места обитания.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Страна/страны изучаемого языка и родная страна. Общие сведения: название, столица, крупные города. Литературные персонажи популярных книг моих сверстников (имена героев книг, их внешность, черты характера, что умеют/не умеют делать). Сюжеты некоторых популярных английских сказок. Произведения детского фольклора на английском языке (рифмовки, стихи, песни). Некоторые формы речевого и неречевого этикета англоговорящих стран в ряде ситуаций общения (в школе, во время совместной игры, при разговоре по телефону, в гостях, за столом, в магазине).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Коммуникативные умения по видам речевой деятельности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 говорении</w:t>
      </w:r>
    </w:p>
    <w:p w:rsidR="00276174" w:rsidRPr="004B3113" w:rsidRDefault="00276174" w:rsidP="001F79F5">
      <w:pPr>
        <w:numPr>
          <w:ilvl w:val="0"/>
          <w:numId w:val="70"/>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Диалогическая форма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Уметь вести: </w:t>
      </w:r>
    </w:p>
    <w:p w:rsidR="00276174" w:rsidRPr="004B3113" w:rsidRDefault="00276174" w:rsidP="001F79F5">
      <w:pPr>
        <w:numPr>
          <w:ilvl w:val="0"/>
          <w:numId w:val="73"/>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этикетные диалоги в часто встречающихся ситуациях бытового, учебного и межкультурного общения; </w:t>
      </w:r>
    </w:p>
    <w:p w:rsidR="00276174" w:rsidRPr="004B3113" w:rsidRDefault="00276174" w:rsidP="001F79F5">
      <w:pPr>
        <w:numPr>
          <w:ilvl w:val="0"/>
          <w:numId w:val="73"/>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вопросно-ответные диалоги (запрос и получение информации); </w:t>
      </w:r>
    </w:p>
    <w:p w:rsidR="00276174" w:rsidRPr="004B3113" w:rsidRDefault="00276174" w:rsidP="001F79F5">
      <w:pPr>
        <w:numPr>
          <w:ilvl w:val="0"/>
          <w:numId w:val="73"/>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ситуативно-бытовые диалоги (обсуждение и организация совместных действий).</w:t>
      </w:r>
    </w:p>
    <w:p w:rsidR="00276174" w:rsidRPr="004B3113" w:rsidRDefault="00276174" w:rsidP="001F79F5">
      <w:pPr>
        <w:numPr>
          <w:ilvl w:val="0"/>
          <w:numId w:val="70"/>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Монологическая форма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Уметь пользоваться: </w:t>
      </w:r>
    </w:p>
    <w:p w:rsidR="00276174" w:rsidRPr="004B3113" w:rsidRDefault="00276174" w:rsidP="001F79F5">
      <w:pPr>
        <w:numPr>
          <w:ilvl w:val="0"/>
          <w:numId w:val="72"/>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типичными коммуникативными типами высказываний (описание, сообщение, рассказ, характеристика (персонажей)).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 аудировании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 xml:space="preserve">Воспринимать и понимать на слух: </w:t>
      </w:r>
    </w:p>
    <w:p w:rsidR="00276174" w:rsidRPr="004B3113" w:rsidRDefault="00276174" w:rsidP="001F79F5">
      <w:pPr>
        <w:numPr>
          <w:ilvl w:val="0"/>
          <w:numId w:val="72"/>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речь учителя и одноклассников в учебном общении; </w:t>
      </w:r>
    </w:p>
    <w:p w:rsidR="00276174" w:rsidRPr="004B3113" w:rsidRDefault="00276174" w:rsidP="001F79F5">
      <w:pPr>
        <w:numPr>
          <w:ilvl w:val="0"/>
          <w:numId w:val="72"/>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небольшие сообщения, рассказы, сказки в аудиозаписи.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 чтении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Читать с целью извлечения и понимания языковой и тематической информации: </w:t>
      </w:r>
    </w:p>
    <w:p w:rsidR="00276174" w:rsidRPr="004B3113" w:rsidRDefault="00276174" w:rsidP="001F79F5">
      <w:pPr>
        <w:numPr>
          <w:ilvl w:val="0"/>
          <w:numId w:val="75"/>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вслух ограниченные по объёму тексты на ранее изученном языковом материале; </w:t>
      </w:r>
    </w:p>
    <w:p w:rsidR="00276174" w:rsidRPr="004B3113" w:rsidRDefault="00276174" w:rsidP="001F79F5">
      <w:pPr>
        <w:numPr>
          <w:ilvl w:val="0"/>
          <w:numId w:val="75"/>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вслух и про себя ограниченные по объёму тексты, дополняющие ранее изученный тематический материал; </w:t>
      </w:r>
    </w:p>
    <w:p w:rsidR="00276174" w:rsidRPr="004B3113" w:rsidRDefault="00276174" w:rsidP="001F79F5">
      <w:pPr>
        <w:numPr>
          <w:ilvl w:val="0"/>
          <w:numId w:val="75"/>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про себя ограниченные по объёму тексты, содержащие дополнительный языковой материал и новую информацию.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 письме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Владеть: </w:t>
      </w:r>
    </w:p>
    <w:p w:rsidR="00276174" w:rsidRPr="004B3113" w:rsidRDefault="00276174" w:rsidP="001F79F5">
      <w:pPr>
        <w:numPr>
          <w:ilvl w:val="0"/>
          <w:numId w:val="74"/>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техникой письма (каллиграфией и орфографией);</w:t>
      </w:r>
    </w:p>
    <w:p w:rsidR="00276174" w:rsidRPr="004B3113" w:rsidRDefault="00276174" w:rsidP="001F79F5">
      <w:pPr>
        <w:numPr>
          <w:ilvl w:val="0"/>
          <w:numId w:val="74"/>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 xml:space="preserve">элементарными письменными речевыми умениями с опорой на образец (поздравление, записка, краткое личное письмо). </w:t>
      </w:r>
    </w:p>
    <w:p w:rsidR="00276174" w:rsidRPr="004B3113" w:rsidRDefault="00276174" w:rsidP="004B3113">
      <w:pPr>
        <w:spacing w:after="0"/>
        <w:jc w:val="both"/>
        <w:rPr>
          <w:rFonts w:ascii="Times New Roman" w:hAnsi="Times New Roman" w:cs="Times New Roman"/>
          <w:sz w:val="24"/>
          <w:szCs w:val="24"/>
        </w:rPr>
      </w:pP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Языковые средства и навыки пользования ими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Каллиграфия и орфография. Английский алфавит. Звуко-буквенные соответствия. Основные буквосочетания. Транскрипция. Апостроф. Основные правила чтения и орфографии. Написание слов активного словаря.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Фонетическая сторона речи. Чёткое произношение и дифференциация на слух всех фонем и звукосочетаний английской речи. Соблюдение основных норм английского произношения: долгие и краткие гласные, произношение звонких согласных в конце слога и слова без оглушения, произношение согласных без смягчения перед «узкими» гласными. Дифтонги. Связующее “r” (there is/there are и аналогичных случаях). Аспирация. Ударение в слове, фразе. Безударное произношение служебных слов (артикли, союзы, предлоги). Интонационное выделение смысловых групп в предложении. Ритм и интонация в повествовательном, восклицательном и побудительном предложении, общих и специальных вопросах. Интонация перечисления. Интонация междометий и вводных слов.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Лексическая сторона речи. Примерно 600 единиц продуктивной и рецептивной лексики в соответствии с доступными учащимся начальной школы коммуникативными ситуациями на материале соответствующих их возрасту тем. Наиболее распространенные, простые и устойчивые словосочетания, оценочная лексика, фразы речевого этикета, принятые в культуре англоговорящих стран. Интернациональные слова. Лексические представления о простых способах словообразования в форме суффиксации (-er, -tion, -ly и др.), словосложения (ice cream) и конверсии (drink – to drink).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Грамматическая сторона речи. Утверждение (повествование), побуждение и вопрос как основные коммуникативный типы предложения. Общий и специальный вопросы. Вопросительные местоимения: what, who, when, where, why, how. Порядок слов в утвердительном и вопросительном предложении. Место отрицания в предложении. Простое предложение. Простое глагольное сказуемое (I need water). Составное именное сказуемое (The cake is sweet). Составное глагольное сказуемое (I want to play). Побудительные предложения в утвердительной (Go home now!) и отрицательной (Don’t come late!) формах. Безличные предложения в настоящем времени (It is spring). Оборот there is/there are в предложениях. Простые распространенные предложения. Простые </w:t>
      </w:r>
      <w:r w:rsidRPr="004B3113">
        <w:rPr>
          <w:rFonts w:ascii="Times New Roman" w:hAnsi="Times New Roman" w:cs="Times New Roman"/>
          <w:sz w:val="24"/>
          <w:szCs w:val="24"/>
        </w:rPr>
        <w:lastRenderedPageBreak/>
        <w:t>предложения с однородными членами. Сложносочиненные предложения с союзами and и but. Сложноподчиненные предложения с because. Грамматические формы изъявительного наклонения (Present, Future, Past Simple, Present Continuous, Present Perfect). Образование прошедшего времени с помощью правильных и неправильных глаголов. Инфинитив. Глагол to be в функции глагола-связки. Глагол to do как вспомогательный глагол. Основные</w:t>
      </w:r>
      <w:r w:rsidRPr="004B3113">
        <w:rPr>
          <w:rFonts w:ascii="Times New Roman" w:hAnsi="Times New Roman" w:cs="Times New Roman"/>
          <w:sz w:val="24"/>
          <w:szCs w:val="24"/>
          <w:lang w:val="en-US"/>
        </w:rPr>
        <w:t xml:space="preserve"> </w:t>
      </w:r>
      <w:r w:rsidRPr="004B3113">
        <w:rPr>
          <w:rFonts w:ascii="Times New Roman" w:hAnsi="Times New Roman" w:cs="Times New Roman"/>
          <w:sz w:val="24"/>
          <w:szCs w:val="24"/>
        </w:rPr>
        <w:t>модальные</w:t>
      </w:r>
      <w:r w:rsidRPr="004B3113">
        <w:rPr>
          <w:rFonts w:ascii="Times New Roman" w:hAnsi="Times New Roman" w:cs="Times New Roman"/>
          <w:sz w:val="24"/>
          <w:szCs w:val="24"/>
          <w:lang w:val="en-US"/>
        </w:rPr>
        <w:t xml:space="preserve"> </w:t>
      </w:r>
      <w:r w:rsidRPr="004B3113">
        <w:rPr>
          <w:rFonts w:ascii="Times New Roman" w:hAnsi="Times New Roman" w:cs="Times New Roman"/>
          <w:sz w:val="24"/>
          <w:szCs w:val="24"/>
        </w:rPr>
        <w:t>глаголы</w:t>
      </w:r>
      <w:r w:rsidRPr="004B3113">
        <w:rPr>
          <w:rFonts w:ascii="Times New Roman" w:hAnsi="Times New Roman" w:cs="Times New Roman"/>
          <w:sz w:val="24"/>
          <w:szCs w:val="24"/>
          <w:lang w:val="en-US"/>
        </w:rPr>
        <w:t xml:space="preserve"> (can, may, must, should, have to). </w:t>
      </w:r>
      <w:r w:rsidRPr="004B3113">
        <w:rPr>
          <w:rFonts w:ascii="Times New Roman" w:hAnsi="Times New Roman" w:cs="Times New Roman"/>
          <w:sz w:val="24"/>
          <w:szCs w:val="24"/>
        </w:rPr>
        <w:t>Глагольные</w:t>
      </w:r>
      <w:r w:rsidRPr="004B3113">
        <w:rPr>
          <w:rFonts w:ascii="Times New Roman" w:hAnsi="Times New Roman" w:cs="Times New Roman"/>
          <w:sz w:val="24"/>
          <w:szCs w:val="24"/>
          <w:lang w:val="en-US"/>
        </w:rPr>
        <w:t xml:space="preserve"> </w:t>
      </w:r>
      <w:r w:rsidRPr="004B3113">
        <w:rPr>
          <w:rFonts w:ascii="Times New Roman" w:hAnsi="Times New Roman" w:cs="Times New Roman"/>
          <w:sz w:val="24"/>
          <w:szCs w:val="24"/>
        </w:rPr>
        <w:t>конструкции</w:t>
      </w:r>
      <w:r w:rsidRPr="004B3113">
        <w:rPr>
          <w:rFonts w:ascii="Times New Roman" w:hAnsi="Times New Roman" w:cs="Times New Roman"/>
          <w:sz w:val="24"/>
          <w:szCs w:val="24"/>
          <w:lang w:val="en-US"/>
        </w:rPr>
        <w:t xml:space="preserve"> </w:t>
      </w:r>
      <w:r w:rsidRPr="004B3113">
        <w:rPr>
          <w:rFonts w:ascii="Times New Roman" w:hAnsi="Times New Roman" w:cs="Times New Roman"/>
          <w:sz w:val="24"/>
          <w:szCs w:val="24"/>
        </w:rPr>
        <w:t>типа</w:t>
      </w:r>
      <w:r w:rsidRPr="004B3113">
        <w:rPr>
          <w:rFonts w:ascii="Times New Roman" w:hAnsi="Times New Roman" w:cs="Times New Roman"/>
          <w:sz w:val="24"/>
          <w:szCs w:val="24"/>
          <w:lang w:val="en-US"/>
        </w:rPr>
        <w:t xml:space="preserve">: like reading, to be going to, I’d like to… . </w:t>
      </w:r>
      <w:r w:rsidRPr="004B3113">
        <w:rPr>
          <w:rFonts w:ascii="Times New Roman" w:hAnsi="Times New Roman" w:cs="Times New Roman"/>
          <w:sz w:val="24"/>
          <w:szCs w:val="24"/>
        </w:rPr>
        <w:t>Единственное и множественное число существительных (правила и исключения). Артикль (определённый, неопределённый и нулевой). Существительные в притяжательном падеже. Образование положительной, сравнительной и превосходной степени прилагательных по правилам и исключениям. Личные местоимения в именительном и объектном падежах. Притяжательные, вопросительные, указательные, неопределённые (much, many, little, few, no, some, any) местоимения и их производные (somebody, anybody, something, anything, nobody, nothing) и случаи их употребления. Наречия</w:t>
      </w:r>
      <w:r w:rsidRPr="004B3113">
        <w:rPr>
          <w:rFonts w:ascii="Times New Roman" w:hAnsi="Times New Roman" w:cs="Times New Roman"/>
          <w:sz w:val="24"/>
          <w:szCs w:val="24"/>
          <w:lang w:val="en-US"/>
        </w:rPr>
        <w:t xml:space="preserve"> </w:t>
      </w:r>
      <w:r w:rsidRPr="004B3113">
        <w:rPr>
          <w:rFonts w:ascii="Times New Roman" w:hAnsi="Times New Roman" w:cs="Times New Roman"/>
          <w:sz w:val="24"/>
          <w:szCs w:val="24"/>
        </w:rPr>
        <w:t>времени</w:t>
      </w:r>
      <w:r w:rsidRPr="004B3113">
        <w:rPr>
          <w:rFonts w:ascii="Times New Roman" w:hAnsi="Times New Roman" w:cs="Times New Roman"/>
          <w:sz w:val="24"/>
          <w:szCs w:val="24"/>
          <w:lang w:val="en-US"/>
        </w:rPr>
        <w:t xml:space="preserve"> (never, usually, often, sometimes, yesterday, tomorrow), </w:t>
      </w:r>
      <w:r w:rsidRPr="004B3113">
        <w:rPr>
          <w:rFonts w:ascii="Times New Roman" w:hAnsi="Times New Roman" w:cs="Times New Roman"/>
          <w:sz w:val="24"/>
          <w:szCs w:val="24"/>
        </w:rPr>
        <w:t>степени</w:t>
      </w:r>
      <w:r w:rsidRPr="004B3113">
        <w:rPr>
          <w:rFonts w:ascii="Times New Roman" w:hAnsi="Times New Roman" w:cs="Times New Roman"/>
          <w:sz w:val="24"/>
          <w:szCs w:val="24"/>
          <w:lang w:val="en-US"/>
        </w:rPr>
        <w:t xml:space="preserve"> (much, very, little), </w:t>
      </w:r>
      <w:r w:rsidRPr="004B3113">
        <w:rPr>
          <w:rFonts w:ascii="Times New Roman" w:hAnsi="Times New Roman" w:cs="Times New Roman"/>
          <w:sz w:val="24"/>
          <w:szCs w:val="24"/>
        </w:rPr>
        <w:t>образа</w:t>
      </w:r>
      <w:r w:rsidRPr="004B3113">
        <w:rPr>
          <w:rFonts w:ascii="Times New Roman" w:hAnsi="Times New Roman" w:cs="Times New Roman"/>
          <w:sz w:val="24"/>
          <w:szCs w:val="24"/>
          <w:lang w:val="en-US"/>
        </w:rPr>
        <w:t xml:space="preserve"> </w:t>
      </w:r>
      <w:r w:rsidRPr="004B3113">
        <w:rPr>
          <w:rFonts w:ascii="Times New Roman" w:hAnsi="Times New Roman" w:cs="Times New Roman"/>
          <w:sz w:val="24"/>
          <w:szCs w:val="24"/>
        </w:rPr>
        <w:t>действия</w:t>
      </w:r>
      <w:r w:rsidRPr="004B3113">
        <w:rPr>
          <w:rFonts w:ascii="Times New Roman" w:hAnsi="Times New Roman" w:cs="Times New Roman"/>
          <w:sz w:val="24"/>
          <w:szCs w:val="24"/>
          <w:lang w:val="en-US"/>
        </w:rPr>
        <w:t xml:space="preserve"> (well, slowly, quickly). </w:t>
      </w:r>
      <w:r w:rsidRPr="004B3113">
        <w:rPr>
          <w:rFonts w:ascii="Times New Roman" w:hAnsi="Times New Roman" w:cs="Times New Roman"/>
          <w:sz w:val="24"/>
          <w:szCs w:val="24"/>
        </w:rPr>
        <w:t xml:space="preserve">Количественные (до 1000) и порядковые числительные (до 100). Предлоги (in, on, at, with, into, to, from, of).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Место курса в учебном плане.</w:t>
      </w:r>
    </w:p>
    <w:p w:rsidR="00276174" w:rsidRPr="004B3113" w:rsidRDefault="00276174" w:rsidP="004B3113">
      <w:pPr>
        <w:spacing w:after="0"/>
        <w:jc w:val="both"/>
        <w:rPr>
          <w:rFonts w:ascii="Times New Roman" w:hAnsi="Times New Roman" w:cs="Times New Roman"/>
          <w:sz w:val="24"/>
          <w:szCs w:val="24"/>
          <w:highlight w:val="white"/>
        </w:rPr>
      </w:pPr>
      <w:r w:rsidRPr="004B3113">
        <w:rPr>
          <w:rFonts w:ascii="Times New Roman" w:hAnsi="Times New Roman" w:cs="Times New Roman"/>
          <w:sz w:val="24"/>
          <w:szCs w:val="24"/>
        </w:rPr>
        <w:t xml:space="preserve">Данный курс предусматривает изучение английского языка в начальной школе (2–4 классы): 102 часа во 2 классе, 102 часа в 3 классе и 102 часа в 4 классе. Всего на изучение английского языка в начальной школе отводится 306 учебных часов. </w:t>
      </w:r>
    </w:p>
    <w:p w:rsidR="00127460" w:rsidRPr="004B3113" w:rsidRDefault="00127460" w:rsidP="00127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276174" w:rsidRPr="004B3113" w:rsidRDefault="00276174" w:rsidP="004B3113">
      <w:pPr>
        <w:pStyle w:val="a8"/>
        <w:jc w:val="both"/>
        <w:rPr>
          <w:sz w:val="24"/>
          <w:szCs w:val="24"/>
        </w:rPr>
      </w:pPr>
      <w:bookmarkStart w:id="2" w:name="_heading=h.28h4qwu" w:colFirst="0" w:colLast="0"/>
      <w:bookmarkEnd w:id="2"/>
      <w:r w:rsidRPr="004B3113">
        <w:rPr>
          <w:sz w:val="24"/>
          <w:szCs w:val="24"/>
        </w:rPr>
        <w:t>2.2.2.</w:t>
      </w:r>
      <w:r w:rsidR="001F79F5">
        <w:rPr>
          <w:sz w:val="24"/>
          <w:szCs w:val="24"/>
        </w:rPr>
        <w:t>6</w:t>
      </w:r>
      <w:r w:rsidRPr="004B3113">
        <w:rPr>
          <w:sz w:val="24"/>
          <w:szCs w:val="24"/>
        </w:rPr>
        <w:t>.Математика и информатика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Курс направлен на реализацию целей обучения математике в начальном звене, сформулированных в Стандарте начального общего образования. В соответствии с этими целями и методическими  концепциями  УМК «Планета знаний» можно сформулировать три группы задач, решаемых в рамках данного курса и направленных на достижение поставленных целей.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Учебные: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на доступном уровне представлений о натуральных числах и принципе построения натурального ряда чисел, знакомство с десятичной системой счисления;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на доступном уровне представлений о четырех арифметических действиях: понимание смысла арифметических действий, понимание взаимосвязей между ними, изучение законов арифметических действий;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на доступном уровне навыков устного счета, письменных вычислений, использования рациональных способов вычислений, применения этих навыков при решении практических задач (измерении величин, вычислении количественных характеристик предметов, решении текстовых задач).</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Развивающие: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развитие пространственных представлений учащихся как базовых для становления пространственного воображения, мышления, в том числе математических способностей школьников;</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развитие логического мышления — основы успешного освоения знаний по математике и другим учебным предметам;</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 формирование на доступном уровне обобщенных представлений об изучаемых математических понятиях, способах представления информации, способах решения задач.</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Общеучебные: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 знакомство с методами изучения окружающего мира (наблюдение, сравнение, измерение, моделирование) и способами представления информации;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на доступном уровне умений работать с информацией, представленной в разных видах (текст, рисунок, схема, символическая запись, модель, таблица, диаграмма);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на доступном уровне навыков самостоятельной познавательной деятельности;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формирование навыков самостоятельной индивидуальной и коллективной работы: взаимоконтроля и самопроверки, обсуждения информации, планирования познавательной деятельности и самооценки.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Сформулированные задачи достаточно сложны и объёмны. Их решение происходит на протяжении всех лет обучения в начальной школе и продолжается в старших классах. Это обусловливает концентрический принцип построения курса: основные темы изучаются в несколько этапов, причем каждый возврат к изучению той или иной темы сопровождается расширением понятийного аппарата, обогащением практических навыков, более высокой степенью обобщения.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Учебный материал каждого года обучения выстроен по тематическому принципу — он поделен на несколько крупных разделов, которые, в свою очередь, подразделяется на несколько тем.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Отбор содержания опирается на Федеральный государственный стандарт начального общего образования. При этом учитываются необходимость преемственности с дошкольным периодом и основной школой, индивидуальные потребности школьников и обеспечение возможностей развития математических способностей учащихся.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При отборе содержания учитывался принцип целостности содержания, согласно которому новый материал, если это уместно, органично и доступно для учащихся, включается в систему более общих представлений по изучаемой теме. Принцип целостности способствует установлению межпредметных связей внутри комплекта «Планета знаний». Так, тема «Величины, измерение величин» в начале 2-го класса поддерживается в курсе «Окружающий мир» изучением темы «Приборы и инструменты». Знакомство с летоисчислением и так называемой «лентой времени» в курсе математики 3 класса обусловлено необходимостью её использования при изучении исторической составляющей курса «Окружающий мир».</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Важное место в курсе отводится пропедевтике как основного изучаемого материала, традиционного для начальной школы, так и материала, обеспечивающего подготовку к продолжению обучения в основной школе. Поэтому активно используются элементы опережающего обучения на уровне отдельных структурных единиц курса: отдельных упражнений, отдельных уроков, целых тем.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Использование опережающего обучения позволяет в соответствии с принципом целостности включать новый материал, подлежащий обязательному усвоению, в систему более общих представлений. Это способствует осмысленному освоению обязательного  материала, позволяет вводить элементы исследовательской деятельности в процесс обучения. На уровне отдельных упражнений: наблюдения над свойствами геометрических </w:t>
      </w:r>
      <w:r w:rsidRPr="004B3113">
        <w:rPr>
          <w:rFonts w:ascii="Times New Roman" w:hAnsi="Times New Roman" w:cs="Times New Roman"/>
          <w:sz w:val="24"/>
          <w:szCs w:val="24"/>
        </w:rPr>
        <w:lastRenderedPageBreak/>
        <w:t>фигур, формулирование (сначала с помощью учителя, а позже самостоятельно) выводов, проверка выводов на других объектах. На уровне отдельных уроков: сопоставление и различение свойств предметов, количественных характеристик (сопоставление периметра и площади, площади и объёма и др.), выявление общих способов действий (например, «открытие» правила умножения чисел на 10, 100, 1000).</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Один из центральных принципов организации учебного материала в данном курсе — принцип вариативности — который реализуется через деление материала учебников на инвариантную и вариативную части.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Инвариантная часть содержит новый материал, обязательный для усвоения его всеми учащимися, и материал, изучаемый на пропедевтическом уровне, но обязательный для ознакомления с ним всех учащихся. Инвариантная часть обеспечивает усвоение предметных умений на уровне требований, обязательных для всех учащихся. Ориентиром обязательного уровня освоения предметных умений могут служить упражнения в рубрике «Проверочные задания» (1, 2 классы) и «Проверяем, чему мы научились» (3-4 классы).</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Вариативная часть включает материал на расширение знаний по изучаемой теме; задания на дополнительное закрепление обязательного материала; материал, обеспечивающий индивидуальный подход в обучении; материал, направленный на развитие познавательного интереса учащихся.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Значительное место в курсе отводится развитию пространственных представлений учащихся. Своевременное развитие пространственных представлений помогает ребенку успешно адаптироваться в социальной и учебной среде и влияет на усвоение базисных алгоритмов, которые облегчают его взаимодействие с лавиной информации, которая обрушивается на него в современном обществе. Психологами установлено, что развитие пространственных представлений особенно эффективно для развития ребенка до достижения им 9-летнего возраста.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Особое значение задача развития пространственных представлений младших школьников получает в связи с проблемами обучения так называемых правополушарных детей, к которым относятся не только левши, но и дети, одинаково хорошо владеющие и левой, и правой рукой, а также правши с семейным левшеством. Психологические программы коррекции развития этих детей во многом опираются на развитие пространственных представлений.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Неравномерный темп развития дошкольников, индивидуальные особенности развития детей порождают большие сложности при обучении 6-летних детей. В целях обеспечения условий для развития каждого первоклассника в курсе математики выделен длительный адаптационный период, соответствующий по времени 1-й четверти обучения. Для 1 класса этот период  представлен системой заданий, нацеленных на развитие пространственных представлений учащихся. Адаптационный период дает учителю возможность выровнять уровень дошкольной подготовки учащихся и подготовить их к дальнейшему обучению, интенсивной учебной нагрузке.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Развитие пространственных представлений реализуется через систему графических упражнений (1 класс), широкое использование наглядных моделей при изучении основного учебного материала, обучение моделированию условий текстовых задач, повышенному вниманию к геометрическому материалу.</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Изучению величин помимо традиционного для начального курса математики значения (раскрытие двойственной природы числа и практического применения) отводится важная </w:t>
      </w:r>
      <w:r w:rsidRPr="004B3113">
        <w:rPr>
          <w:rFonts w:ascii="Times New Roman" w:hAnsi="Times New Roman" w:cs="Times New Roman"/>
          <w:sz w:val="24"/>
          <w:szCs w:val="24"/>
        </w:rPr>
        <w:lastRenderedPageBreak/>
        <w:t>роль в развитии пространственных представлений учащихся. Важную развивающую функцию имеют измерения в реальном пространстве, моделирование изучаемых единиц измерения, развитие глазомера, измерение и вычисление площади и объёма реальных предметов, определение скорости пешехода и других движущихся объектов и т. д., а также решение задач прикладного характера.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Измерение реальных предметов связано с необходимостью округления величин. Элементарные навыки округления измеряемых величин (до целого количества сантиметров, метров) позволяют учащимся ориентироваться в окружающем мире, создают базу для формирования навыков самостоятельной исследовательской деятельности.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Формирование вычислительных навыков и применение этих навыков для решения задач с практическим содержанием традиционно составляет ядро математического образования младших школьников. В курсе большое внимание уделяется формированию навыков сравнения чисел и устных вычислений, без которых невозможно эффективное усвоение письменных алгоритмов вычислений.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 процессе обучения формируются следующие навыки устных вычислений: сложение и вычитание однозначных чисел (таблица сложения); умножение однозначных чисел (таблица умножения) и соответствующие случаи деления; вычисления в пределах 100; сложение и вычитание круглых чисел; умножение круглых чисел на однозначное число; умножение и деление на 10, 100, 1000; деление круглых чисел в случаях, сводимых к таблице умножения (например, 240 : 30).</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Обучение письменным алгоритмам вычислений не отменяет продолжения формирования навыков устных вычислений, а происходит параллельно с ними. Особое внимание при формировании навыков письменных вычислений уделяется прогнозированию результата вычислений и оценке полученного результата. При этом используются приёмы округления чисел до разрядных единиц, оценка количества цифр в результате и определение последней цифры результата и другие.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Курс математики предоставляет широкие возможности для освоения учащимися рациональных способов вычислений. Особое внимание уделяется оценке возможности применения разных способов вычислений и выбору наиболее подходящего способа вычислений.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Большое значение уделяется работе с текстовыми задачами. Обучение решению текстовых задач имеет огромное практическое и развивающее значение. Необходимо отметить, что развивающее значение имеют лишь новые для учащихся типы задач и задачи, решение которых не алгоритмизируется. При решении таких задач важную роль играют понимание ситуации, требующее развитого пространственного воображения, и умение моделировать условие задачи (подручными средствами, рисунком, схемой). Обучение моделированию ситуаций начинается с самых первых уроков по математике (еще до появления простейших текстовых задач) и продолжается до конца обучения в начальной школе.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Обучение по данному курсу нацелено на осознанный выбор способа решения конкретной задачи, при этом осваиваются как стандартные алгоритмы, так и обобщенные способы решения типовых задач, а также универсальный подход, предполагающий моделирование условия и планирование хода решения задачи в несколько действий.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При изучении геометрического материала учащиеся овладевают навыками работы с чертёжной линейкой, угольником, циркулем, учатся изображать плоские и пространственные геометрические фигуры на клетчатой бумаге. Сравнивая геометрические фигуры, учатся классифицировать их, выдвигать гипотезы о свойствах фигур, проверять свои гипотезы. Используют геометрические представления при решении задач практического содержания и при моделировании условий текстовых задач.</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 целом учебный материал нацелен на освоение не только предметных умений, но и метапредметных умений (коммуникативных, регулятивных, познавательных).</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Широкий спектр заданий направлен на формирование умений работать с информацией. Учащиеся выделяют существенную информацию из текста, получают информацию из рисунков, таблиц, схем, диаграмм, дополняют таблицы данными, достраивают диаграммы, сопоставляют информацию, представленную в разных видах, находят нужную информацию при выполнении заданий на информационный поиск и в процессе проектной деятельности.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Оценить достижения учащихся в освоении метапредметных умений к концу каждого года помогут задания рубрики «Умеешь ли ты…».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Курс математики  предоставляет возможности и для личностного развития школьников.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Большое значение для воспитания адекватной самооценки имеет возможность свободного выбора заданий (задания из вариативной части учебника, материалы рубрик «Выбираем, чем заняться», «Играем с Кенгуру»). Поначалу учащиеся выбирают задания, основываясь на своих интересах, но со временем обучаются оценивать трудность предлагаемых заданий и выбирать задания с учетом собственных возможностей.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Строчки литературных произведений, репродукции картин известных художников, используемые в учебниках, помимо знакомства с именами их создателей, дают возможность пробудить в ребёнке ощущение единства, неразрывности мировой культуры, помогают создать представление о математике как части общечеловеческой культуры и ощутить себя причастным к ней, дают пищу воображению, интуиции, творческому импульсу.</w:t>
      </w:r>
    </w:p>
    <w:p w:rsidR="00276174" w:rsidRPr="004B3113" w:rsidRDefault="00276174" w:rsidP="004B3113">
      <w:pPr>
        <w:spacing w:after="0"/>
        <w:jc w:val="both"/>
        <w:rPr>
          <w:rFonts w:ascii="Times New Roman" w:hAnsi="Times New Roman" w:cs="Times New Roman"/>
          <w:b/>
          <w:sz w:val="24"/>
          <w:szCs w:val="24"/>
        </w:rPr>
      </w:pPr>
      <w:r w:rsidRPr="004B3113">
        <w:rPr>
          <w:rFonts w:ascii="Times New Roman" w:hAnsi="Times New Roman" w:cs="Times New Roman"/>
          <w:b/>
          <w:sz w:val="24"/>
          <w:szCs w:val="24"/>
        </w:rPr>
        <w:t>Место курса в учебном плане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На изучение математики в каждом классе начальной школы отводится 4 часа в неделю. Программа рассчитана на 540 часов: 1 класс- 132 часа (33 учебные недели), 2-4 классы- 136 часов (34 учебные недели).</w:t>
      </w:r>
    </w:p>
    <w:p w:rsidR="00127460" w:rsidRPr="004B3113" w:rsidRDefault="00127460" w:rsidP="00127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276174" w:rsidRPr="004B3113" w:rsidRDefault="00276174" w:rsidP="004B3113">
      <w:pPr>
        <w:spacing w:after="0"/>
        <w:jc w:val="both"/>
        <w:rPr>
          <w:rFonts w:ascii="Times New Roman" w:hAnsi="Times New Roman" w:cs="Times New Roman"/>
          <w:sz w:val="24"/>
          <w:szCs w:val="24"/>
          <w:highlight w:val="white"/>
        </w:rPr>
      </w:pPr>
    </w:p>
    <w:p w:rsidR="00276174" w:rsidRPr="004B3113" w:rsidRDefault="00276174" w:rsidP="004B3113">
      <w:pPr>
        <w:pStyle w:val="a8"/>
        <w:jc w:val="both"/>
        <w:rPr>
          <w:sz w:val="24"/>
          <w:szCs w:val="24"/>
        </w:rPr>
      </w:pPr>
      <w:bookmarkStart w:id="3" w:name="_heading=h.nmf14n" w:colFirst="0" w:colLast="0"/>
      <w:bookmarkEnd w:id="3"/>
      <w:r w:rsidRPr="004B3113">
        <w:rPr>
          <w:sz w:val="24"/>
          <w:szCs w:val="24"/>
        </w:rPr>
        <w:t>2.2.2.</w:t>
      </w:r>
      <w:r w:rsidR="001F79F5">
        <w:rPr>
          <w:sz w:val="24"/>
          <w:szCs w:val="24"/>
        </w:rPr>
        <w:t>7</w:t>
      </w:r>
      <w:r w:rsidRPr="004B3113">
        <w:rPr>
          <w:sz w:val="24"/>
          <w:szCs w:val="24"/>
        </w:rPr>
        <w:t>.Окружающий мир</w:t>
      </w:r>
    </w:p>
    <w:p w:rsidR="00276174" w:rsidRPr="004B3113" w:rsidRDefault="00276174" w:rsidP="004B3113">
      <w:pPr>
        <w:spacing w:after="0"/>
        <w:jc w:val="both"/>
        <w:rPr>
          <w:rFonts w:ascii="Times New Roman" w:hAnsi="Times New Roman" w:cs="Times New Roman"/>
          <w:sz w:val="24"/>
          <w:szCs w:val="24"/>
        </w:rPr>
      </w:pP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Предмет «Окружающий мир» изучается в начальной школе с 1 по 4 класс. Особое значение данного предмета заключается в формировании у детей 6—10 лет целостного и системного представления о мире и месте человека в нём. Это и определяет его цель — формирование знаний о природе, человеке и обществе, осознание характера взаимодействий между ними и на этой основе воспитание правильного отношения к окружающему миру.</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Задачи курса:</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систематизация имеющихся у детей представлений об окружающем мире;</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формирование элементарных знаний о природе, человеке и обществе в их взаимодействии;</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знакомство с методами изучения окружающего мира (наблюдение, эксперимент, моделирование, измерение и др.);</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социализация ребёнка;</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развитие познавательных процессов (ощущение, восприятие, осмысление, запоминание, обобщение и др.);</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воспитание внимательности, наблюдательности и любознательности;</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формирование самостоятельной познавательной деятельности;</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развитие мышления, воображения и творческих способностей;</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формирование информационной грамотности (ориентировка в информационном пространстве, отбор необходимой информации, её систематизация и др.);</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формирование умений сравнивать объекты, выявлять их сходства и различия, существенные признаки, классифицировать, устанавливать взаимосвязи и причинно-следственные связи, выявлять последовательность процессов и прогнозировать их;</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формирование умений работать в больших и малых группах (парах постоянного и сменного состава);</w:t>
      </w:r>
    </w:p>
    <w:p w:rsidR="00276174" w:rsidRPr="004B3113" w:rsidRDefault="00276174" w:rsidP="001F79F5">
      <w:pPr>
        <w:numPr>
          <w:ilvl w:val="0"/>
          <w:numId w:val="69"/>
        </w:num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формирование рефлексии (принятие плана предстоящего обучения, осознание своего продвижения в овладении знаниями и умениями, наличия пробелов в знаниях и умениях);</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формирование основ экологической культуры;</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патриотическое и духовно-нравственное воспитание учащихся.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При отборе содержания курса «Окружающий мир» учитывались основные дидактические принципы: научности, доступности, систематичности, последовательности, а также принципы развития, гуманитаризации, целостности образа мира, культуросообразности, вариативности.</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 xml:space="preserve">Ведущим из них является принцип </w:t>
      </w:r>
      <w:r w:rsidRPr="004B3113">
        <w:rPr>
          <w:rFonts w:ascii="Times New Roman" w:hAnsi="Times New Roman" w:cs="Times New Roman"/>
          <w:b/>
          <w:i/>
          <w:sz w:val="24"/>
          <w:szCs w:val="24"/>
        </w:rPr>
        <w:t>целостности</w:t>
      </w:r>
      <w:r w:rsidRPr="004B3113">
        <w:rPr>
          <w:rFonts w:ascii="Times New Roman" w:hAnsi="Times New Roman" w:cs="Times New Roman"/>
          <w:sz w:val="24"/>
          <w:szCs w:val="24"/>
        </w:rPr>
        <w:t>, который достигается за счёт интеграции знаний. В основу интеграции знаний по курсу «Окружающий мир» положено диалектическое единство системы «природа — человек — общество». Сведения о каждой составляющей этой системы также носят интегрированный характер и относятся к различным отраслям научных знаний. Так, сведения о природе включают элементы географии, геологии, метеорологии, почвоведения, биологии, физики, химии. Интеграция этих элементов создаёт условия для формирования у младших школьников представления о природе как едином целом, в котором все компоненты взаимодействуют  друг с другом.</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 xml:space="preserve">Сведения о социальной составляющей окружающей действительности представлены в курсе элементами этики, эстетики, истории, психологии, экономики и других отраслей научного знания. Человек в данном курсе рассматривается как биосоциальное существо. В связи с этим сведения о человеке являются связующим звеном между знаниями о природе и знаниями о социальной действительности. У детей формируется первоначальное </w:t>
      </w:r>
      <w:r w:rsidRPr="004B3113">
        <w:rPr>
          <w:rFonts w:ascii="Times New Roman" w:hAnsi="Times New Roman" w:cs="Times New Roman"/>
          <w:sz w:val="24"/>
          <w:szCs w:val="24"/>
        </w:rPr>
        <w:lastRenderedPageBreak/>
        <w:t>понятие о человеке как живом организме, выясняется его сходство с животными, а также различия между ними. Обращается внимание на такие отличительные особенности человека, как логическое мышление, членораздельная речь, сознательный труд с использованием орудий труда. Отмечаются важнейшие условия полноценного развития человека: общение с другими людьми и познание окружающего мира.</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color w:val="000000"/>
          <w:sz w:val="24"/>
          <w:szCs w:val="24"/>
        </w:rPr>
        <w:t xml:space="preserve">Историко-обществоведческие знания необходимы </w:t>
      </w:r>
      <w:r w:rsidRPr="004B3113">
        <w:rPr>
          <w:rFonts w:ascii="Times New Roman" w:hAnsi="Times New Roman" w:cs="Times New Roman"/>
          <w:i/>
          <w:color w:val="000000"/>
          <w:sz w:val="24"/>
          <w:szCs w:val="24"/>
        </w:rPr>
        <w:t xml:space="preserve">для </w:t>
      </w:r>
      <w:r w:rsidRPr="004B3113">
        <w:rPr>
          <w:rFonts w:ascii="Times New Roman" w:hAnsi="Times New Roman" w:cs="Times New Roman"/>
          <w:color w:val="000000"/>
          <w:sz w:val="24"/>
          <w:szCs w:val="24"/>
        </w:rPr>
        <w:t>формирования каждого человека как культурного и образованного гражданина своей страны. Пропедевтические знания по истории в начальной школе в рамках курса «Окружающий мир» нацелены на формирование .</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 xml:space="preserve">Принцип </w:t>
      </w:r>
      <w:r w:rsidRPr="004B3113">
        <w:rPr>
          <w:rFonts w:ascii="Times New Roman" w:hAnsi="Times New Roman" w:cs="Times New Roman"/>
          <w:b/>
          <w:i/>
          <w:sz w:val="24"/>
          <w:szCs w:val="24"/>
        </w:rPr>
        <w:t>развития</w:t>
      </w:r>
      <w:r w:rsidRPr="004B3113">
        <w:rPr>
          <w:rFonts w:ascii="Times New Roman" w:hAnsi="Times New Roman" w:cs="Times New Roman"/>
          <w:sz w:val="24"/>
          <w:szCs w:val="24"/>
        </w:rPr>
        <w:t xml:space="preserve"> предполагает стимулирование эмоционального, духовно-нравственного и интеллектуального развития ребёнка. Данный принцип реализуется за счёт создания условий для проявления самостоятельности, инициативности, творчества детей в различной деятельности. Усвоение учащимися знаний и умений рассматривается как средство развития, а не самоцель.</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В связи со сказанным, большое внимание в курсе уделяется эмоциям человека. Программа предусматривает знакомство с положительными и отрицательными эмоциями, их влиянием на собственный организм и на окружающих людей. Дети убеждаются в необходимости уметь управлять своими чувствами и обучаются некоторым приёмам владения собой.</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Содержание курса позволяет организовывать целенаправленную работу по развитию эстетического восприятия окружающего мира. Программа последовательно раскрывает не только научную и практическую значимость изучаемых объектов, но и их эстетическую ценность для человека и общества в целом.</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Развитие мышления обеспечивается включением в учебные пособия разнообразных заданий на сравнение объектов, выявление их существенных признаков, классификацию, установление причинно-следственных связей и зависимостей.</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Содержание курса предоставляет большие возможности для развития наблюдательности. Знакомство с окружающим миром осуществляется таким образом, чтобы в его восприятии участвовало как можно больше органов чувств. В учебных пособиях предлагаются задания для развития умения работать со схемами, моделями, характеризовать объекты действительности.</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Важное место занимают задания, направленные на развитие информационной грамотности, которые предполагают работу детей со справочниками, энциклопедиями, словарями. Выполняя эти задания, ученики учатся находить нужную информацию и обмениваться ею.</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 xml:space="preserve">Принцип </w:t>
      </w:r>
      <w:r w:rsidRPr="004B3113">
        <w:rPr>
          <w:rFonts w:ascii="Times New Roman" w:hAnsi="Times New Roman" w:cs="Times New Roman"/>
          <w:b/>
          <w:i/>
          <w:sz w:val="24"/>
          <w:szCs w:val="24"/>
        </w:rPr>
        <w:t>гуманитаризации</w:t>
      </w:r>
      <w:r w:rsidRPr="004B3113">
        <w:rPr>
          <w:rFonts w:ascii="Times New Roman" w:hAnsi="Times New Roman" w:cs="Times New Roman"/>
          <w:sz w:val="24"/>
          <w:szCs w:val="24"/>
        </w:rPr>
        <w:t xml:space="preserve"> реализуется через расширение социальной составляющей содержания курса, осознание школьниками необходимости здорового образа жизни и безопасности жизнедеятельности.</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 xml:space="preserve">Принцип </w:t>
      </w:r>
      <w:r w:rsidRPr="004B3113">
        <w:rPr>
          <w:rFonts w:ascii="Times New Roman" w:hAnsi="Times New Roman" w:cs="Times New Roman"/>
          <w:b/>
          <w:i/>
          <w:sz w:val="24"/>
          <w:szCs w:val="24"/>
        </w:rPr>
        <w:t>культуросообразности</w:t>
      </w:r>
      <w:r w:rsidRPr="004B3113">
        <w:rPr>
          <w:rFonts w:ascii="Times New Roman" w:hAnsi="Times New Roman" w:cs="Times New Roman"/>
          <w:sz w:val="24"/>
          <w:szCs w:val="24"/>
        </w:rPr>
        <w:t xml:space="preserve"> предполагает: включение материала о достижениях культуры; воспитание у учащихся уважения к истории родной страны и бережного отношения к объектам культуры; осознание детьми непреходящей ценности культурного наследия и необходимости его охраны.</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 xml:space="preserve">При конструировании содержания программы использовался принцип </w:t>
      </w:r>
      <w:r w:rsidRPr="004B3113">
        <w:rPr>
          <w:rFonts w:ascii="Times New Roman" w:hAnsi="Times New Roman" w:cs="Times New Roman"/>
          <w:b/>
          <w:i/>
          <w:sz w:val="24"/>
          <w:szCs w:val="24"/>
        </w:rPr>
        <w:t>спиралевидности</w:t>
      </w:r>
      <w:r w:rsidRPr="004B3113">
        <w:rPr>
          <w:rFonts w:ascii="Times New Roman" w:hAnsi="Times New Roman" w:cs="Times New Roman"/>
          <w:sz w:val="24"/>
          <w:szCs w:val="24"/>
        </w:rPr>
        <w:t xml:space="preserve">. В соответствии с этим принципом процесс изучения курса «Окружающий мир» рассматривается как ряд этапов (витков спирали). К вопросам, </w:t>
      </w:r>
      <w:r w:rsidRPr="004B3113">
        <w:rPr>
          <w:rFonts w:ascii="Times New Roman" w:hAnsi="Times New Roman" w:cs="Times New Roman"/>
          <w:sz w:val="24"/>
          <w:szCs w:val="24"/>
        </w:rPr>
        <w:lastRenderedPageBreak/>
        <w:t>изученным на предыдущих этапах, учащиеся неоднократно возвращаются на последующих этапах, но на более высоком уровне. Так, если в 1–2-м классах учащиеся получают первые представления о воде, воздухе, камнях, растениях и животных, способах научного познания (наблюдениях, опытах, измерениях и др.), то в 3–4 классах с помощью этих способов они изучают свойства воды, воздуха и горных пород, жизненные процессы растений и животных и т. д.</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 xml:space="preserve">Принцип </w:t>
      </w:r>
      <w:r w:rsidRPr="004B3113">
        <w:rPr>
          <w:rFonts w:ascii="Times New Roman" w:hAnsi="Times New Roman" w:cs="Times New Roman"/>
          <w:b/>
          <w:i/>
          <w:sz w:val="24"/>
          <w:szCs w:val="24"/>
        </w:rPr>
        <w:t>вариативности</w:t>
      </w:r>
      <w:r w:rsidRPr="004B3113">
        <w:rPr>
          <w:rFonts w:ascii="Times New Roman" w:hAnsi="Times New Roman" w:cs="Times New Roman"/>
          <w:sz w:val="24"/>
          <w:szCs w:val="24"/>
        </w:rPr>
        <w:t xml:space="preserve"> предусматривает реализацию дифференциации, обеспечивающей индивидуальный подход к каждому ученику. Данный принцип реализуется через выделение инвариантного минимума содержания образования и вариативной части.</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Инвариантная часть содержит новый материал и задания для его первичного закрепления. Эта часть обеспечивает реализацию обязательного минимума содержания начального общего образования и требований к уровню подготовки обучающихся в образовательном компоненте «Окружающий мир» на момент окончания детьми начальной школы, предусмотренных новым Государственным стандартом начального общего образования.</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Вариативная часть включает материал на расширение знаний по теме, задания для дополнительного закрепления, формирования различных умений, применения полученных знаний в нестандартной ситуации. Учебные пособия предлагают блоки заданий, дифференцированных по уровню сложности. Важное место в вариативной части занимают задания на развитие творческих и интеллектуальных способностей (творческая работа, интеллектуальный марафон). Они предполагают наличие определённого уровня развития воображения и нестандартного мышления у учащихся.</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Вариативная часть предусматривает организацию проектной деятельности младших школьников. Проекты ориентируют детей на расширение знаний, выходящих за рамки содержания учебника. Все задания вариативной части выполняются по выбору.</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 xml:space="preserve">При отборе и построении содержания курса «Окружающий мир» учитывались также и специфические для него принципы: </w:t>
      </w:r>
      <w:r w:rsidRPr="004B3113">
        <w:rPr>
          <w:rFonts w:ascii="Times New Roman" w:hAnsi="Times New Roman" w:cs="Times New Roman"/>
          <w:b/>
          <w:i/>
          <w:sz w:val="24"/>
          <w:szCs w:val="24"/>
        </w:rPr>
        <w:t>краеведческий, сезонный и экологический</w:t>
      </w:r>
      <w:r w:rsidRPr="004B3113">
        <w:rPr>
          <w:rFonts w:ascii="Times New Roman" w:hAnsi="Times New Roman" w:cs="Times New Roman"/>
          <w:sz w:val="24"/>
          <w:szCs w:val="24"/>
        </w:rPr>
        <w:t>.</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В процессе ознакомления младших школьников с окружающим миром в роли главного метода выступает наблюдение. На первом этапе используются в основном общеклассные кратковременные эпизодические наблюдения. Постепенно они становятся более длительными и систематическими. На смену общеклассным наблюдениям приходят групповые и индивидуальные. Однако в дальнейшем процессе обучения различные виды наблюдений комбинируются друг с другом.</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 xml:space="preserve">Свойства объектов изучаются через </w:t>
      </w:r>
      <w:r w:rsidRPr="004B3113">
        <w:rPr>
          <w:rFonts w:ascii="Times New Roman" w:hAnsi="Times New Roman" w:cs="Times New Roman"/>
          <w:b/>
          <w:i/>
          <w:sz w:val="24"/>
          <w:szCs w:val="24"/>
        </w:rPr>
        <w:t>опыты</w:t>
      </w:r>
      <w:r w:rsidRPr="004B3113">
        <w:rPr>
          <w:rFonts w:ascii="Times New Roman" w:hAnsi="Times New Roman" w:cs="Times New Roman"/>
          <w:sz w:val="24"/>
          <w:szCs w:val="24"/>
        </w:rPr>
        <w:t xml:space="preserve">. В ознакомлении с окружающим миром используются опыты, проводимые в течение одного урока, а также длительные опыты, проведение которых может занимать несколько дней. Главным при этом является вооружение учащихся методом познания, подведение их к осознанию способности человека путём опытов изучать свойства различных объектов окружающего мира. Постепенно одним из важнейших способов приобретения знаний становится </w:t>
      </w:r>
      <w:r w:rsidRPr="004B3113">
        <w:rPr>
          <w:rFonts w:ascii="Times New Roman" w:hAnsi="Times New Roman" w:cs="Times New Roman"/>
          <w:b/>
          <w:i/>
          <w:sz w:val="24"/>
          <w:szCs w:val="24"/>
        </w:rPr>
        <w:t>экспериментирование</w:t>
      </w:r>
      <w:r w:rsidRPr="004B3113">
        <w:rPr>
          <w:rFonts w:ascii="Times New Roman" w:hAnsi="Times New Roman" w:cs="Times New Roman"/>
          <w:sz w:val="24"/>
          <w:szCs w:val="24"/>
        </w:rPr>
        <w:t>. Познавательная деятельность при этом усиливается постановкой гипотезы, её проверкой, отбором относящейся к ней информации. Ученики учатся наблюдать происходящие в течение эксперимента явления, обосновывают свои выводы. Экспериментирование организуется с самыми разнообразными объектами: жидкостями, газами, твёрдыми телами, растениями и животными.</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lastRenderedPageBreak/>
        <w:t xml:space="preserve">Представления, полученные детьми чувственным путём, закрепляются в процессе выполнения различных </w:t>
      </w:r>
      <w:r w:rsidRPr="004B3113">
        <w:rPr>
          <w:rFonts w:ascii="Times New Roman" w:hAnsi="Times New Roman" w:cs="Times New Roman"/>
          <w:b/>
          <w:i/>
          <w:sz w:val="24"/>
          <w:szCs w:val="24"/>
        </w:rPr>
        <w:t>практических работ</w:t>
      </w:r>
      <w:r w:rsidRPr="004B3113">
        <w:rPr>
          <w:rFonts w:ascii="Times New Roman" w:hAnsi="Times New Roman" w:cs="Times New Roman"/>
          <w:sz w:val="24"/>
          <w:szCs w:val="24"/>
        </w:rPr>
        <w:t>. Учащимся предлагаются работы с планами и картами, приборами и моделями, объектами живой и неживой природы, рисунками, таблицами, схемами и диаграммами, а также графические практические работы.</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Работа с различными моделями помогает ребёнку рассматривать структуру природных и социальных объектов, устанавливать связи между их компонентами, выявлять последовательность процессов и прогнозировать их. Дети используют готовые модели и конструируют свои.</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В разнообразной практической деятельности младшие школьники учатся работать в коллективе: распределять работу, договариваться, получать общий результат. В связи с этим ряд заданий предусматривает деятельность учащихся в парах постоянного и сменного состава. Выполняя эти задания, ребята усваивают новые формы общения, решают конфликтные ситуации.</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В связи с тем, что у детей происходит переход от игровой деятельности, ведущей в дошкольном возрасте, к учебной, ведущей в младшем школьном возрасте, в процессе изучения предмета «Окружающий мир» часто используются игры (дидактические и ролевые). По мере формирования у учеников познавательных интересов и основных компонентов учебной деятельности доля игры в обучении сокращается и на первое место выходит практико-ориентированная деятельность и работа с учебными текстами.</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Основной формой организации учебно-воспитательного процесса по курсу «Окружающий мир» является урок. В процессе изучения курса используются уроки-экскурсии, уроки-практические занятия, уроки с демонстрацией объектов или их изображений.</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Уроки-экскурсии посвящены наблюдениям за природной и социальной средой. Основная цель экскурсии — формирование у младших школьников представлений о предметах и явлениях окружающего мира в реальной обстановке. Эти представления используются на последующих уроках как основа для формирования конкретных знаний и практических умений.</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Уроки-практические занятия связаны с организацией работ учащихся с объектами природы. На этих уроках дети наблюдают, описывают, сравнивают различные предметы, проводят элементарные опыты по определению свойств некоторых из них. Ученики получают разные или одинаковые для всех задания и выполняют их под руководством учителя.</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Уроки с демонстрацией объектов или их изображений проводятся тогда, когда педагог не имеет возможности организовать индивидуальную работу школьников из-за сложности изучаемых объектов, или руководствуясь техникой безопасности. Демонстрация изображений объектов проводится также в связи с недоступностью их для непосредственных наблюдений в реальной обстановке или в классе.</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На основе реализуемых межпредметных связей в курсе «Окружающий мир» учащиеся усваивают общие способы деятельности, применимые как в рамках образовательного процесса, так и при решении проблем, возникающих в реальных жизненных ситуациях: умения организовать свою деятельность, определив её цели и задачи; взаимодействовать в группе в процессе этой деятельности; оценивать достигнутые результаты. В курсе формируются также исследовательские, коммуникативные и информационные умения.</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lastRenderedPageBreak/>
        <w:t xml:space="preserve"> В процессе обучения формируется готовность следовать этическим нормам поведения в школе, на улице, дома, а также умение оценивать свои поступки и поступки других людей в соответствии с этими нормами.</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В программе выделены «Планируемые результаты к освоению программы» по каждому году обучения. Планируемые результаты определяют как обязательный минимум, которым должны овладеть ученики к концу каждого класса, чтобы успешно продолжить дальнейшее обучение, так и определяют зону ближайшего развития учащихся — знания и умения, которыми дети могут овладеть за счёт более полного усвоения содержания программы благодаря своей любознательности и способностям.</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Данная программа обеспечивает результаты деятельности, которая выражается в усвоении знаний, умений и навыков, необходимых для успешного обучения в среднем звене школы, а также в формировании универсальных учебных действий: познавательных (общеучебных и логических), коммуникативных, регулятивных и личностных, которые способствуют овладению младшими школьниками компетентностью «уметь учиться».</w:t>
      </w:r>
    </w:p>
    <w:p w:rsidR="00276174" w:rsidRPr="004B3113" w:rsidRDefault="00276174" w:rsidP="004B3113">
      <w:pPr>
        <w:spacing w:after="0"/>
        <w:jc w:val="both"/>
        <w:rPr>
          <w:rFonts w:ascii="Times New Roman" w:hAnsi="Times New Roman" w:cs="Times New Roman"/>
          <w:b/>
          <w:sz w:val="24"/>
          <w:szCs w:val="24"/>
        </w:rPr>
      </w:pPr>
    </w:p>
    <w:p w:rsidR="00276174" w:rsidRPr="004B3113" w:rsidRDefault="00276174" w:rsidP="004B3113">
      <w:pPr>
        <w:spacing w:after="0"/>
        <w:ind w:firstLine="360"/>
        <w:jc w:val="both"/>
        <w:rPr>
          <w:rFonts w:ascii="Times New Roman" w:hAnsi="Times New Roman" w:cs="Times New Roman"/>
          <w:b/>
          <w:sz w:val="24"/>
          <w:szCs w:val="24"/>
        </w:rPr>
      </w:pPr>
      <w:r w:rsidRPr="004B3113">
        <w:rPr>
          <w:rFonts w:ascii="Times New Roman" w:hAnsi="Times New Roman" w:cs="Times New Roman"/>
          <w:b/>
          <w:sz w:val="24"/>
          <w:szCs w:val="24"/>
        </w:rPr>
        <w:t>Место курса в учебном плане</w:t>
      </w:r>
    </w:p>
    <w:p w:rsidR="00276174" w:rsidRPr="004B3113" w:rsidRDefault="00276174" w:rsidP="004B3113">
      <w:pPr>
        <w:spacing w:after="0"/>
        <w:ind w:firstLine="360"/>
        <w:jc w:val="both"/>
        <w:rPr>
          <w:rFonts w:ascii="Times New Roman" w:hAnsi="Times New Roman" w:cs="Times New Roman"/>
          <w:sz w:val="24"/>
          <w:szCs w:val="24"/>
        </w:rPr>
      </w:pPr>
      <w:r w:rsidRPr="004B3113">
        <w:rPr>
          <w:rFonts w:ascii="Times New Roman" w:hAnsi="Times New Roman" w:cs="Times New Roman"/>
          <w:sz w:val="24"/>
          <w:szCs w:val="24"/>
        </w:rPr>
        <w:t>На изучение окружающего мира в каждом классе начальной школы  отводится 2 часа в неделю. Программа рассчитана на 270 часов:  1 класс- 66 часов (33 учебные недели), 2-4 классы- 68 часов (34 учебные недели).</w:t>
      </w:r>
    </w:p>
    <w:p w:rsidR="00127460" w:rsidRPr="004B3113" w:rsidRDefault="00127460" w:rsidP="00127460">
      <w:pPr>
        <w:spacing w:after="0" w:line="240" w:lineRule="auto"/>
        <w:jc w:val="both"/>
        <w:rPr>
          <w:rFonts w:ascii="Times New Roman" w:eastAsia="Times New Roman" w:hAnsi="Times New Roman" w:cs="Times New Roman"/>
          <w:sz w:val="24"/>
          <w:szCs w:val="24"/>
        </w:rPr>
      </w:pPr>
      <w:bookmarkStart w:id="4" w:name="_heading=h.37m2jsg" w:colFirst="0" w:colLast="0"/>
      <w:bookmarkEnd w:id="4"/>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C64799" w:rsidRPr="004B3113" w:rsidRDefault="00C64799" w:rsidP="004B3113">
      <w:pPr>
        <w:pStyle w:val="a8"/>
        <w:spacing w:line="240" w:lineRule="auto"/>
        <w:jc w:val="both"/>
        <w:rPr>
          <w:sz w:val="24"/>
          <w:szCs w:val="24"/>
        </w:rPr>
      </w:pPr>
    </w:p>
    <w:p w:rsidR="00276174" w:rsidRPr="004B3113" w:rsidRDefault="00276174" w:rsidP="004B3113">
      <w:pPr>
        <w:pStyle w:val="a8"/>
        <w:spacing w:line="240" w:lineRule="auto"/>
        <w:jc w:val="both"/>
        <w:rPr>
          <w:sz w:val="24"/>
          <w:szCs w:val="24"/>
        </w:rPr>
      </w:pPr>
      <w:r w:rsidRPr="004B3113">
        <w:rPr>
          <w:sz w:val="24"/>
          <w:szCs w:val="24"/>
        </w:rPr>
        <w:t>2.2.2.</w:t>
      </w:r>
      <w:r w:rsidR="001F79F5">
        <w:rPr>
          <w:sz w:val="24"/>
          <w:szCs w:val="24"/>
        </w:rPr>
        <w:t>8</w:t>
      </w:r>
      <w:r w:rsidRPr="004B3113">
        <w:rPr>
          <w:sz w:val="24"/>
          <w:szCs w:val="24"/>
        </w:rPr>
        <w:t>.Основы религиозных культур и светской этики</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sz w:val="24"/>
          <w:szCs w:val="24"/>
        </w:rPr>
        <w:t>Россия — многонациональная страна. В ней исторически сосуществует множество культур, часто выросших в рамках своих религиозных традиций. Поэтому новое поколение россиян, не обладая знаниями о религиях и их роли в российской истории, просто не сможет обустраивать свою страну. Без элементарных знаний о религиозной стороне жизни невозможно правильно разобраться в событиях прошлого и настоящего. Религия всегда была и продолжает оставаться стержнем в жизни различных цивилизаций, определяя их своеобразное лицо.</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b/>
          <w:sz w:val="24"/>
          <w:szCs w:val="24"/>
        </w:rPr>
        <w:t xml:space="preserve"> «Концепция духовно-нравственного развития и воспитания личности и гражданина России», </w:t>
      </w:r>
      <w:r w:rsidRPr="004B3113">
        <w:rPr>
          <w:rFonts w:ascii="Times New Roman" w:hAnsi="Times New Roman" w:cs="Times New Roman"/>
          <w:sz w:val="24"/>
          <w:szCs w:val="24"/>
        </w:rPr>
        <w:t>представленная в рамках Стандарта, основывается на обеспечении духовно-нравственного развития и воспитания личности гражданина России и является ключевой задачей современной государственной образовательной политики Российской Федерации.</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sz w:val="24"/>
          <w:szCs w:val="24"/>
        </w:rPr>
        <w:t>Законопослушность, правопорядок, доверие, развитие экономики и социальной сферы, качество труда и общественных отношений — всё это напрямую зависит от принятия гражданином России общенациональных и общечеловеческих ценностей и следования им в личной и общественной жизни. Обеспечение духовно-нравственного развития и воспитания личности гражданина России является ключевой задачей современной государственной образовательной политики Российской Федерации.</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Духовно-нравственное развитие граждан России является одной из приоритетных задач современной образовательной системы и представляет собой законодательно закреплённый социальный заказ для общего образования.</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b/>
          <w:i/>
          <w:sz w:val="24"/>
          <w:szCs w:val="24"/>
        </w:rPr>
        <w:lastRenderedPageBreak/>
        <w:t xml:space="preserve">Цель </w:t>
      </w:r>
      <w:r w:rsidRPr="004B3113">
        <w:rPr>
          <w:rFonts w:ascii="Times New Roman" w:hAnsi="Times New Roman" w:cs="Times New Roman"/>
          <w:sz w:val="24"/>
          <w:szCs w:val="24"/>
        </w:rPr>
        <w:t>учебного курса ОРКСЭ— формирование у младшего школьника мотиваций к осознанному нравственному поведению, основанному на знании и уважении культурных 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религиозных традиций многонационального народа России, а также к диалогу с представителями других культур и мировоззрений.</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b/>
          <w:i/>
          <w:sz w:val="24"/>
          <w:szCs w:val="24"/>
        </w:rPr>
        <w:t xml:space="preserve">Задачи </w:t>
      </w:r>
      <w:r w:rsidRPr="004B3113">
        <w:rPr>
          <w:rFonts w:ascii="Times New Roman" w:hAnsi="Times New Roman" w:cs="Times New Roman"/>
          <w:sz w:val="24"/>
          <w:szCs w:val="24"/>
        </w:rPr>
        <w:t>учебного курса ОРКСЭ:</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1. Знакомство обучающихся с основами мировых религиозных культур и светской этики.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2. Развитие представлений младшего школьника о значении нравственных норм и ценностей.</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3. 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4. Развитие способностей школьников к общению в полиэтнической и многоконфессиональной среде на основе взаимного уважения и диалога во имя общественного мира и согласия.</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sz w:val="24"/>
          <w:szCs w:val="24"/>
        </w:rPr>
        <w:t>Учебный курс ОРКСЭ является культурологическим и направлен на развитие у школьников 10—11 лет представлений о нравственных идеалах и ценностях, составляющих</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основу религиозных и светских традиций многонациональной культуры России, на понимание их значения в жизни современного общества и своей сопричастности к ним.</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sz w:val="24"/>
          <w:szCs w:val="24"/>
        </w:rPr>
        <w:t>Курс также направлен на 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sz w:val="24"/>
          <w:szCs w:val="24"/>
        </w:rPr>
        <w:t>Курс, раскрывающий основы религиозных культур и светской этики, предлагается изучать на переходной стадии от начальной к основной ступени общеобразовательной школы. И по месту в учебном плане, и по содержанию он служит важным связующим звеном между двумя этапами гуманитарного образования и воспитания школьников.</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sz w:val="24"/>
          <w:szCs w:val="24"/>
        </w:rPr>
        <w:t>Принцип вариативности предусматривает реализацию дифференциации, обеспечивающей индивидуальный подход к каждому ученику. Данный принцип реализуется через выделение основного (базового) минимума содержания образования и вариативной части.</w:t>
      </w:r>
    </w:p>
    <w:p w:rsidR="00276174" w:rsidRPr="004B3113" w:rsidRDefault="00276174" w:rsidP="004B3113">
      <w:pPr>
        <w:spacing w:after="0"/>
        <w:ind w:firstLine="708"/>
        <w:jc w:val="both"/>
        <w:rPr>
          <w:rFonts w:ascii="Times New Roman" w:hAnsi="Times New Roman" w:cs="Times New Roman"/>
          <w:sz w:val="24"/>
          <w:szCs w:val="24"/>
        </w:rPr>
      </w:pPr>
      <w:r w:rsidRPr="004B3113">
        <w:rPr>
          <w:rFonts w:ascii="Times New Roman" w:hAnsi="Times New Roman" w:cs="Times New Roman"/>
          <w:sz w:val="24"/>
          <w:szCs w:val="24"/>
        </w:rPr>
        <w:t>Основная часть содержит новый материал и задания для его первичного закрепления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Вариативная часть включает материал на расширение знаний по теме, задания для дополнительного закрепления, формирования различных умений, применения полученных знаний.</w:t>
      </w:r>
    </w:p>
    <w:p w:rsidR="00276174" w:rsidRPr="00625575" w:rsidRDefault="00276174" w:rsidP="004B3113">
      <w:pPr>
        <w:spacing w:after="0"/>
        <w:ind w:firstLine="708"/>
        <w:jc w:val="both"/>
        <w:rPr>
          <w:rFonts w:ascii="Times New Roman" w:hAnsi="Times New Roman" w:cs="Times New Roman"/>
          <w:sz w:val="24"/>
          <w:szCs w:val="24"/>
        </w:rPr>
      </w:pPr>
      <w:r w:rsidRPr="00625575">
        <w:rPr>
          <w:rFonts w:ascii="Times New Roman" w:hAnsi="Times New Roman" w:cs="Times New Roman"/>
          <w:sz w:val="24"/>
          <w:szCs w:val="24"/>
        </w:rPr>
        <w:t>Важное место занимают задания, направленные на развитие информационной грамотности, которые предусматривают работу школьников со справочниками, энциклопедиями, словарями.</w:t>
      </w:r>
    </w:p>
    <w:p w:rsidR="00625575" w:rsidRPr="00625575" w:rsidRDefault="00625575" w:rsidP="00625575">
      <w:pPr>
        <w:pStyle w:val="TableParagraph"/>
        <w:spacing w:line="252" w:lineRule="exact"/>
        <w:rPr>
          <w:sz w:val="24"/>
          <w:szCs w:val="24"/>
        </w:rPr>
      </w:pPr>
      <w:r w:rsidRPr="00625575">
        <w:rPr>
          <w:sz w:val="24"/>
          <w:szCs w:val="24"/>
        </w:rPr>
        <w:t>При преподавании курса ОРКСЭ предполагается</w:t>
      </w:r>
      <w:r>
        <w:rPr>
          <w:sz w:val="24"/>
          <w:szCs w:val="24"/>
        </w:rPr>
        <w:t xml:space="preserve"> </w:t>
      </w:r>
      <w:r w:rsidRPr="00625575">
        <w:rPr>
          <w:sz w:val="24"/>
          <w:szCs w:val="24"/>
        </w:rPr>
        <w:t>безотметочная система оценивания уровня подготовки обучающихся. Допускается лишь словесная объяснительная оценка.</w:t>
      </w:r>
    </w:p>
    <w:p w:rsidR="00625575" w:rsidRPr="00625575" w:rsidRDefault="00625575" w:rsidP="00625575">
      <w:pPr>
        <w:pStyle w:val="TableParagraph"/>
        <w:spacing w:before="1"/>
        <w:ind w:right="90"/>
        <w:rPr>
          <w:sz w:val="24"/>
          <w:szCs w:val="24"/>
        </w:rPr>
      </w:pPr>
      <w:r w:rsidRPr="00625575">
        <w:rPr>
          <w:sz w:val="24"/>
          <w:szCs w:val="24"/>
        </w:rPr>
        <w:t xml:space="preserve">Оцениванию подлежат индивидуальные учебные достижения обучающихся (сравнение сегодняшних достижений ребёнка с его собственными вчерашними достижениями). Объектом оценивания на уроке становится нравственная и культурологическая </w:t>
      </w:r>
      <w:r w:rsidRPr="00625575">
        <w:rPr>
          <w:sz w:val="24"/>
          <w:szCs w:val="24"/>
        </w:rPr>
        <w:lastRenderedPageBreak/>
        <w:t>компетентность ученика, его способности понимать значение нравственных норм, правил морали в жизни человека, семьи, общества, его потребности к</w:t>
      </w:r>
      <w:r>
        <w:rPr>
          <w:sz w:val="24"/>
          <w:szCs w:val="24"/>
        </w:rPr>
        <w:t xml:space="preserve"> </w:t>
      </w:r>
      <w:r w:rsidRPr="00625575">
        <w:rPr>
          <w:sz w:val="24"/>
          <w:szCs w:val="24"/>
        </w:rPr>
        <w:t>духовному развитию. Положительно оценивается каждый удавшийся шаг ребёнка, попытка (даже неудачная)</w:t>
      </w:r>
      <w:r>
        <w:rPr>
          <w:sz w:val="24"/>
          <w:szCs w:val="24"/>
        </w:rPr>
        <w:t xml:space="preserve"> </w:t>
      </w:r>
      <w:r w:rsidRPr="00625575">
        <w:rPr>
          <w:sz w:val="24"/>
          <w:szCs w:val="24"/>
        </w:rPr>
        <w:t>самостоятельно найти ответ на вопрос. Поощряется любое проявление инициативы, желание высказаться, ответить на вопрос, поработать у доски.</w:t>
      </w:r>
    </w:p>
    <w:p w:rsidR="00625575" w:rsidRPr="00625575" w:rsidRDefault="00625575" w:rsidP="00625575">
      <w:pPr>
        <w:pStyle w:val="TableParagraph"/>
        <w:ind w:right="189"/>
        <w:jc w:val="both"/>
        <w:rPr>
          <w:sz w:val="24"/>
          <w:szCs w:val="24"/>
        </w:rPr>
      </w:pPr>
      <w:r w:rsidRPr="00625575">
        <w:rPr>
          <w:sz w:val="24"/>
          <w:szCs w:val="24"/>
        </w:rPr>
        <w:t>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w:t>
      </w:r>
    </w:p>
    <w:p w:rsidR="00625575" w:rsidRPr="00625575" w:rsidRDefault="00625575" w:rsidP="00625575">
      <w:pPr>
        <w:pStyle w:val="TableParagraph"/>
        <w:spacing w:line="252" w:lineRule="exact"/>
        <w:jc w:val="both"/>
        <w:rPr>
          <w:sz w:val="24"/>
          <w:szCs w:val="24"/>
        </w:rPr>
      </w:pPr>
      <w:r w:rsidRPr="00625575">
        <w:rPr>
          <w:sz w:val="24"/>
          <w:szCs w:val="24"/>
        </w:rPr>
        <w:t>деятельности и др.).</w:t>
      </w:r>
    </w:p>
    <w:p w:rsidR="00625575" w:rsidRPr="00625575" w:rsidRDefault="00625575" w:rsidP="00625575">
      <w:pPr>
        <w:pStyle w:val="TableParagraph"/>
        <w:ind w:right="381"/>
        <w:rPr>
          <w:sz w:val="24"/>
          <w:szCs w:val="24"/>
        </w:rPr>
      </w:pPr>
      <w:r w:rsidRPr="00625575">
        <w:rPr>
          <w:sz w:val="24"/>
          <w:szCs w:val="24"/>
        </w:rPr>
        <w:t>Оценка усвоения комплексного учебного курса ОРКСЭ включает предметные, метапредметные результаты и результаты развития личностных качеств. Содержательный контроль и оценка знаний обучающихся предусматривает выявление индивидуальной динамики качества усвоения курса ОРКСЭ учеником и не допускает сравнения его с</w:t>
      </w:r>
    </w:p>
    <w:p w:rsidR="00625575" w:rsidRPr="00625575" w:rsidRDefault="00625575" w:rsidP="00625575">
      <w:pPr>
        <w:pStyle w:val="TableParagraph"/>
        <w:spacing w:before="1" w:line="252" w:lineRule="exact"/>
        <w:rPr>
          <w:sz w:val="24"/>
          <w:szCs w:val="24"/>
        </w:rPr>
      </w:pPr>
      <w:r w:rsidRPr="00625575">
        <w:rPr>
          <w:sz w:val="24"/>
          <w:szCs w:val="24"/>
        </w:rPr>
        <w:t>другими детьми.</w:t>
      </w:r>
    </w:p>
    <w:p w:rsidR="00625575" w:rsidRPr="00625575" w:rsidRDefault="00625575" w:rsidP="00625575">
      <w:pPr>
        <w:pStyle w:val="TableParagraph"/>
        <w:ind w:right="192"/>
        <w:rPr>
          <w:sz w:val="24"/>
          <w:szCs w:val="24"/>
        </w:rPr>
      </w:pPr>
      <w:r w:rsidRPr="00625575">
        <w:rPr>
          <w:sz w:val="24"/>
          <w:szCs w:val="24"/>
        </w:rPr>
        <w:t>Для оперативного контроля знаний и умений по курсу можно использовать творческие и исследовательские проекты,</w:t>
      </w:r>
      <w:r>
        <w:rPr>
          <w:sz w:val="24"/>
          <w:szCs w:val="24"/>
        </w:rPr>
        <w:t xml:space="preserve"> </w:t>
      </w:r>
      <w:r w:rsidRPr="00625575">
        <w:rPr>
          <w:sz w:val="24"/>
          <w:szCs w:val="24"/>
        </w:rPr>
        <w:t>деятельность которых основана на теоретическом материале.</w:t>
      </w:r>
    </w:p>
    <w:p w:rsidR="00625575" w:rsidRPr="00625575" w:rsidRDefault="00625575" w:rsidP="00625575">
      <w:pPr>
        <w:pStyle w:val="TableParagraph"/>
        <w:spacing w:line="252" w:lineRule="exact"/>
        <w:rPr>
          <w:sz w:val="24"/>
          <w:szCs w:val="24"/>
        </w:rPr>
      </w:pPr>
      <w:r w:rsidRPr="00625575">
        <w:rPr>
          <w:sz w:val="24"/>
          <w:szCs w:val="24"/>
        </w:rPr>
        <w:t>Творческие и исследовательские проекты выявляют</w:t>
      </w:r>
      <w:r>
        <w:rPr>
          <w:sz w:val="24"/>
          <w:szCs w:val="24"/>
        </w:rPr>
        <w:t xml:space="preserve"> </w:t>
      </w:r>
      <w:r w:rsidRPr="00625575">
        <w:rPr>
          <w:sz w:val="24"/>
          <w:szCs w:val="24"/>
        </w:rPr>
        <w:t>сформированность уровня грамотности и компетентности обучающегося, являются основной формой проверки умения учеником правильно и последовательно излагать мысли,</w:t>
      </w:r>
      <w:r>
        <w:rPr>
          <w:sz w:val="24"/>
          <w:szCs w:val="24"/>
        </w:rPr>
        <w:t xml:space="preserve"> </w:t>
      </w:r>
      <w:r w:rsidRPr="00625575">
        <w:rPr>
          <w:sz w:val="24"/>
          <w:szCs w:val="24"/>
        </w:rPr>
        <w:t>делать самостоятельные выводы, проверяет речевую подготовку обучающегося.</w:t>
      </w:r>
    </w:p>
    <w:p w:rsidR="00276174" w:rsidRPr="004B3113" w:rsidRDefault="00276174" w:rsidP="004B3113">
      <w:pPr>
        <w:spacing w:after="0"/>
        <w:jc w:val="both"/>
        <w:rPr>
          <w:rFonts w:ascii="Times New Roman" w:hAnsi="Times New Roman" w:cs="Times New Roman"/>
          <w:b/>
          <w:sz w:val="24"/>
          <w:szCs w:val="24"/>
        </w:rPr>
      </w:pPr>
      <w:r w:rsidRPr="004B3113">
        <w:rPr>
          <w:rFonts w:ascii="Times New Roman" w:hAnsi="Times New Roman" w:cs="Times New Roman"/>
          <w:b/>
          <w:sz w:val="24"/>
          <w:szCs w:val="24"/>
        </w:rPr>
        <w:t>Содержание программы</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b/>
          <w:sz w:val="24"/>
          <w:szCs w:val="24"/>
        </w:rPr>
        <w:t xml:space="preserve">Введение. </w:t>
      </w:r>
      <w:r w:rsidRPr="004B3113">
        <w:rPr>
          <w:rFonts w:ascii="Times New Roman" w:hAnsi="Times New Roman" w:cs="Times New Roman"/>
          <w:sz w:val="24"/>
          <w:szCs w:val="24"/>
        </w:rPr>
        <w:t xml:space="preserve">Знакомство с предметной областью «Основы духовно-нравственной культуры народов России. Основы религиозных культур и светской этики». </w:t>
      </w:r>
      <w:r w:rsidRPr="004B3113">
        <w:rPr>
          <w:rFonts w:ascii="Times New Roman" w:hAnsi="Times New Roman" w:cs="Times New Roman"/>
          <w:i/>
          <w:sz w:val="24"/>
          <w:szCs w:val="24"/>
        </w:rPr>
        <w:t xml:space="preserve">Ключевые слова: </w:t>
      </w:r>
      <w:r w:rsidRPr="004B3113">
        <w:rPr>
          <w:rFonts w:ascii="Times New Roman" w:hAnsi="Times New Roman" w:cs="Times New Roman"/>
          <w:sz w:val="24"/>
          <w:szCs w:val="24"/>
        </w:rPr>
        <w:t>духовность, нравственность, мораль, культура, религия.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b/>
          <w:sz w:val="24"/>
          <w:szCs w:val="24"/>
        </w:rPr>
        <w:t xml:space="preserve">«Моя Родина — Россия»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Страна, государство. Как устроено наше государство. Органы власти. Символы государства. Народы, живущие на территории России. Национальные обычаи и традиции.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Многонациональное государство. Отечество, патриоты, патриотизм. Любовь и уважение к Отечеству. Патриотизм многонационального и многоконфессионального народа России.</w:t>
      </w:r>
    </w:p>
    <w:p w:rsidR="00276174" w:rsidRPr="004B3113" w:rsidRDefault="00276174" w:rsidP="004B3113">
      <w:pPr>
        <w:spacing w:after="0"/>
        <w:jc w:val="both"/>
        <w:rPr>
          <w:rFonts w:ascii="Times New Roman" w:hAnsi="Times New Roman" w:cs="Times New Roman"/>
          <w:b/>
          <w:sz w:val="24"/>
          <w:szCs w:val="24"/>
        </w:rPr>
      </w:pPr>
      <w:r w:rsidRPr="004B3113">
        <w:rPr>
          <w:rFonts w:ascii="Times New Roman" w:hAnsi="Times New Roman" w:cs="Times New Roman"/>
          <w:b/>
          <w:sz w:val="24"/>
          <w:szCs w:val="24"/>
        </w:rPr>
        <w:t xml:space="preserve">«Основы традиционных религий России»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Культура и религия. Возникновение религий. Традиционные религии России: христианство, ислам, иудаизм, буддизм.</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Христианство. История возникновения, основы христианского учения, семья, семейные ценности, история христианства в России (кратко), храмы и монастыри, религиозные обряды, искусство. Таинства православной церкви. Христианские праздники. Христианские конфессии России (католики, протестанты).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 xml:space="preserve">Ислам. История возникновения, основы учения мусульман, семья, семейные ценности. Мечеть, минарет, религиозные обряды, искусство. Ислам в России (кратко). Праздники ислама.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Иудаизм. История возникновения, основы учения иудаизма, семья, семейные ценности. Традиции и обычаи, праздники иудаизма, религиозные обряды, искусство. Иудаизм в России.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Буддизм. История возникновения, основы буддийского учения, семья, семейные ценности. Храмы и обряды буддизма, праздники, религиозные ритуалы, искусства. Буддизм в России.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b/>
          <w:sz w:val="24"/>
          <w:szCs w:val="24"/>
        </w:rPr>
        <w:t xml:space="preserve">Основы светской этики </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lastRenderedPageBreak/>
        <w:t>Светская этика и её значение в жизни человека. Мораль, нравственность, культура. Золотое правило нравственности.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Семья, семейные ценности, традиции. Роль семьи в жизни человека. Семейные праздники как одна из форм исторической памяти.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Милосердие. Нравственный смысл поступков человека. Проявление милосердия в обществе.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Добро и зло. Совесть. Важнейшие этические понятия. Нравственные и безнравственные поступки. Моральная ответственность за своё поведение.</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Свобода и ответственность. Нравственный выбор человека. Оценка своего поведения.</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Честь и достоинство. Доброе имя человека. Уважение и самоуважение человеческой личности. Кодекс чести.</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Общение. Внешний и внутренний круг общения. Роль общения в жизни человека. Речь, этикет.</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Дружба. Основные слагаемые дружбы: терпение, доверие, искренность, уважение. Роль дружбы в жизни человека.</w:t>
      </w:r>
    </w:p>
    <w:p w:rsidR="00276174" w:rsidRPr="004B3113" w:rsidRDefault="00276174" w:rsidP="004B3113">
      <w:pPr>
        <w:spacing w:after="0"/>
        <w:jc w:val="both"/>
        <w:rPr>
          <w:rFonts w:ascii="Times New Roman" w:hAnsi="Times New Roman" w:cs="Times New Roman"/>
          <w:sz w:val="24"/>
          <w:szCs w:val="24"/>
        </w:rPr>
      </w:pPr>
      <w:r w:rsidRPr="004B3113">
        <w:rPr>
          <w:rFonts w:ascii="Times New Roman" w:hAnsi="Times New Roman" w:cs="Times New Roman"/>
          <w:sz w:val="24"/>
          <w:szCs w:val="24"/>
        </w:rPr>
        <w:t>Труд. Важность труда в жизни человека. Нравственный труд. Творчество.</w:t>
      </w:r>
    </w:p>
    <w:p w:rsidR="00276174" w:rsidRPr="004B3113" w:rsidRDefault="00276174" w:rsidP="004B3113">
      <w:pPr>
        <w:spacing w:after="0"/>
        <w:ind w:right="20"/>
        <w:jc w:val="both"/>
        <w:rPr>
          <w:rFonts w:ascii="Times New Roman" w:hAnsi="Times New Roman" w:cs="Times New Roman"/>
          <w:b/>
          <w:sz w:val="24"/>
          <w:szCs w:val="24"/>
        </w:rPr>
      </w:pPr>
      <w:r w:rsidRPr="004B3113">
        <w:rPr>
          <w:rFonts w:ascii="Times New Roman" w:hAnsi="Times New Roman" w:cs="Times New Roman"/>
          <w:b/>
          <w:sz w:val="24"/>
          <w:szCs w:val="24"/>
        </w:rPr>
        <w:t>Обобщение пройденного материала по всему курсу.</w:t>
      </w:r>
    </w:p>
    <w:p w:rsidR="00276174" w:rsidRPr="004B3113" w:rsidRDefault="00276174" w:rsidP="004B3113">
      <w:pPr>
        <w:spacing w:after="0"/>
        <w:ind w:right="20"/>
        <w:jc w:val="both"/>
        <w:rPr>
          <w:rFonts w:ascii="Times New Roman" w:hAnsi="Times New Roman" w:cs="Times New Roman"/>
          <w:sz w:val="24"/>
          <w:szCs w:val="24"/>
        </w:rPr>
      </w:pPr>
      <w:r w:rsidRPr="004B3113">
        <w:rPr>
          <w:rFonts w:ascii="Times New Roman" w:hAnsi="Times New Roman" w:cs="Times New Roman"/>
          <w:sz w:val="24"/>
          <w:szCs w:val="24"/>
        </w:rPr>
        <w:t xml:space="preserve"> 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p w:rsidR="00276174" w:rsidRPr="004B3113" w:rsidRDefault="00276174" w:rsidP="004B3113">
      <w:pPr>
        <w:spacing w:after="0"/>
        <w:ind w:right="20"/>
        <w:jc w:val="both"/>
        <w:rPr>
          <w:rFonts w:ascii="Times New Roman" w:hAnsi="Times New Roman" w:cs="Times New Roman"/>
          <w:b/>
          <w:sz w:val="24"/>
          <w:szCs w:val="24"/>
        </w:rPr>
      </w:pPr>
      <w:r w:rsidRPr="004B3113">
        <w:rPr>
          <w:rFonts w:ascii="Times New Roman" w:hAnsi="Times New Roman" w:cs="Times New Roman"/>
          <w:b/>
          <w:sz w:val="24"/>
          <w:szCs w:val="24"/>
        </w:rPr>
        <w:t>Место курса в учебном плане.</w:t>
      </w:r>
    </w:p>
    <w:p w:rsidR="00276174" w:rsidRPr="004B3113" w:rsidRDefault="00276174" w:rsidP="004B3113">
      <w:pPr>
        <w:spacing w:after="0"/>
        <w:ind w:right="20"/>
        <w:jc w:val="both"/>
        <w:rPr>
          <w:rFonts w:ascii="Times New Roman" w:hAnsi="Times New Roman" w:cs="Times New Roman"/>
          <w:sz w:val="24"/>
          <w:szCs w:val="24"/>
        </w:rPr>
      </w:pPr>
      <w:r w:rsidRPr="004B3113">
        <w:rPr>
          <w:rFonts w:ascii="Times New Roman" w:hAnsi="Times New Roman" w:cs="Times New Roman"/>
          <w:sz w:val="24"/>
          <w:szCs w:val="24"/>
        </w:rPr>
        <w:t>На изучение данного курса в 4 классе отводится 34 часа (1 раз в неделю, 34 учебные недели).</w:t>
      </w:r>
    </w:p>
    <w:p w:rsidR="00127460" w:rsidRPr="004B3113" w:rsidRDefault="00127460" w:rsidP="00127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276174" w:rsidRPr="004B3113" w:rsidRDefault="00276174" w:rsidP="004B3113">
      <w:pPr>
        <w:pBdr>
          <w:top w:val="nil"/>
          <w:left w:val="nil"/>
          <w:bottom w:val="nil"/>
          <w:right w:val="nil"/>
          <w:between w:val="nil"/>
        </w:pBdr>
        <w:spacing w:after="0"/>
        <w:jc w:val="both"/>
        <w:rPr>
          <w:rFonts w:ascii="Times New Roman" w:hAnsi="Times New Roman" w:cs="Times New Roman"/>
          <w:color w:val="000000"/>
          <w:sz w:val="24"/>
          <w:szCs w:val="24"/>
        </w:rPr>
      </w:pPr>
    </w:p>
    <w:p w:rsidR="00276174" w:rsidRPr="004B3113" w:rsidRDefault="00276174" w:rsidP="004B3113">
      <w:pPr>
        <w:pStyle w:val="a8"/>
        <w:jc w:val="both"/>
        <w:rPr>
          <w:sz w:val="24"/>
          <w:szCs w:val="24"/>
        </w:rPr>
      </w:pPr>
      <w:bookmarkStart w:id="5" w:name="_heading=h.1mrcu09" w:colFirst="0" w:colLast="0"/>
      <w:bookmarkEnd w:id="5"/>
      <w:r w:rsidRPr="004B3113">
        <w:rPr>
          <w:sz w:val="24"/>
          <w:szCs w:val="24"/>
        </w:rPr>
        <w:t>2.2.2.</w:t>
      </w:r>
      <w:r w:rsidR="001F79F5">
        <w:rPr>
          <w:sz w:val="24"/>
          <w:szCs w:val="24"/>
        </w:rPr>
        <w:t>9</w:t>
      </w:r>
      <w:r w:rsidRPr="004B3113">
        <w:rPr>
          <w:sz w:val="24"/>
          <w:szCs w:val="24"/>
        </w:rPr>
        <w:t>.Изобразительное искусство</w:t>
      </w:r>
    </w:p>
    <w:p w:rsidR="00276174" w:rsidRPr="004B3113" w:rsidRDefault="00276174" w:rsidP="004B3113">
      <w:pPr>
        <w:spacing w:after="0"/>
        <w:ind w:firstLine="426"/>
        <w:jc w:val="both"/>
        <w:rPr>
          <w:rFonts w:ascii="Times New Roman" w:hAnsi="Times New Roman" w:cs="Times New Roman"/>
          <w:sz w:val="24"/>
          <w:szCs w:val="24"/>
        </w:rPr>
      </w:pPr>
      <w:r w:rsidRPr="004B3113">
        <w:rPr>
          <w:rFonts w:ascii="Times New Roman" w:hAnsi="Times New Roman" w:cs="Times New Roman"/>
          <w:sz w:val="24"/>
          <w:szCs w:val="24"/>
        </w:rPr>
        <w:t>Программа по предмету  «Изобразительное искусство» разработана с учетом требований Стандарта к начальному общему образованию.</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b/>
          <w:color w:val="000000"/>
          <w:sz w:val="24"/>
          <w:szCs w:val="24"/>
        </w:rPr>
        <w:t>Содержание программы «Изобразительное искусство» </w:t>
      </w:r>
      <w:r w:rsidRPr="004B3113">
        <w:rPr>
          <w:rFonts w:ascii="Times New Roman" w:hAnsi="Times New Roman" w:cs="Times New Roman"/>
          <w:color w:val="000000"/>
          <w:sz w:val="24"/>
          <w:szCs w:val="24"/>
        </w:rPr>
        <w:t>соответствует следующим целям:</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приобщение школьников к миру изобразительного и декоративно - прикладного искусства, архитектуры и дизайна;</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развитие творчества и эмоциональной отзывчивости;</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воспитание духовной культуры учащихся, нравственных и эстетических чувств: любви к родной природе, своему народу, Родине, уважение к её традициям, героическому прошлому, многонациональной культуре.</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Реализация целей программы рассматривается в связи с системой функций предмета «Изобразительное искусство»:</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эмоционально - развивающая функция, состоящая в воздействии искусства на эмоционально - чувственную сферу личности, способствующая обогащению этой сферы, развитию эмоциональной отзывчивости личности на произведения искусства как на отражение человеческих переживаний, эмоций, чувств;</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ценностно - ориентационная функция, позволяющая учащимся использовать приобретённые художественные знания, умения и навыки для самостоятельной </w:t>
      </w:r>
      <w:r w:rsidRPr="004B3113">
        <w:rPr>
          <w:rFonts w:ascii="Times New Roman" w:hAnsi="Times New Roman" w:cs="Times New Roman"/>
          <w:color w:val="000000"/>
          <w:sz w:val="24"/>
          <w:szCs w:val="24"/>
        </w:rPr>
        <w:lastRenderedPageBreak/>
        <w:t>ориентации в художественной культуре, в окружающей их социокультурной среде по высшим духовно - нравственным и эстетическим критериям;</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арт - терапевтическая функция, состоящая в психологической коррекции и оздоровлении учащихся в процессе организации их художественной деятельности;</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информационная функция, обеспечивающая расширение общего и художественного информационного пространства через освоение учащимися основных источников и каналов информации об искусстве (в том числе аудиовизуальных, компьютерных, текстовых и др. ).</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b/>
          <w:color w:val="000000"/>
          <w:sz w:val="24"/>
          <w:szCs w:val="24"/>
        </w:rPr>
        <w:t>Для достижения поставленных целей необходимо решить следующие задачи:</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-ознакомить учащихся с шедеврами русского и зарубежного изобразительного искусства;</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-сформировать у детей: интерес и любовь к изобразительному, народному и декоративно - прикладному искусству, архитектуре и дизайну; эстетическое восприятие произведений искусства; представления о видах и жанрах изобразительного искусства; представление об архитектуре как виде искусства; представление о дизайне как виде искусства; представление об основных видах народного и декоративно - прикладного искусства;</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-обучать детей: пониманию языка графики, живописи, скульптуры, умению анализировать средства художественной выразительности произведений искусства; творческим и практическим основам рисунка, живописи, композиции, лепки; способам изображения растений, животных, пейзажа, портрета и фигуры человека на плоскости или в объёме; основам народного и декоративно - прикладного искусства; основам дизайна основным средствам художественной выразительности, необходимым для создания художественного образа; элементарным умениям, навыкам, способам художественной деятельности;</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-развить у школьников: способность выражать в творческих работах своё отношение к окружающему миру; творческое воображение, художественное мышление, зрительную память, пространственные представления, изобразительные способности; эмоционально - эстетическую и нравственную сферы личности.</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Стержневая линия программы – развитие у школьников способности выделять целостнообразующие свойства создаваемых объектов и ориентироваться на них в процессе конструирования</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b/>
          <w:color w:val="000000"/>
          <w:sz w:val="24"/>
          <w:szCs w:val="24"/>
        </w:rPr>
        <w:t>Общая характеристика курса</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Содержание программы направлено на реализацию приоритетных направлений художественного образования:</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приобщение к искусству как духовному опыту поколений, овладение способами художественной деятельности, развитие творческой одарённости ребёнка.</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Содержание художественного образования предусматривает два основных вида деятельности учащихся: восприятие произведений искусства (ученик - зритель) и собственную художественно - творческую деятельность (ученик в роли художника, народного мастера, декоратора, архитектора, дизайнера). Это даёт возможность раскрыть характер диалога между художником и зрителем, избежать только информационного изложения материала. При этом учитывается собственный эмоциональный опыт общения ребёнка с произведениями искусства. Художественно - </w:t>
      </w:r>
      <w:r w:rsidRPr="004B3113">
        <w:rPr>
          <w:rFonts w:ascii="Times New Roman" w:hAnsi="Times New Roman" w:cs="Times New Roman"/>
          <w:color w:val="000000"/>
          <w:sz w:val="24"/>
          <w:szCs w:val="24"/>
        </w:rPr>
        <w:lastRenderedPageBreak/>
        <w:t>творческая деятельность учащихся осуществляется с учётом возрастных возможностей учащихся на доступном для них уровне.</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Основные виды изобразительной деятельности учащихся (графика, живопись, лепка): знакомство с видами и жанрами изобразительного искусства, с шедеврами русского и зарубежного искусства, творчеством ведущих художников, развитие чувства стиля; рисование с натуры, по памяти и представлению, иллюстрирование сказок и других литературных произведений, создание тематических композиций, лепка рельефов и объёмных фигур, выявление характерных особенностей художественного образа.</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Изучение народного искусства учащимися включает:</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-знакомство с традиционными художественными промыслами, выявление характерных особенностей видового образа, умения определять принадлежность вещи к локальной школе мастерства, повтор орнаментов, сюжетов, мотивов, образов, вариация и импровизация по мотивам народной росписи, овладение приёмами кистевой росписи, лепку игрушек из глины (пластилина).</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Изучение декоративного искусства предполагает: знакомство с видами декоративно - прикладного искусства (художественным стеклом, металлом, камнем, деревом, кожей, ткачеством и др. ); декорирование поверхности, имитацию технологий художественной обработки материалов, создание орнаментальных и сюжетных плоскостных и объёмных композиций, украшение декором изделий, выявление характерных особенностей видового образа, развитие чувства стиля.</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Основные виды архитектурной и дизайнерской деятельности учащихся: работа с простейшими знаковыми и графическими моделями, овладение элементарными приёмами комбинаторики и эвристики, проектирование, художественное конструирование, макетирование и моделирование, развитие чувства стиля.</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На уроках изобразительного искусства формируются умения воспринимать окружающий мир и произведения искусства, выявлять с помощью сравнения отдельные признаки, характерные для сопоставляемых художественных произведений, анализировать результаты сравнения, объединять произведения по видовым и жанровым признакам.</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Особенно важно, что, постигая заложенные в произведениях искусства художественно - нравственные ценности, дети нравственно совершенствуются, духовно обогащаются.</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Младшие школьники учатся работать с простейшими знаковыми и графическими моделями для выявления характерных особенностей художественного образа, решать творческие задачи на уровне комбинаций и импровизаций создавать творческие работы на основе собственного замысла, проявлять оригинальность.</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 xml:space="preserve">Программа направлена на развитие у ребёнка способности экспериментировать с формой (мысленно и практически) как при ознакомлении с различными видами искусства, так и в ходе выполнения конкретных изобразительных, декоративных или дизайнерских заданий. Учащиеся 1–4 классов систематически осваивают «Азбуку форм». Они учатся различать в природе, произведениях искусства, объектах архитектуры и дизайна такие геометрические формы, как квадрат, ромб, круг, треугольник, прямоугольник, и такие тела, как куб, призма, цилиндр, шар, пирамида и др. Кроме этого, учащиеся знакомятся с формой спирали, яйца, волны и </w:t>
      </w:r>
      <w:r w:rsidRPr="004B3113">
        <w:rPr>
          <w:rFonts w:ascii="Times New Roman" w:hAnsi="Times New Roman" w:cs="Times New Roman"/>
          <w:color w:val="000000"/>
          <w:sz w:val="24"/>
          <w:szCs w:val="24"/>
        </w:rPr>
        <w:lastRenderedPageBreak/>
        <w:t>комбинированными формами. Рассматриваются биконические формы в архитектуре и дизайне. Теоретические знания о формообразовании закрепляются в процессе практической работы над эскизами, проектами и моделями объектов архитектуры и дизайна.</w:t>
      </w:r>
    </w:p>
    <w:p w:rsidR="00276174" w:rsidRPr="004B3113" w:rsidRDefault="00276174" w:rsidP="004B3113">
      <w:pPr>
        <w:pBdr>
          <w:top w:val="nil"/>
          <w:left w:val="nil"/>
          <w:bottom w:val="nil"/>
          <w:right w:val="nil"/>
          <w:between w:val="nil"/>
        </w:pBdr>
        <w:spacing w:after="0"/>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Освоение пространства младшими школьниками осуществляется в трёх направлениях: передача условного пространства на плоскости листа (графика, живопись), объёмные композиции (лепка, моделирование объектов дизайна) и создание объёмно - пространственных композиций (архитектурное макетирование).</w:t>
      </w:r>
    </w:p>
    <w:p w:rsidR="00276174" w:rsidRPr="004B3113" w:rsidRDefault="00276174" w:rsidP="004B3113">
      <w:pPr>
        <w:pBdr>
          <w:top w:val="nil"/>
          <w:left w:val="nil"/>
          <w:bottom w:val="nil"/>
          <w:right w:val="nil"/>
          <w:between w:val="nil"/>
        </w:pBdr>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Освоение традиционных способов и приёмов передачи пространства на плоскости (загораживание, расположение удалённых предметов ближе к верхнему краю листа, уменьшение дальних объектов в размере, линейная и воздушная перспектива и др. ) происходит систематически с 1 по 4 класс в процессе упражнений и творческих заданий На протяжении всего обучения в начальной школе особое внимание уделяется изучению «Азбуки цвета», специально составленной нами для учащихся, и входящих в неё основ цветоведения (цветовой круг, основные цвета, составные цвета, колорит, цветовой контраст и нюанс, холодный и тёплый цвета и др. ). Учащиеся учатся анализировать выразительные свойства цвета в произведениях изобразительного искусства, народного и декоративного искусства, объектах архитектуры и дизайна. Природа может подсказать гармоничные цветовые сочетания: краски неба, земли, листвы, цветов, ракушек, камешков, чешуи рыб, крыльев бабочки, оперения птиц и др. Полученные знания дети закрепляют в процессе выполнения практических заданий.</w:t>
      </w:r>
    </w:p>
    <w:p w:rsidR="00276174" w:rsidRPr="004B3113" w:rsidRDefault="00276174" w:rsidP="004B3113">
      <w:pPr>
        <w:pBdr>
          <w:top w:val="nil"/>
          <w:left w:val="nil"/>
          <w:bottom w:val="nil"/>
          <w:right w:val="nil"/>
          <w:between w:val="nil"/>
        </w:pBdr>
        <w:ind w:left="176" w:right="176" w:firstLine="244"/>
        <w:jc w:val="both"/>
        <w:rPr>
          <w:rFonts w:ascii="Times New Roman" w:hAnsi="Times New Roman" w:cs="Times New Roman"/>
          <w:color w:val="000000"/>
          <w:sz w:val="24"/>
          <w:szCs w:val="24"/>
        </w:rPr>
      </w:pPr>
      <w:r w:rsidRPr="004B3113">
        <w:rPr>
          <w:rFonts w:ascii="Times New Roman" w:hAnsi="Times New Roman" w:cs="Times New Roman"/>
          <w:color w:val="000000"/>
          <w:sz w:val="24"/>
          <w:szCs w:val="24"/>
        </w:rPr>
        <w:t>Программой предусмотрены индивидуальные и коллективные формы работы. В индивидуальной работе учащиеся осваивают новые техники работы, изобразительную грамоту. Развивающие возможности совместной деятельности детей по созданию коллективных работ обеспечивают развитие у ребёнка способности видеть целое раньше частей, а также способности видеть отдельную вещь с позиций других людей. Можно использовать различные формы коллективной работы школьников (двое создают вместе одно изображение; 4–5 учащихся работают над одним заданием; все дети принимают участие в работе одновременно и др.). Работая в парах или группах, дети учатся планировать и координировать свою творческую деятельность, договариваться друг с другом о содержании и ходе выполнения задания.</w:t>
      </w:r>
    </w:p>
    <w:p w:rsidR="00276174" w:rsidRPr="004B3113" w:rsidRDefault="00276174" w:rsidP="004B3113">
      <w:pPr>
        <w:spacing w:after="0"/>
        <w:ind w:firstLine="426"/>
        <w:jc w:val="both"/>
        <w:rPr>
          <w:rFonts w:ascii="Times New Roman" w:hAnsi="Times New Roman" w:cs="Times New Roman"/>
          <w:b/>
          <w:sz w:val="24"/>
          <w:szCs w:val="24"/>
        </w:rPr>
      </w:pPr>
      <w:r w:rsidRPr="004B3113">
        <w:rPr>
          <w:rFonts w:ascii="Times New Roman" w:hAnsi="Times New Roman" w:cs="Times New Roman"/>
          <w:b/>
          <w:sz w:val="24"/>
          <w:szCs w:val="24"/>
        </w:rPr>
        <w:t>Место курса в учебном плане</w:t>
      </w:r>
    </w:p>
    <w:p w:rsidR="00276174" w:rsidRPr="004B3113" w:rsidRDefault="00276174" w:rsidP="004B3113">
      <w:pPr>
        <w:spacing w:after="0"/>
        <w:ind w:right="20"/>
        <w:jc w:val="both"/>
        <w:rPr>
          <w:rFonts w:ascii="Times New Roman" w:hAnsi="Times New Roman" w:cs="Times New Roman"/>
          <w:sz w:val="24"/>
          <w:szCs w:val="24"/>
        </w:rPr>
      </w:pPr>
      <w:r w:rsidRPr="004B3113">
        <w:rPr>
          <w:rFonts w:ascii="Times New Roman" w:hAnsi="Times New Roman" w:cs="Times New Roman"/>
          <w:sz w:val="24"/>
          <w:szCs w:val="24"/>
        </w:rPr>
        <w:t>На изучение  курса «Изобразительное искусство» отводится 1  час в неделю. Курс рассчитан на 135 часов: 33 часа- в 1 классе (33 учебные недели), во 2-4 классах- по 34 часа (34 учебные недели в каждом классе).</w:t>
      </w:r>
    </w:p>
    <w:p w:rsidR="00127460" w:rsidRPr="004B3113" w:rsidRDefault="00127460" w:rsidP="00127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276174" w:rsidRPr="004B3113" w:rsidRDefault="00276174" w:rsidP="004B3113">
      <w:pPr>
        <w:spacing w:after="0"/>
        <w:ind w:firstLine="360"/>
        <w:jc w:val="both"/>
        <w:rPr>
          <w:rFonts w:ascii="Times New Roman" w:hAnsi="Times New Roman" w:cs="Times New Roman"/>
          <w:sz w:val="24"/>
          <w:szCs w:val="24"/>
        </w:rPr>
      </w:pPr>
    </w:p>
    <w:p w:rsidR="00276174" w:rsidRPr="004B3113" w:rsidRDefault="00276174" w:rsidP="004B3113">
      <w:pPr>
        <w:pStyle w:val="a8"/>
        <w:spacing w:line="240" w:lineRule="auto"/>
        <w:jc w:val="both"/>
        <w:rPr>
          <w:sz w:val="24"/>
          <w:szCs w:val="24"/>
          <w:highlight w:val="white"/>
        </w:rPr>
      </w:pPr>
      <w:r w:rsidRPr="004B3113">
        <w:rPr>
          <w:sz w:val="24"/>
          <w:szCs w:val="24"/>
          <w:highlight w:val="white"/>
        </w:rPr>
        <w:t>2.2.2.</w:t>
      </w:r>
      <w:r w:rsidR="001F79F5">
        <w:rPr>
          <w:sz w:val="24"/>
          <w:szCs w:val="24"/>
          <w:highlight w:val="white"/>
        </w:rPr>
        <w:t>10</w:t>
      </w:r>
      <w:r w:rsidRPr="004B3113">
        <w:rPr>
          <w:sz w:val="24"/>
          <w:szCs w:val="24"/>
          <w:highlight w:val="white"/>
        </w:rPr>
        <w:t>.Музыка</w:t>
      </w:r>
    </w:p>
    <w:p w:rsidR="00276174" w:rsidRPr="004B3113" w:rsidRDefault="00276174" w:rsidP="004B3113">
      <w:pPr>
        <w:spacing w:after="0"/>
        <w:ind w:firstLine="709"/>
        <w:jc w:val="both"/>
        <w:rPr>
          <w:rFonts w:ascii="Times New Roman" w:hAnsi="Times New Roman" w:cs="Times New Roman"/>
          <w:b/>
          <w:i/>
          <w:sz w:val="24"/>
          <w:szCs w:val="24"/>
          <w:u w:val="single"/>
        </w:rPr>
      </w:pP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Программа разработана на основе современных научно – педагогических идей и предполагает использование как традиционных, так и новых педагогических технологий. В программе уделено особое внимание знакомству детей с музыкальным фольклором </w:t>
      </w:r>
      <w:r w:rsidRPr="004B3113">
        <w:rPr>
          <w:rFonts w:ascii="Times New Roman" w:hAnsi="Times New Roman" w:cs="Times New Roman"/>
          <w:sz w:val="24"/>
          <w:szCs w:val="24"/>
        </w:rPr>
        <w:lastRenderedPageBreak/>
        <w:t xml:space="preserve">народов России и классической музыки, а также выявлению народно – песенных истоков русской профессиональной музыки.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Особое внимание уделено повышению роли художественного, в том числе – музыкального образования, в формировании духовно – нравственной культуры личности, в воспитании учащихся на основе лучших культурно – исторических и национально – культурных традиций России, а также широкому использованию средств искусства, в патриотическом воспитании обучающихся, в формировании у них культуры межнациональных отношений. Сделан акцент на арт - терапевтических и коррекционных функциях художественного образования, а также дифференцированном подходе к различным группам обучающихся, в том числе – к одаренным детям.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Главная цель музыкального образования – формирование и развитие музыкальной культуры обучающихся как одной из составных частей общей культуры личности.</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Достижение данной цели предусматривает: </w:t>
      </w:r>
    </w:p>
    <w:p w:rsidR="00276174" w:rsidRPr="004B3113" w:rsidRDefault="00F5663C" w:rsidP="004B3113">
      <w:pPr>
        <w:spacing w:after="0"/>
        <w:ind w:firstLine="709"/>
        <w:jc w:val="both"/>
        <w:rPr>
          <w:rFonts w:ascii="Times New Roman" w:hAnsi="Times New Roman" w:cs="Times New Roman"/>
          <w:sz w:val="24"/>
          <w:szCs w:val="24"/>
        </w:rPr>
      </w:pPr>
      <w:sdt>
        <w:sdtPr>
          <w:rPr>
            <w:rFonts w:ascii="Times New Roman" w:hAnsi="Times New Roman" w:cs="Times New Roman"/>
            <w:sz w:val="24"/>
            <w:szCs w:val="24"/>
          </w:rPr>
          <w:tag w:val="goog_rdk_0"/>
          <w:id w:val="8478343"/>
        </w:sdtPr>
        <w:sdtContent>
          <w:r w:rsidR="00276174" w:rsidRPr="004B3113">
            <w:rPr>
              <w:rFonts w:ascii="Times New Roman" w:eastAsia="Gungsuh" w:hAnsi="Times New Roman" w:cs="Times New Roman"/>
              <w:sz w:val="24"/>
              <w:szCs w:val="24"/>
            </w:rPr>
            <w:t xml:space="preserve">∙ формирование и развитие культуры музыкального восприятия у младших школьников: приобретение опыта музыкально - слушательской деятельности и новых музыкальных впечатлений, </w:t>
          </w:r>
        </w:sdtContent>
      </w:sdt>
    </w:p>
    <w:p w:rsidR="00276174" w:rsidRPr="004B3113" w:rsidRDefault="00F5663C" w:rsidP="004B3113">
      <w:pPr>
        <w:spacing w:after="0"/>
        <w:ind w:firstLine="709"/>
        <w:jc w:val="both"/>
        <w:rPr>
          <w:rFonts w:ascii="Times New Roman" w:hAnsi="Times New Roman" w:cs="Times New Roman"/>
          <w:sz w:val="24"/>
          <w:szCs w:val="24"/>
        </w:rPr>
      </w:pPr>
      <w:sdt>
        <w:sdtPr>
          <w:rPr>
            <w:rFonts w:ascii="Times New Roman" w:hAnsi="Times New Roman" w:cs="Times New Roman"/>
            <w:sz w:val="24"/>
            <w:szCs w:val="24"/>
          </w:rPr>
          <w:tag w:val="goog_rdk_1"/>
          <w:id w:val="8478344"/>
        </w:sdtPr>
        <w:sdtContent>
          <w:r w:rsidR="00276174" w:rsidRPr="004B3113">
            <w:rPr>
              <w:rFonts w:ascii="Times New Roman" w:eastAsia="Gungsuh" w:hAnsi="Times New Roman" w:cs="Times New Roman"/>
              <w:sz w:val="24"/>
              <w:szCs w:val="24"/>
            </w:rPr>
            <w:t xml:space="preserve">∙ формирование потребности в восприятии музыки, воспитание адекватных эмоциональных реакций на музыку, развитие интереса к слушанию народной музыки, шедевров классического искусства и лучших образцов современной музыки, воспитание музыкального вкуса, освоение первоначальных навыков анализа и оценки прослушанных музыкальных произведений, их художественно - образного содержания, выразительных средств и др.; </w:t>
          </w:r>
        </w:sdtContent>
      </w:sdt>
    </w:p>
    <w:p w:rsidR="00276174" w:rsidRPr="004B3113" w:rsidRDefault="00F5663C" w:rsidP="004B3113">
      <w:pPr>
        <w:spacing w:after="0"/>
        <w:ind w:firstLine="709"/>
        <w:jc w:val="both"/>
        <w:rPr>
          <w:rFonts w:ascii="Times New Roman" w:hAnsi="Times New Roman" w:cs="Times New Roman"/>
          <w:sz w:val="24"/>
          <w:szCs w:val="24"/>
        </w:rPr>
      </w:pPr>
      <w:sdt>
        <w:sdtPr>
          <w:rPr>
            <w:rFonts w:ascii="Times New Roman" w:hAnsi="Times New Roman" w:cs="Times New Roman"/>
            <w:sz w:val="24"/>
            <w:szCs w:val="24"/>
          </w:rPr>
          <w:tag w:val="goog_rdk_2"/>
          <w:id w:val="8478345"/>
        </w:sdtPr>
        <w:sdtContent>
          <w:r w:rsidR="00276174" w:rsidRPr="004B3113">
            <w:rPr>
              <w:rFonts w:ascii="Times New Roman" w:eastAsia="Gungsuh" w:hAnsi="Times New Roman" w:cs="Times New Roman"/>
              <w:sz w:val="24"/>
              <w:szCs w:val="24"/>
            </w:rPr>
            <w:t xml:space="preserve">∙ формирование и развитие музыкально - исполнительской культуры учащихся: приобретение опыта хорового, ансамблевого и сольного пения, а также элементарного музицирования, выявление и развитие музыкальных способностей, потребности в различных видах музыкально - исполнительской деятельности, певческих умений и навыков, первоначальных навыков элементарного музицирования и импровизации. </w:t>
          </w:r>
        </w:sdtContent>
      </w:sdt>
    </w:p>
    <w:p w:rsidR="00276174" w:rsidRPr="004B3113" w:rsidRDefault="00F5663C" w:rsidP="004B3113">
      <w:pPr>
        <w:spacing w:after="0"/>
        <w:ind w:firstLine="709"/>
        <w:jc w:val="both"/>
        <w:rPr>
          <w:rFonts w:ascii="Times New Roman" w:hAnsi="Times New Roman" w:cs="Times New Roman"/>
          <w:sz w:val="24"/>
          <w:szCs w:val="24"/>
        </w:rPr>
      </w:pPr>
      <w:sdt>
        <w:sdtPr>
          <w:rPr>
            <w:rFonts w:ascii="Times New Roman" w:hAnsi="Times New Roman" w:cs="Times New Roman"/>
            <w:sz w:val="24"/>
            <w:szCs w:val="24"/>
          </w:rPr>
          <w:tag w:val="goog_rdk_3"/>
          <w:id w:val="8478346"/>
        </w:sdtPr>
        <w:sdtContent>
          <w:r w:rsidR="00276174" w:rsidRPr="004B3113">
            <w:rPr>
              <w:rFonts w:ascii="Times New Roman" w:eastAsia="Gungsuh" w:hAnsi="Times New Roman" w:cs="Times New Roman"/>
              <w:sz w:val="24"/>
              <w:szCs w:val="24"/>
            </w:rPr>
            <w:t xml:space="preserve">∙ формирование и развитие музыкально - творческой культуры личности, неразрывно связанной с образным ассоциативным мышлением и воображением, проявляющейся в самостоятельности и творческом подходе к различным видам музыкальной деятельности, в интересе ребѐнка к сочинению музыки, к музыкальным (певческим, музыкально - инструментальным, музыкально - танцевальным, музыкально - драматическим и др.) импровизациям, к разработке музыкально - творческих проектов; </w:t>
          </w:r>
        </w:sdtContent>
      </w:sdt>
    </w:p>
    <w:p w:rsidR="00276174" w:rsidRPr="004B3113" w:rsidRDefault="00F5663C" w:rsidP="004B3113">
      <w:pPr>
        <w:spacing w:after="0"/>
        <w:ind w:firstLine="709"/>
        <w:jc w:val="both"/>
        <w:rPr>
          <w:rFonts w:ascii="Times New Roman" w:hAnsi="Times New Roman" w:cs="Times New Roman"/>
          <w:sz w:val="24"/>
          <w:szCs w:val="24"/>
        </w:rPr>
      </w:pPr>
      <w:sdt>
        <w:sdtPr>
          <w:rPr>
            <w:rFonts w:ascii="Times New Roman" w:hAnsi="Times New Roman" w:cs="Times New Roman"/>
            <w:sz w:val="24"/>
            <w:szCs w:val="24"/>
          </w:rPr>
          <w:tag w:val="goog_rdk_4"/>
          <w:id w:val="8478347"/>
        </w:sdtPr>
        <w:sdtContent>
          <w:r w:rsidR="00276174" w:rsidRPr="004B3113">
            <w:rPr>
              <w:rFonts w:ascii="Times New Roman" w:eastAsia="Gungsuh" w:hAnsi="Times New Roman" w:cs="Times New Roman"/>
              <w:sz w:val="24"/>
              <w:szCs w:val="24"/>
            </w:rPr>
            <w:t xml:space="preserve">∙ формирование и развитие музыкально – информационной культуры личности: воспитание музыкально - познавательных потребностей и интересов, приобретение основ музыкально - теоретических и музыкально – исторических знаний, а также первоначальных навыков поиска и анализа информации о музыкальном искусстве с помощью различных источников и каналов (книг, музыкальных записей, видеофильмов, музыкальных музеев, СМИ, мультимедиа, Интернета и т.д.); </w:t>
          </w:r>
        </w:sdtContent>
      </w:sdt>
    </w:p>
    <w:p w:rsidR="00276174" w:rsidRPr="004B3113" w:rsidRDefault="00F5663C" w:rsidP="004B3113">
      <w:pPr>
        <w:spacing w:after="0"/>
        <w:ind w:firstLine="709"/>
        <w:jc w:val="both"/>
        <w:rPr>
          <w:rFonts w:ascii="Times New Roman" w:hAnsi="Times New Roman" w:cs="Times New Roman"/>
          <w:sz w:val="24"/>
          <w:szCs w:val="24"/>
        </w:rPr>
      </w:pPr>
      <w:sdt>
        <w:sdtPr>
          <w:rPr>
            <w:rFonts w:ascii="Times New Roman" w:hAnsi="Times New Roman" w:cs="Times New Roman"/>
            <w:sz w:val="24"/>
            <w:szCs w:val="24"/>
          </w:rPr>
          <w:tag w:val="goog_rdk_5"/>
          <w:id w:val="8478348"/>
        </w:sdtPr>
        <w:sdtContent>
          <w:r w:rsidR="00276174" w:rsidRPr="004B3113">
            <w:rPr>
              <w:rFonts w:ascii="Times New Roman" w:eastAsia="Gungsuh" w:hAnsi="Times New Roman" w:cs="Times New Roman"/>
              <w:sz w:val="24"/>
              <w:szCs w:val="24"/>
            </w:rPr>
            <w:t xml:space="preserve"> ∙ формирование и развитие музыкально - релаксационной культуры: освоение детьми доступных им приѐмов снятия психического и мышечного напряжения в процессе выполнения разнообразных музыкально - терапевтических упражнений (например, развитие певческого дыхания с использованием методов дыхательной терапии, развитие певческих навыков звукоизвлечения и звуковедения с использованием методов </w:t>
          </w:r>
          <w:r w:rsidR="00276174" w:rsidRPr="004B3113">
            <w:rPr>
              <w:rFonts w:ascii="Times New Roman" w:eastAsia="Gungsuh" w:hAnsi="Times New Roman" w:cs="Times New Roman"/>
              <w:sz w:val="24"/>
              <w:szCs w:val="24"/>
            </w:rPr>
            <w:lastRenderedPageBreak/>
            <w:t xml:space="preserve">звукотерапии, развитие музыкального восприятия и творческого воображения с использованием методов музыкальной терапии). </w:t>
          </w:r>
        </w:sdtContent>
      </w:sdt>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Содержание и уровень развития каждого из компонентов музыкальной культуры личности неразрывно связаны с музыкальной направленностью личности (музыкальными потребностями, интересами, вкусами, ценностными ориентациями, мотивацией музыкальной деятельности).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Основные цели изучения музыки в начальной школе: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формирование основ музыкальной культуры через эмоциональное, активное восприятие музыки;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воспитание 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развитие 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освоение музыкальных произведений и знаний о музыке;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овладение практическими умениями и навыками в учебно - творческой деятельности: пении, слушании музыки, игре на элементарных музыкальных инструментах, музыкально - пластическом движении и импровизации.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Программой предусмотрено обучение музыке с первого по четвѐртый классы в общей учебно - игровой форме — воображаемого путешествия по Музыкальному миру по следующим образовательным маршрутам (сквозным темам года):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1. «Где музыка берѐт начало?»: путешествие по миру звуков, ритмов, мелодий и музыкальных образов (1 класс).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2. «Волшебные силы музыки»: знакомство с особенностями музыки как вида искусства, с еѐ создателями и исполнителями (2 класс).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3. «Где живѐт музыка?»: путешествие по концерным залам, музыкальным театрам и музеям (3 класс).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4. «Музыкальная жизнь разных стран и народов»: музыкальное путешествие по России и странам Европы (4 класс).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В соответствии с этими образовательными маршрутами в 1 классе учащимся предлагается совершить путешествие от мира звуков природы к музыкальным звукам (темы «Где музыка берѐт начало?», «На зелѐном лугу», «В вихрях грозы», «У тихого пруда», «Высоко в горах», «В лесу»), ритмам и мелодиям (темы «Во владениях Его Величества Ритма» и «Во дворце королевы Мелодии»); от них — к музыкальным произведениям различных видов и жанров, которые звучат в Сказочной стране, на родных просторах (песни о Родине, о родной природе, о маме, о защитниках Отечества; плясовые наигрыши на народных музыкальных инструментах; военные марши и др.) и на далѐком загадочном Острове музыкальных сокровищ (предусмотренные программой для 1 класса шедевры классической музыки, этническая музыка народов мира, старинные музыкальные инструменты, звукозаписывающие и звуковоспроизводящие устройства: шарманка, музыкальная шкатулка, патефон и др.).</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Во 2 классе учащиеся приглашаются на «экскурсию» в сокровищницу Волшебницы музыки, где хранятся предметы, символизирующие сущность музыкального </w:t>
      </w:r>
      <w:r w:rsidRPr="004B3113">
        <w:rPr>
          <w:rFonts w:ascii="Times New Roman" w:hAnsi="Times New Roman" w:cs="Times New Roman"/>
          <w:sz w:val="24"/>
          <w:szCs w:val="24"/>
        </w:rPr>
        <w:lastRenderedPageBreak/>
        <w:t>искусства и его роль в жизни человека (музыкальное зеркало, музыкальные часы, музыкальный календарь, музыкальная машина времени, музыкальная аптечка и др.), а также получают представление о тех, кто создаѐт музыкальное искусство (композиторах) и о тех, кто его исполняет (музыкантах исполнителях и различных исполнительских коллективах — народном, академическом и детском хорах, симфоническом оркестре и оркестре народных инструментов, вокальном и инструментальном ансамблях и др.).</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В 3 классе учащимся предлагается «посетить» три дворца, в которых живѐт Музыка, — «Концертный зал», «Музыкальный театр» и «Музыкальный музей». Там происходит дальнейшее знакомство детей с различными видами и жанрами музыкального искусства (народного, классического и современного), с его создателями и исполнителями. Особое внимание уделено знакомству детей с камерной вокальной и инструментальной музыкой, с крупными музыкально - сценическими формами: детскими операми, балетами, опереттами и мюзиклами.</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В 4 классе школьники приглашаются в музыкальные путешествия по следующим образовательным маршрутам: —по миру старинной европейской музыки (темы: «Встречи со знаменитыми композиторами», «В рыцарских замках», «На балах», «На карнавалах»); —от Руси до России (темы «Русь изначальная», «Русь православная», «Русь скоморошья», «Русь сказочная», «Русь былинная», «Русь героическая»); —по России ХХ века (темы «У пионерского костра», «Музыка о войне и на войне», «Музыка на защите мира», «На космодроме», «На стадионе», «На фестивале авторской песни»); — в гости к народам России (темы «У колыбели», «На свадьбе», «На фольклорном фестивале»).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Благодаря такой структуре программы еѐ содержание логично и последовательно развѐртывается от звуков и образов природы к музыкальным звукам, интонациям, образам, средствам музыкальной выразительности, затем — к простым музыкальным формам и жанрам (песне, танцу, маршу), от них — к крупным музыкальным формам (симфонии, кантате, опере и др.).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Одновременно дети имеют возможность познакомиться и с разнообразными формами бытования музыкального искусства, его сохранением, изучением, исполнением и трансляцией в современном культурно - информационном пространстве, а также с воплощѐнными в музыкальной культуре духовно – нравственными ценностями и идеалами (любовь к Родине, природе, своему народу, родному дому, ценность семьи и семейных традиций, уважительное отношение к разным народам России и других стран, интерес к их музыкальному искусству и национально - культурным традициям и др.).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Знакомство с жизнью и творчеством великих русских и зарубежных композиторов классиков осуществляется в ракурсе, позволяющем раскрыть важную роль в творческих достижениях и успехах музыкантов таких факторов, как семейные музыкальные традиции.</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В программе предлагаются творческие задания и вопросы, позволяющие формировать воображение, творческое мышление, потребность в самовыражении и самореализации, а также самостоятельной поисковой и авторской музыкальной деятельности. </w:t>
      </w:r>
    </w:p>
    <w:p w:rsidR="00276174" w:rsidRPr="004B3113" w:rsidRDefault="00276174" w:rsidP="004B3113">
      <w:pPr>
        <w:spacing w:after="0"/>
        <w:ind w:firstLine="709"/>
        <w:jc w:val="both"/>
        <w:rPr>
          <w:rFonts w:ascii="Times New Roman" w:hAnsi="Times New Roman" w:cs="Times New Roman"/>
          <w:b/>
          <w:sz w:val="24"/>
          <w:szCs w:val="24"/>
        </w:rPr>
      </w:pPr>
      <w:r w:rsidRPr="004B3113">
        <w:rPr>
          <w:rFonts w:ascii="Times New Roman" w:hAnsi="Times New Roman" w:cs="Times New Roman"/>
          <w:b/>
          <w:sz w:val="24"/>
          <w:szCs w:val="24"/>
        </w:rPr>
        <w:t>Содержание программы</w:t>
      </w:r>
    </w:p>
    <w:p w:rsidR="00276174" w:rsidRPr="004B3113" w:rsidRDefault="00276174" w:rsidP="004B3113">
      <w:pPr>
        <w:spacing w:after="0"/>
        <w:ind w:firstLine="709"/>
        <w:jc w:val="both"/>
        <w:rPr>
          <w:rFonts w:ascii="Times New Roman" w:hAnsi="Times New Roman" w:cs="Times New Roman"/>
          <w:b/>
          <w:sz w:val="24"/>
          <w:szCs w:val="24"/>
        </w:rPr>
      </w:pPr>
      <w:r w:rsidRPr="004B3113">
        <w:rPr>
          <w:rFonts w:ascii="Times New Roman" w:hAnsi="Times New Roman" w:cs="Times New Roman"/>
          <w:b/>
          <w:sz w:val="24"/>
          <w:szCs w:val="24"/>
        </w:rPr>
        <w:t xml:space="preserve">1 КЛАСС.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lastRenderedPageBreak/>
        <w:t xml:space="preserve">1. «Волшебное царство звуков». Где музыка берет начало? На зеленом лугу. В вихрях грозы. У тихого пруда. Высоко в горах. В лесу. Во владениях его величества Ритма.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2. «Сказочная страна». Сказочные картины. Курочка Ряба. Колобок. Волк и семеро козлят. Волшебное озеро. Сказочный лес. В пещере горного короля. Царство деда Мороза.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3. «На родных просторах». Моя Россия. В песне – душа народа. В гостях у народных музыкантов. Большой хоровод. Здравствуй, Масленица! Бравые солдаты. Мамин праздник. Путешествие по музыкальному городу.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4. «Остров музыкальных сокровищ». Океан – море синее. Три чуда. Чудесные цветы. Карнавал животных. Музыкальный клад.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b/>
          <w:sz w:val="24"/>
          <w:szCs w:val="24"/>
        </w:rPr>
        <w:t>2 КЛАСС</w:t>
      </w:r>
      <w:r w:rsidRPr="004B3113">
        <w:rPr>
          <w:rFonts w:ascii="Times New Roman" w:hAnsi="Times New Roman" w:cs="Times New Roman"/>
          <w:sz w:val="24"/>
          <w:szCs w:val="24"/>
        </w:rPr>
        <w:t>.</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1. «В сокровищнице Волшебницы музыки». Музыкальное зеркало. Музыкальный календарь. Музыкальные часы. Музыкальная машина времени. Музыкальный глобус. Волшебная музыкальная палочка. Музыкальная аптечка. Золотой ключик в школе скрипичного ключа.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2. «Встреча с великими композиторами» . На родине М.И. Глинки. В родительском доме П.И. Чайковского. Морские плавания с Римским – Корсаковым. В школе скрипичного ключа: урок композиции.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3. «В стране музыкальных инструментов». «В певческой стране». Семейство ударных инструментов. Семейство духовых инструментов. Семейство струнных инструментов. Инструментальный ансамбль. Оркестр. В школе скрипичного ключа: мастерская музыкальных инструментов. У кого какой голос. Вокальный ансамбль. Хор. В школе скрипичного ключа: урок вокала.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b/>
          <w:sz w:val="24"/>
          <w:szCs w:val="24"/>
        </w:rPr>
        <w:t>3 КЛАСС</w:t>
      </w:r>
      <w:r w:rsidRPr="004B3113">
        <w:rPr>
          <w:rFonts w:ascii="Times New Roman" w:hAnsi="Times New Roman" w:cs="Times New Roman"/>
          <w:sz w:val="24"/>
          <w:szCs w:val="24"/>
        </w:rPr>
        <w:t xml:space="preserve">.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1. «В концертном зале». Концерт хоровой музыки. Концерт камерной музыки. Концерт симфонической музыки.</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2. В музыкальном театре . Опера. Оперетта. Балет. Мюзикл.</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 3. «В музыкальном музее» . Музыкальные инструменты. Музыка и техника. Музыка и другие виды искусства. Музыка и книги.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b/>
          <w:sz w:val="24"/>
          <w:szCs w:val="24"/>
        </w:rPr>
        <w:t>4 КЛАСС</w:t>
      </w:r>
      <w:r w:rsidRPr="004B3113">
        <w:rPr>
          <w:rFonts w:ascii="Times New Roman" w:hAnsi="Times New Roman" w:cs="Times New Roman"/>
          <w:sz w:val="24"/>
          <w:szCs w:val="24"/>
        </w:rPr>
        <w:t xml:space="preserve">.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1. «Музыкальное путешествие по миру старинной европейской музыки». Встречи со знаменитыми композиторами. В рыцарских замках. На балах. На карнавалах.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2. «Музыкально путешествие от Руси до Руси». Русь изначальная. Русь православная. Русь скоморошья. Русь сказочная. Русь былинная. Русь героическая.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3. «Музыкальное путешествие по России XX века». Музыка революции. У пионерского костра. В кинотеатре и у телевизора. Музыка о войне и на войне. Музыка на защите мира. На космодроме. На стадионе. На фестивале авторской песни.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 xml:space="preserve">4. «В гостях у народов России». У колыбели. На свадьбе. На фольклорном фестивале. </w:t>
      </w:r>
    </w:p>
    <w:p w:rsidR="00276174" w:rsidRPr="004B3113" w:rsidRDefault="00276174" w:rsidP="004B3113">
      <w:pPr>
        <w:spacing w:after="0"/>
        <w:ind w:firstLine="709"/>
        <w:jc w:val="both"/>
        <w:rPr>
          <w:rFonts w:ascii="Times New Roman" w:hAnsi="Times New Roman" w:cs="Times New Roman"/>
          <w:sz w:val="24"/>
          <w:szCs w:val="24"/>
        </w:rPr>
      </w:pPr>
      <w:r w:rsidRPr="004B3113">
        <w:rPr>
          <w:rFonts w:ascii="Times New Roman" w:hAnsi="Times New Roman" w:cs="Times New Roman"/>
          <w:sz w:val="24"/>
          <w:szCs w:val="24"/>
        </w:rPr>
        <w:t>5. «В школе Скрипичного ключа». Урок фольклора. Урок игры на гитаре</w:t>
      </w:r>
    </w:p>
    <w:p w:rsidR="00276174" w:rsidRPr="004B3113" w:rsidRDefault="00276174" w:rsidP="004B3113">
      <w:pPr>
        <w:jc w:val="both"/>
        <w:rPr>
          <w:rFonts w:ascii="Times New Roman" w:hAnsi="Times New Roman" w:cs="Times New Roman"/>
          <w:b/>
          <w:sz w:val="24"/>
          <w:szCs w:val="24"/>
        </w:rPr>
      </w:pPr>
      <w:r w:rsidRPr="004B3113">
        <w:rPr>
          <w:rFonts w:ascii="Times New Roman" w:hAnsi="Times New Roman" w:cs="Times New Roman"/>
          <w:b/>
          <w:sz w:val="24"/>
          <w:szCs w:val="24"/>
        </w:rPr>
        <w:t>Место курса в учебном плане.</w:t>
      </w:r>
    </w:p>
    <w:p w:rsidR="00276174" w:rsidRPr="004B3113" w:rsidRDefault="00276174" w:rsidP="004B3113">
      <w:pPr>
        <w:ind w:right="20" w:firstLine="709"/>
        <w:jc w:val="both"/>
        <w:rPr>
          <w:rFonts w:ascii="Times New Roman" w:hAnsi="Times New Roman" w:cs="Times New Roman"/>
          <w:sz w:val="24"/>
          <w:szCs w:val="24"/>
        </w:rPr>
      </w:pPr>
      <w:r w:rsidRPr="004B3113">
        <w:rPr>
          <w:rFonts w:ascii="Times New Roman" w:hAnsi="Times New Roman" w:cs="Times New Roman"/>
          <w:sz w:val="24"/>
          <w:szCs w:val="24"/>
        </w:rPr>
        <w:t>На изучение  курса «Музыка» отводится 1  час в неделю. Курс рассчитан на 135 часов: 33 часа- в 1 классе (33 учебные недели), во 2-4 классах- по 34 часа (34 учебные недели в каждом классе).</w:t>
      </w:r>
    </w:p>
    <w:p w:rsidR="00127460" w:rsidRPr="004B3113" w:rsidRDefault="00127460" w:rsidP="00127460">
      <w:pPr>
        <w:spacing w:after="0" w:line="240" w:lineRule="auto"/>
        <w:jc w:val="both"/>
        <w:rPr>
          <w:rFonts w:ascii="Times New Roman" w:eastAsia="Times New Roman" w:hAnsi="Times New Roman" w:cs="Times New Roman"/>
          <w:sz w:val="24"/>
          <w:szCs w:val="24"/>
        </w:rPr>
      </w:pPr>
      <w:bookmarkStart w:id="6" w:name="_heading=h.46r0co2" w:colFirst="0" w:colLast="0"/>
      <w:bookmarkEnd w:id="6"/>
      <w:r>
        <w:rPr>
          <w:rFonts w:ascii="Times New Roman" w:eastAsia="Times New Roman" w:hAnsi="Times New Roman" w:cs="Times New Roman"/>
          <w:sz w:val="24"/>
          <w:szCs w:val="24"/>
        </w:rPr>
        <w:lastRenderedPageBreak/>
        <w:t>Обучение может осуществляться с применением электронного обучения и дистанционных образовательных технологий.</w:t>
      </w:r>
    </w:p>
    <w:p w:rsidR="00276174" w:rsidRPr="004B3113" w:rsidRDefault="00276174" w:rsidP="004B3113">
      <w:pPr>
        <w:pStyle w:val="a8"/>
        <w:spacing w:line="240" w:lineRule="auto"/>
        <w:jc w:val="both"/>
        <w:rPr>
          <w:sz w:val="24"/>
          <w:szCs w:val="24"/>
        </w:rPr>
      </w:pPr>
      <w:r w:rsidRPr="004B3113">
        <w:rPr>
          <w:sz w:val="24"/>
          <w:szCs w:val="24"/>
        </w:rPr>
        <w:t>2.2.2.</w:t>
      </w:r>
      <w:r w:rsidR="001F79F5">
        <w:rPr>
          <w:sz w:val="24"/>
          <w:szCs w:val="24"/>
        </w:rPr>
        <w:t>11</w:t>
      </w:r>
      <w:r w:rsidRPr="004B3113">
        <w:rPr>
          <w:sz w:val="24"/>
          <w:szCs w:val="24"/>
        </w:rPr>
        <w:t>.Технология</w:t>
      </w:r>
    </w:p>
    <w:p w:rsidR="00276174" w:rsidRPr="004B3113" w:rsidRDefault="00276174" w:rsidP="004B3113">
      <w:pPr>
        <w:ind w:firstLine="567"/>
        <w:jc w:val="both"/>
        <w:rPr>
          <w:rFonts w:ascii="Times New Roman" w:hAnsi="Times New Roman" w:cs="Times New Roman"/>
          <w:sz w:val="24"/>
          <w:szCs w:val="24"/>
        </w:rPr>
      </w:pPr>
      <w:r w:rsidRPr="004B3113">
        <w:rPr>
          <w:rFonts w:ascii="Times New Roman" w:hAnsi="Times New Roman" w:cs="Times New Roman"/>
          <w:b/>
          <w:sz w:val="24"/>
          <w:szCs w:val="24"/>
        </w:rPr>
        <w:t>Принципы прогpaммы</w:t>
      </w:r>
    </w:p>
    <w:p w:rsidR="00276174" w:rsidRPr="004B3113" w:rsidRDefault="00276174" w:rsidP="004B3113">
      <w:pPr>
        <w:spacing w:after="0"/>
        <w:ind w:firstLine="567"/>
        <w:jc w:val="both"/>
        <w:rPr>
          <w:rFonts w:ascii="Times New Roman" w:hAnsi="Times New Roman" w:cs="Times New Roman"/>
          <w:i/>
          <w:sz w:val="24"/>
          <w:szCs w:val="24"/>
        </w:rPr>
      </w:pPr>
      <w:r w:rsidRPr="004B3113">
        <w:rPr>
          <w:rFonts w:ascii="Times New Roman" w:hAnsi="Times New Roman" w:cs="Times New Roman"/>
          <w:sz w:val="24"/>
          <w:szCs w:val="24"/>
        </w:rPr>
        <w:t>Для достижения заявленной цели программ вышеперечисленные задачи решаются в комплексе на протяжении всего начального обучения в тесной связи с другими предметами. Oтбoр содержания данной программы опирается на стандарты начального общего образования с учетом традиций изучения технологии в начальной школе и принципом преемственности с дошкольным и средней школой.</w:t>
      </w:r>
    </w:p>
    <w:p w:rsidR="00276174" w:rsidRPr="004B3113" w:rsidRDefault="00276174" w:rsidP="004B3113">
      <w:pPr>
        <w:spacing w:after="0"/>
        <w:ind w:firstLine="567"/>
        <w:jc w:val="both"/>
        <w:rPr>
          <w:rFonts w:ascii="Times New Roman" w:hAnsi="Times New Roman" w:cs="Times New Roman"/>
          <w:i/>
          <w:sz w:val="24"/>
          <w:szCs w:val="24"/>
        </w:rPr>
      </w:pPr>
      <w:r w:rsidRPr="004B3113">
        <w:rPr>
          <w:rFonts w:ascii="Times New Roman" w:hAnsi="Times New Roman" w:cs="Times New Roman"/>
          <w:i/>
          <w:sz w:val="24"/>
          <w:szCs w:val="24"/>
        </w:rPr>
        <w:t xml:space="preserve">Содержание </w:t>
      </w:r>
      <w:r w:rsidRPr="004B3113">
        <w:rPr>
          <w:rFonts w:ascii="Times New Roman" w:hAnsi="Times New Roman" w:cs="Times New Roman"/>
          <w:sz w:val="24"/>
          <w:szCs w:val="24"/>
        </w:rPr>
        <w:t xml:space="preserve">данной программы направлено на реализацию приоритетных направлений технологического (трудового) образования – приобщению к искусству как к духовному опыту поколений, овладение способами художественно-технологической деятельности и развитие творческой одаренности ребенка. В результате дети, в соответствии с их возрастными особенностями, учатся обращаться с наиболее распространенными материалами, такими, как пластилин, бумага, ткань, нити, веревки, природные материалы, крупы и пр., овладевают основными приемами мастерства, достаточными для того, чтобы суметь за короткое время сделать </w:t>
      </w:r>
      <w:r w:rsidRPr="004B3113">
        <w:rPr>
          <w:rFonts w:ascii="Times New Roman" w:hAnsi="Times New Roman" w:cs="Times New Roman"/>
          <w:i/>
          <w:sz w:val="24"/>
          <w:szCs w:val="24"/>
        </w:rPr>
        <w:t xml:space="preserve">своими руками без помощи взрослых </w:t>
      </w:r>
      <w:r w:rsidRPr="004B3113">
        <w:rPr>
          <w:rFonts w:ascii="Times New Roman" w:hAnsi="Times New Roman" w:cs="Times New Roman"/>
          <w:sz w:val="24"/>
          <w:szCs w:val="24"/>
        </w:rPr>
        <w:t>полезную, эффектную, красивую поделку, которой ребенок сможет гордиться.</w:t>
      </w:r>
    </w:p>
    <w:p w:rsidR="00276174" w:rsidRPr="004B3113" w:rsidRDefault="00276174" w:rsidP="004B3113">
      <w:pPr>
        <w:spacing w:after="0"/>
        <w:ind w:firstLine="567"/>
        <w:jc w:val="both"/>
        <w:rPr>
          <w:rFonts w:ascii="Times New Roman" w:hAnsi="Times New Roman" w:cs="Times New Roman"/>
          <w:b/>
          <w:sz w:val="24"/>
          <w:szCs w:val="24"/>
        </w:rPr>
      </w:pPr>
      <w:r w:rsidRPr="004B3113">
        <w:rPr>
          <w:rFonts w:ascii="Times New Roman" w:hAnsi="Times New Roman" w:cs="Times New Roman"/>
          <w:i/>
          <w:sz w:val="24"/>
          <w:szCs w:val="24"/>
        </w:rPr>
        <w:t xml:space="preserve">Концентрический принцип </w:t>
      </w:r>
      <w:r w:rsidRPr="004B3113">
        <w:rPr>
          <w:rFonts w:ascii="Times New Roman" w:hAnsi="Times New Roman" w:cs="Times New Roman"/>
          <w:sz w:val="24"/>
          <w:szCs w:val="24"/>
        </w:rPr>
        <w:t xml:space="preserve">построения курса способствует изучению основных тем в несколько этапов, возвращению к ним на более высоком и углубленном уровне обобщения и практического применения подачи материала. Учебный материал первого года обучения подается по </w:t>
      </w:r>
      <w:r w:rsidRPr="004B3113">
        <w:rPr>
          <w:rFonts w:ascii="Times New Roman" w:hAnsi="Times New Roman" w:cs="Times New Roman"/>
          <w:i/>
          <w:sz w:val="24"/>
          <w:szCs w:val="24"/>
        </w:rPr>
        <w:t xml:space="preserve">тематическому принципу </w:t>
      </w:r>
      <w:r w:rsidRPr="004B3113">
        <w:rPr>
          <w:rFonts w:ascii="Times New Roman" w:hAnsi="Times New Roman" w:cs="Times New Roman"/>
          <w:sz w:val="24"/>
          <w:szCs w:val="24"/>
        </w:rPr>
        <w:t>- он разбит на 7 крупных тем, которые, в свою очередь, делятся на несколько подтем (уроков).</w:t>
      </w:r>
    </w:p>
    <w:p w:rsidR="00276174" w:rsidRPr="004B3113" w:rsidRDefault="00276174" w:rsidP="004B3113">
      <w:pPr>
        <w:ind w:firstLine="567"/>
        <w:jc w:val="both"/>
        <w:rPr>
          <w:rFonts w:ascii="Times New Roman" w:hAnsi="Times New Roman" w:cs="Times New Roman"/>
          <w:sz w:val="24"/>
          <w:szCs w:val="24"/>
        </w:rPr>
      </w:pPr>
      <w:r w:rsidRPr="004B3113">
        <w:rPr>
          <w:rFonts w:ascii="Times New Roman" w:hAnsi="Times New Roman" w:cs="Times New Roman"/>
          <w:b/>
          <w:sz w:val="24"/>
          <w:szCs w:val="24"/>
        </w:rPr>
        <w:t xml:space="preserve">Основные разделы программы </w:t>
      </w:r>
    </w:p>
    <w:p w:rsidR="00276174" w:rsidRPr="004B3113" w:rsidRDefault="00276174" w:rsidP="004B3113">
      <w:pPr>
        <w:ind w:firstLine="567"/>
        <w:jc w:val="both"/>
        <w:rPr>
          <w:rFonts w:ascii="Times New Roman" w:hAnsi="Times New Roman" w:cs="Times New Roman"/>
          <w:sz w:val="24"/>
          <w:szCs w:val="24"/>
        </w:rPr>
      </w:pPr>
      <w:r w:rsidRPr="004B3113">
        <w:rPr>
          <w:rFonts w:ascii="Times New Roman" w:hAnsi="Times New Roman" w:cs="Times New Roman"/>
          <w:sz w:val="24"/>
          <w:szCs w:val="24"/>
        </w:rPr>
        <w:t xml:space="preserve">В программе выделено семь структурных линий – семь разделов, реализующих </w:t>
      </w:r>
      <w:r w:rsidRPr="004B3113">
        <w:rPr>
          <w:rFonts w:ascii="Times New Roman" w:hAnsi="Times New Roman" w:cs="Times New Roman"/>
          <w:i/>
          <w:sz w:val="24"/>
          <w:szCs w:val="24"/>
        </w:rPr>
        <w:t xml:space="preserve">концентрический </w:t>
      </w:r>
      <w:r w:rsidRPr="004B3113">
        <w:rPr>
          <w:rFonts w:ascii="Times New Roman" w:hAnsi="Times New Roman" w:cs="Times New Roman"/>
          <w:sz w:val="24"/>
          <w:szCs w:val="24"/>
        </w:rPr>
        <w:t xml:space="preserve">и </w:t>
      </w:r>
      <w:r w:rsidRPr="004B3113">
        <w:rPr>
          <w:rFonts w:ascii="Times New Roman" w:hAnsi="Times New Roman" w:cs="Times New Roman"/>
          <w:i/>
          <w:sz w:val="24"/>
          <w:szCs w:val="24"/>
        </w:rPr>
        <w:t xml:space="preserve">пошаговый </w:t>
      </w:r>
      <w:r w:rsidRPr="004B3113">
        <w:rPr>
          <w:rFonts w:ascii="Times New Roman" w:hAnsi="Times New Roman" w:cs="Times New Roman"/>
          <w:sz w:val="24"/>
          <w:szCs w:val="24"/>
        </w:rPr>
        <w:t>принципы обучения, основанных на материале, с которым ведется работа, необходимых инструментах, и видов воздействия на эти материалы. Таким образом, формируются разделы, заявленные в учебнике как волшебные страны: работа с пластилином (Пластилиновая страна), работа с бумагой без помощи ножниц (Бумажная страна), работа с природными материалами (Кладовая природы), работа с бумагой при помощи ножниц (страна Волшебных ножниц), работа с текстильными материалами (город Ткачей), работа с бумагой в технике оригами (страна Оригами) и работа с различными материалами с применением изученных технологий (страна Фантазия).</w:t>
      </w:r>
    </w:p>
    <w:p w:rsidR="00276174" w:rsidRPr="004B3113" w:rsidRDefault="00276174" w:rsidP="004B3113">
      <w:pPr>
        <w:ind w:firstLine="567"/>
        <w:jc w:val="both"/>
        <w:rPr>
          <w:rFonts w:ascii="Times New Roman" w:hAnsi="Times New Roman" w:cs="Times New Roman"/>
          <w:sz w:val="24"/>
          <w:szCs w:val="24"/>
        </w:rPr>
      </w:pPr>
      <w:r w:rsidRPr="004B3113">
        <w:rPr>
          <w:rFonts w:ascii="Times New Roman" w:hAnsi="Times New Roman" w:cs="Times New Roman"/>
          <w:sz w:val="24"/>
          <w:szCs w:val="24"/>
        </w:rPr>
        <w:t>Внутри каждого раздела эти же принципы позволяют сделать подачу материала наиболее полной и последовательной. Тема предваряется историей возникновения изучаемых материалов и инструментов, их местом в жизни человека и его творчестве. Например, перед непосредственной работой с пластилином школьники узнают о его «прабабушке» глине, о применении глины в прошлом и настоящем, о профессиях людей, связанных с использованием этого материала, об истории возникновения собственно пластилина, его отличии от глины. Затем в ходе экспериментов, лабораторных и практических работ учащиеся изучают свойства пластилина, которые и помогают им в изготовлении поделок.</w:t>
      </w:r>
    </w:p>
    <w:p w:rsidR="00276174" w:rsidRPr="004B3113" w:rsidRDefault="00276174" w:rsidP="004B3113">
      <w:pPr>
        <w:ind w:firstLine="567"/>
        <w:jc w:val="both"/>
        <w:rPr>
          <w:rFonts w:ascii="Times New Roman" w:hAnsi="Times New Roman" w:cs="Times New Roman"/>
          <w:sz w:val="24"/>
          <w:szCs w:val="24"/>
        </w:rPr>
      </w:pPr>
      <w:r w:rsidRPr="004B3113">
        <w:rPr>
          <w:rFonts w:ascii="Times New Roman" w:hAnsi="Times New Roman" w:cs="Times New Roman"/>
          <w:sz w:val="24"/>
          <w:szCs w:val="24"/>
        </w:rPr>
        <w:lastRenderedPageBreak/>
        <w:t>Все разделы программы тесно взаимосвязаны. На каждом уроке закладывается пропедевтический уровень новых знаний, что позволяет изучать очередную тему, опираясь на устойчивую конструкцию первоначальных представлений, о сформированных заранее. Исследовательская деятельность на уроках не только позволяет более осмысленно освоить обязательный материал, но и способствует использованию элементов опережающего обучения. Это делает процесс формирования обязательных навыков более разнообразным и выводит его на другой уровень применения изученного в новых ситуациях, в новых условиях, на новых объектах.</w:t>
      </w:r>
    </w:p>
    <w:p w:rsidR="00276174" w:rsidRPr="004B3113" w:rsidRDefault="00276174" w:rsidP="004B3113">
      <w:pPr>
        <w:spacing w:after="0"/>
        <w:ind w:firstLine="567"/>
        <w:jc w:val="both"/>
        <w:rPr>
          <w:rFonts w:ascii="Times New Roman" w:hAnsi="Times New Roman" w:cs="Times New Roman"/>
          <w:b/>
          <w:sz w:val="24"/>
          <w:szCs w:val="24"/>
        </w:rPr>
      </w:pPr>
      <w:r w:rsidRPr="004B3113">
        <w:rPr>
          <w:rFonts w:ascii="Times New Roman" w:hAnsi="Times New Roman" w:cs="Times New Roman"/>
          <w:sz w:val="24"/>
          <w:szCs w:val="24"/>
        </w:rPr>
        <w:t>Кроме того, учитывается принцип целостности содержания, согласно которому новый материал включается в систему более общих представлений по изученной теме. Так, например, при изучении темы «Город ткачей», учащиеся пополняют свои навыки работы с ножницами, полученные при знакомстве с темой «Бумажная страна». Такой подход помогает сформировать у учащихся более правильную картину окружающего мира.</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b/>
          <w:sz w:val="24"/>
          <w:szCs w:val="24"/>
        </w:rPr>
        <w:t xml:space="preserve">Принцип вариативности </w:t>
      </w:r>
    </w:p>
    <w:p w:rsidR="00276174" w:rsidRPr="004B3113" w:rsidRDefault="00276174" w:rsidP="004B3113">
      <w:pPr>
        <w:spacing w:after="0"/>
        <w:ind w:firstLine="567"/>
        <w:jc w:val="both"/>
        <w:rPr>
          <w:rFonts w:ascii="Times New Roman" w:hAnsi="Times New Roman" w:cs="Times New Roman"/>
          <w:i/>
          <w:sz w:val="24"/>
          <w:szCs w:val="24"/>
        </w:rPr>
      </w:pPr>
      <w:r w:rsidRPr="004B3113">
        <w:rPr>
          <w:rFonts w:ascii="Times New Roman" w:hAnsi="Times New Roman" w:cs="Times New Roman"/>
          <w:sz w:val="24"/>
          <w:szCs w:val="24"/>
        </w:rPr>
        <w:t xml:space="preserve">Программа делится на </w:t>
      </w:r>
      <w:r w:rsidRPr="004B3113">
        <w:rPr>
          <w:rFonts w:ascii="Times New Roman" w:hAnsi="Times New Roman" w:cs="Times New Roman"/>
          <w:i/>
          <w:sz w:val="24"/>
          <w:szCs w:val="24"/>
        </w:rPr>
        <w:t xml:space="preserve">инвариантную </w:t>
      </w:r>
      <w:r w:rsidRPr="004B3113">
        <w:rPr>
          <w:rFonts w:ascii="Times New Roman" w:hAnsi="Times New Roman" w:cs="Times New Roman"/>
          <w:sz w:val="24"/>
          <w:szCs w:val="24"/>
        </w:rPr>
        <w:t xml:space="preserve">часть, которая обеспечивает обязательные требования к знаниям, умениям и навыкам младших школьников и на </w:t>
      </w:r>
      <w:r w:rsidRPr="004B3113">
        <w:rPr>
          <w:rFonts w:ascii="Times New Roman" w:hAnsi="Times New Roman" w:cs="Times New Roman"/>
          <w:i/>
          <w:sz w:val="24"/>
          <w:szCs w:val="24"/>
        </w:rPr>
        <w:t xml:space="preserve">вариативную </w:t>
      </w:r>
      <w:r w:rsidRPr="004B3113">
        <w:rPr>
          <w:rFonts w:ascii="Times New Roman" w:hAnsi="Times New Roman" w:cs="Times New Roman"/>
          <w:sz w:val="24"/>
          <w:szCs w:val="24"/>
        </w:rPr>
        <w:t>часть, позволяющую расширить тематику каждого направления образования по данному предмету и добавить задания повышенной сложности, способствующие более полному восприятию информативной и деятельностно-прикладной части процесса обучения.</w:t>
      </w:r>
    </w:p>
    <w:p w:rsidR="00276174" w:rsidRPr="004B3113" w:rsidRDefault="00276174" w:rsidP="004B3113">
      <w:pPr>
        <w:spacing w:after="0"/>
        <w:ind w:firstLine="567"/>
        <w:jc w:val="both"/>
        <w:rPr>
          <w:rFonts w:ascii="Times New Roman" w:hAnsi="Times New Roman" w:cs="Times New Roman"/>
          <w:i/>
          <w:sz w:val="24"/>
          <w:szCs w:val="24"/>
        </w:rPr>
      </w:pPr>
      <w:r w:rsidRPr="004B3113">
        <w:rPr>
          <w:rFonts w:ascii="Times New Roman" w:hAnsi="Times New Roman" w:cs="Times New Roman"/>
          <w:i/>
          <w:sz w:val="24"/>
          <w:szCs w:val="24"/>
        </w:rPr>
        <w:t xml:space="preserve">Инвариантная </w:t>
      </w:r>
      <w:r w:rsidRPr="004B3113">
        <w:rPr>
          <w:rFonts w:ascii="Times New Roman" w:hAnsi="Times New Roman" w:cs="Times New Roman"/>
          <w:sz w:val="24"/>
          <w:szCs w:val="24"/>
        </w:rPr>
        <w:t>часть содержит учебный материал, обязательный для усвоения всеми учащимися, а также пропедевтический, необходимый для ознакомления для всех учащихся.</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i/>
          <w:sz w:val="24"/>
          <w:szCs w:val="24"/>
        </w:rPr>
        <w:t xml:space="preserve">Вариативная </w:t>
      </w:r>
      <w:r w:rsidRPr="004B3113">
        <w:rPr>
          <w:rFonts w:ascii="Times New Roman" w:hAnsi="Times New Roman" w:cs="Times New Roman"/>
          <w:sz w:val="24"/>
          <w:szCs w:val="24"/>
        </w:rPr>
        <w:t>часть включает материал, направленный на развитие познавательного интереса учащихся, на дополнительное закрепление обязательного материала и обеспечивающий индивидуальный подход в обучении. Вариативная часть включает в себя дифференцированные задания, различающейся по уровню сложности и объему, задания на применение полученных знаний в нестандартных ситуациях, на формирование информативной грамотности и развитие логического и пространственного мышления, а также на развитие творческого и созидательного мышления.</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Кроме того, практическая художественно-творческая деятельность ученика (изготовление поделок, декорирование и пр.) сочетается со зрительным и эмоциональным восприятием произведений искусства, работами мастеров, что позволяет избежать только одностороннего информативного изложения материала.</w:t>
      </w:r>
    </w:p>
    <w:p w:rsidR="00276174" w:rsidRPr="004B3113" w:rsidRDefault="00276174" w:rsidP="004B3113">
      <w:pPr>
        <w:spacing w:after="0"/>
        <w:ind w:firstLine="567"/>
        <w:jc w:val="both"/>
        <w:rPr>
          <w:rFonts w:ascii="Times New Roman" w:hAnsi="Times New Roman" w:cs="Times New Roman"/>
          <w:b/>
          <w:sz w:val="24"/>
          <w:szCs w:val="24"/>
        </w:rPr>
      </w:pPr>
      <w:r w:rsidRPr="004B3113">
        <w:rPr>
          <w:rFonts w:ascii="Times New Roman" w:hAnsi="Times New Roman" w:cs="Times New Roman"/>
          <w:sz w:val="24"/>
          <w:szCs w:val="24"/>
        </w:rPr>
        <w:t>Для детского творчества предлагаются красивые, яркие, оригинальные и эффектные поделки, которые усложняются по мере приобретения детьми новых знаний, умений и навыков по принципу от простого к сложному.</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b/>
          <w:sz w:val="24"/>
          <w:szCs w:val="24"/>
        </w:rPr>
        <w:t xml:space="preserve">Виды работ на уроках </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Программа предполагает в каждом разделе динамичную смену рода деятельности.</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Каждая тема требует освещения учителем разнообразной информации. Это может быть: объяснение, рассказ, предварительная, текущая и итоговая беседа.</w:t>
      </w:r>
    </w:p>
    <w:p w:rsidR="00276174" w:rsidRPr="004B3113" w:rsidRDefault="00276174" w:rsidP="004B3113">
      <w:pPr>
        <w:spacing w:after="0"/>
        <w:ind w:firstLine="567"/>
        <w:jc w:val="both"/>
        <w:rPr>
          <w:rFonts w:ascii="Times New Roman" w:hAnsi="Times New Roman" w:cs="Times New Roman"/>
          <w:i/>
          <w:sz w:val="24"/>
          <w:szCs w:val="24"/>
        </w:rPr>
      </w:pPr>
      <w:r w:rsidRPr="004B3113">
        <w:rPr>
          <w:rFonts w:ascii="Times New Roman" w:hAnsi="Times New Roman" w:cs="Times New Roman"/>
          <w:sz w:val="24"/>
          <w:szCs w:val="24"/>
        </w:rPr>
        <w:t xml:space="preserve">Особое внимание уделяется </w:t>
      </w:r>
      <w:r w:rsidRPr="004B3113">
        <w:rPr>
          <w:rFonts w:ascii="Times New Roman" w:hAnsi="Times New Roman" w:cs="Times New Roman"/>
          <w:i/>
          <w:sz w:val="24"/>
          <w:szCs w:val="24"/>
        </w:rPr>
        <w:t xml:space="preserve">правилам безопасной работы </w:t>
      </w:r>
      <w:r w:rsidRPr="004B3113">
        <w:rPr>
          <w:rFonts w:ascii="Times New Roman" w:hAnsi="Times New Roman" w:cs="Times New Roman"/>
          <w:sz w:val="24"/>
          <w:szCs w:val="24"/>
        </w:rPr>
        <w:t xml:space="preserve">с </w:t>
      </w:r>
      <w:r w:rsidRPr="004B3113">
        <w:rPr>
          <w:rFonts w:ascii="Times New Roman" w:hAnsi="Times New Roman" w:cs="Times New Roman"/>
          <w:i/>
          <w:sz w:val="24"/>
          <w:szCs w:val="24"/>
        </w:rPr>
        <w:t xml:space="preserve">инструментами (ножницы, шило, игла) и материалами (клей, пластилин, семена). </w:t>
      </w:r>
      <w:r w:rsidRPr="004B3113">
        <w:rPr>
          <w:rFonts w:ascii="Times New Roman" w:hAnsi="Times New Roman" w:cs="Times New Roman"/>
          <w:sz w:val="24"/>
          <w:szCs w:val="24"/>
        </w:rPr>
        <w:t xml:space="preserve">В силу возрастных особенностей, младшие школьники нуждаются в неукоснительном соблюдении техники </w:t>
      </w:r>
      <w:r w:rsidRPr="004B3113">
        <w:rPr>
          <w:rFonts w:ascii="Times New Roman" w:hAnsi="Times New Roman" w:cs="Times New Roman"/>
          <w:sz w:val="24"/>
          <w:szCs w:val="24"/>
        </w:rPr>
        <w:lastRenderedPageBreak/>
        <w:t>безопасности и формировании навыков правильного обращения с инструментами и материалами в их практическом применении.</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i/>
          <w:sz w:val="24"/>
          <w:szCs w:val="24"/>
        </w:rPr>
        <w:t xml:space="preserve">Лабораторные работы </w:t>
      </w:r>
      <w:r w:rsidRPr="004B3113">
        <w:rPr>
          <w:rFonts w:ascii="Times New Roman" w:hAnsi="Times New Roman" w:cs="Times New Roman"/>
          <w:sz w:val="24"/>
          <w:szCs w:val="24"/>
        </w:rPr>
        <w:t>позволят детям освоить каждую тему в полном объеме, узнать основные свойства изучаемого материала, продиктованные технологией его производства или природными особенностями. Например, при изучении темы «нити и веревки» в ходе лабораторной работы выявляется, что нити и веревки имеют различную толщину, фактуру, структуру, упругость, прочность, сферу применения, что их можно растягивать, разрывать различными способами, разделять на волокна. Попутно рассматриваются свойства ваты, как сырья для самодельной нити (состоит из волокон). И разбираются способы изготовления нитей и веревок (прядение, скручивание, складывание, сплетение).</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 xml:space="preserve">Нередко в ходе урока учащиеся проводят такой вид работы, как </w:t>
      </w:r>
      <w:r w:rsidRPr="004B3113">
        <w:rPr>
          <w:rFonts w:ascii="Times New Roman" w:hAnsi="Times New Roman" w:cs="Times New Roman"/>
          <w:i/>
          <w:sz w:val="24"/>
          <w:szCs w:val="24"/>
        </w:rPr>
        <w:t xml:space="preserve">эксперимент. </w:t>
      </w:r>
      <w:r w:rsidRPr="004B3113">
        <w:rPr>
          <w:rFonts w:ascii="Times New Roman" w:hAnsi="Times New Roman" w:cs="Times New Roman"/>
          <w:sz w:val="24"/>
          <w:szCs w:val="24"/>
        </w:rPr>
        <w:t>Для ребенка выполнение лабораторной работы – уже экспериментирование, но иногда для заострения внимания на особо важных моментах применяется именно эта терминология. Проводя эксперимент, ребенок в таких случаях строит предположение (гипотезу), которое затем. подтверждается или опровергается, и делает вывод.</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i/>
          <w:sz w:val="24"/>
          <w:szCs w:val="24"/>
        </w:rPr>
        <w:t xml:space="preserve">Практические работы </w:t>
      </w:r>
      <w:r w:rsidRPr="004B3113">
        <w:rPr>
          <w:rFonts w:ascii="Times New Roman" w:hAnsi="Times New Roman" w:cs="Times New Roman"/>
          <w:sz w:val="24"/>
          <w:szCs w:val="24"/>
        </w:rPr>
        <w:t>помогут пошагово отработать каждый новый прием и навык до изготовления поделок. Оставшиеся в ходе лабораторной или практической работы материалы (пластилин, бумага, листья) почти всегда используются в индивидуальных поделках, коллективных работах, играх и фокусах.</w:t>
      </w:r>
    </w:p>
    <w:p w:rsidR="00276174" w:rsidRPr="004B3113" w:rsidRDefault="00276174" w:rsidP="004B3113">
      <w:pPr>
        <w:spacing w:after="0"/>
        <w:ind w:firstLine="567"/>
        <w:jc w:val="both"/>
        <w:rPr>
          <w:rFonts w:ascii="Times New Roman" w:hAnsi="Times New Roman" w:cs="Times New Roman"/>
          <w:i/>
          <w:sz w:val="24"/>
          <w:szCs w:val="24"/>
        </w:rPr>
      </w:pPr>
      <w:r w:rsidRPr="004B3113">
        <w:rPr>
          <w:rFonts w:ascii="Times New Roman" w:hAnsi="Times New Roman" w:cs="Times New Roman"/>
          <w:sz w:val="24"/>
          <w:szCs w:val="24"/>
        </w:rPr>
        <w:t>Отдельного внимания заслуживает рубрика «Школа ЮНОГО мастера». Это – сочетание практической работы с изготовлением поделки и экспериментом. В отличие от изготовления базовой поделки, для которой характерен пошаговый алгоритм выполнения, подробно описанный в учебнике, в школе юного мастера даны иллюстрации – результаты работ, к которым ребенок должен прийти самостоятельно, продумывая этапы работы, способ изготовления, разработку плана и элементов поделки.</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i/>
          <w:sz w:val="24"/>
          <w:szCs w:val="24"/>
        </w:rPr>
        <w:t xml:space="preserve">Игра, </w:t>
      </w:r>
      <w:r w:rsidRPr="004B3113">
        <w:rPr>
          <w:rFonts w:ascii="Times New Roman" w:hAnsi="Times New Roman" w:cs="Times New Roman"/>
          <w:sz w:val="24"/>
          <w:szCs w:val="24"/>
        </w:rPr>
        <w:t>как ведущая деятельность младшего школьника – органичная часть запланированной работы на уроке, позволяющая наиболее ярко подчеркнуть важные этапы работы. Чтобы не превращать учебный процесс на уроке в неконтролируемую игру, учитель и придает игре нужное направление.</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 xml:space="preserve">Кроме </w:t>
      </w:r>
      <w:r w:rsidRPr="004B3113">
        <w:rPr>
          <w:rFonts w:ascii="Times New Roman" w:hAnsi="Times New Roman" w:cs="Times New Roman"/>
          <w:i/>
          <w:sz w:val="24"/>
          <w:szCs w:val="24"/>
        </w:rPr>
        <w:t xml:space="preserve">индивидуальной, </w:t>
      </w:r>
      <w:r w:rsidRPr="004B3113">
        <w:rPr>
          <w:rFonts w:ascii="Times New Roman" w:hAnsi="Times New Roman" w:cs="Times New Roman"/>
          <w:sz w:val="24"/>
          <w:szCs w:val="24"/>
        </w:rPr>
        <w:t xml:space="preserve">используются такие виды работ, как </w:t>
      </w:r>
      <w:r w:rsidRPr="004B3113">
        <w:rPr>
          <w:rFonts w:ascii="Times New Roman" w:hAnsi="Times New Roman" w:cs="Times New Roman"/>
          <w:i/>
          <w:sz w:val="24"/>
          <w:szCs w:val="24"/>
        </w:rPr>
        <w:t xml:space="preserve">работа в парах, </w:t>
      </w:r>
      <w:r w:rsidRPr="004B3113">
        <w:rPr>
          <w:rFonts w:ascii="Times New Roman" w:hAnsi="Times New Roman" w:cs="Times New Roman"/>
          <w:sz w:val="24"/>
          <w:szCs w:val="24"/>
        </w:rPr>
        <w:t xml:space="preserve">и </w:t>
      </w:r>
      <w:r w:rsidRPr="004B3113">
        <w:rPr>
          <w:rFonts w:ascii="Times New Roman" w:hAnsi="Times New Roman" w:cs="Times New Roman"/>
          <w:i/>
          <w:sz w:val="24"/>
          <w:szCs w:val="24"/>
        </w:rPr>
        <w:t xml:space="preserve">коллективные: по бригадам, по рядам </w:t>
      </w:r>
      <w:r w:rsidRPr="004B3113">
        <w:rPr>
          <w:rFonts w:ascii="Times New Roman" w:hAnsi="Times New Roman" w:cs="Times New Roman"/>
          <w:sz w:val="24"/>
          <w:szCs w:val="24"/>
        </w:rPr>
        <w:t xml:space="preserve">и </w:t>
      </w:r>
      <w:r w:rsidRPr="004B3113">
        <w:rPr>
          <w:rFonts w:ascii="Times New Roman" w:hAnsi="Times New Roman" w:cs="Times New Roman"/>
          <w:i/>
          <w:sz w:val="24"/>
          <w:szCs w:val="24"/>
        </w:rPr>
        <w:t xml:space="preserve">всем классом. </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 xml:space="preserve">Благодаря этому, на каждом уроке дети успевают сделать не только несколько индивидуальных поделок, но и яркую </w:t>
      </w:r>
      <w:r w:rsidRPr="004B3113">
        <w:rPr>
          <w:rFonts w:ascii="Times New Roman" w:hAnsi="Times New Roman" w:cs="Times New Roman"/>
          <w:i/>
          <w:sz w:val="24"/>
          <w:szCs w:val="24"/>
        </w:rPr>
        <w:t xml:space="preserve">коллективную поделку, </w:t>
      </w:r>
      <w:r w:rsidRPr="004B3113">
        <w:rPr>
          <w:rFonts w:ascii="Times New Roman" w:hAnsi="Times New Roman" w:cs="Times New Roman"/>
          <w:sz w:val="24"/>
          <w:szCs w:val="24"/>
        </w:rPr>
        <w:t xml:space="preserve">которая является замечательным </w:t>
      </w:r>
      <w:r w:rsidRPr="004B3113">
        <w:rPr>
          <w:rFonts w:ascii="Times New Roman" w:hAnsi="Times New Roman" w:cs="Times New Roman"/>
          <w:i/>
          <w:sz w:val="24"/>
          <w:szCs w:val="24"/>
        </w:rPr>
        <w:t xml:space="preserve">украшением для праздника, </w:t>
      </w:r>
      <w:r w:rsidRPr="004B3113">
        <w:rPr>
          <w:rFonts w:ascii="Times New Roman" w:hAnsi="Times New Roman" w:cs="Times New Roman"/>
          <w:sz w:val="24"/>
          <w:szCs w:val="24"/>
        </w:rPr>
        <w:t xml:space="preserve">интересным </w:t>
      </w:r>
      <w:r w:rsidRPr="004B3113">
        <w:rPr>
          <w:rFonts w:ascii="Times New Roman" w:hAnsi="Times New Roman" w:cs="Times New Roman"/>
          <w:i/>
          <w:sz w:val="24"/>
          <w:szCs w:val="24"/>
        </w:rPr>
        <w:t xml:space="preserve">наглядным пособием </w:t>
      </w:r>
      <w:r w:rsidRPr="004B3113">
        <w:rPr>
          <w:rFonts w:ascii="Times New Roman" w:hAnsi="Times New Roman" w:cs="Times New Roman"/>
          <w:sz w:val="24"/>
          <w:szCs w:val="24"/>
        </w:rPr>
        <w:t>для других предметов. Кабинет каждую неделю будет оформлен руками детей, а к любому празднику не потребуется покупных декораций.</w:t>
      </w:r>
    </w:p>
    <w:p w:rsidR="00276174" w:rsidRPr="004B3113" w:rsidRDefault="00276174" w:rsidP="004B3113">
      <w:pPr>
        <w:spacing w:after="0"/>
        <w:ind w:firstLine="567"/>
        <w:jc w:val="both"/>
        <w:rPr>
          <w:rFonts w:ascii="Times New Roman" w:hAnsi="Times New Roman" w:cs="Times New Roman"/>
          <w:i/>
          <w:sz w:val="24"/>
          <w:szCs w:val="24"/>
        </w:rPr>
      </w:pPr>
      <w:r w:rsidRPr="004B3113">
        <w:rPr>
          <w:rFonts w:ascii="Times New Roman" w:hAnsi="Times New Roman" w:cs="Times New Roman"/>
          <w:sz w:val="24"/>
          <w:szCs w:val="24"/>
        </w:rPr>
        <w:t xml:space="preserve">Выполняя лишь задания </w:t>
      </w:r>
      <w:r w:rsidRPr="004B3113">
        <w:rPr>
          <w:rFonts w:ascii="Times New Roman" w:hAnsi="Times New Roman" w:cs="Times New Roman"/>
          <w:i/>
          <w:sz w:val="24"/>
          <w:szCs w:val="24"/>
        </w:rPr>
        <w:t xml:space="preserve">инвариантной </w:t>
      </w:r>
      <w:r w:rsidRPr="004B3113">
        <w:rPr>
          <w:rFonts w:ascii="Times New Roman" w:hAnsi="Times New Roman" w:cs="Times New Roman"/>
          <w:sz w:val="24"/>
          <w:szCs w:val="24"/>
        </w:rPr>
        <w:t>части учебника, ученики смастерят около 100 ярких оригинальных и эффектных поделок – индивидуальных и коллективных.</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i/>
          <w:sz w:val="24"/>
          <w:szCs w:val="24"/>
        </w:rPr>
        <w:t xml:space="preserve">Вариативная </w:t>
      </w:r>
      <w:r w:rsidRPr="004B3113">
        <w:rPr>
          <w:rFonts w:ascii="Times New Roman" w:hAnsi="Times New Roman" w:cs="Times New Roman"/>
          <w:sz w:val="24"/>
          <w:szCs w:val="24"/>
        </w:rPr>
        <w:t>часть с творческими и дифференцированными заданиями, направленными на отработку знаний и умений, предполагает добавление еще более 120 поделок. Все они выполняются из доступных материалов, без помощи взрослых, не требуют дополнительной подготовки для учителя и могут быть использованы для оформления кабинета и в качестве подарков и сувениров.</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lastRenderedPageBreak/>
        <w:t xml:space="preserve">После окончания каждого раздела, проведения контрольного теста и подведения итогов, каждому ребенку вручается красочный </w:t>
      </w:r>
      <w:r w:rsidRPr="004B3113">
        <w:rPr>
          <w:rFonts w:ascii="Times New Roman" w:hAnsi="Times New Roman" w:cs="Times New Roman"/>
          <w:i/>
          <w:sz w:val="24"/>
          <w:szCs w:val="24"/>
        </w:rPr>
        <w:t xml:space="preserve">диплом, </w:t>
      </w:r>
      <w:r w:rsidRPr="004B3113">
        <w:rPr>
          <w:rFonts w:ascii="Times New Roman" w:hAnsi="Times New Roman" w:cs="Times New Roman"/>
          <w:sz w:val="24"/>
          <w:szCs w:val="24"/>
        </w:rPr>
        <w:t>подтверждающий успешное завершение нового этапа обучения.</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Все это позволит учащимся творить, используя полученные знания и представления, создавать разнообразные, сложные, нестандартные работы, поделки, придумывать и воплощать в жизнь собственные проекты, не ограничиваясь рамками урока.</w:t>
      </w:r>
    </w:p>
    <w:p w:rsidR="00276174" w:rsidRPr="004B3113" w:rsidRDefault="00276174" w:rsidP="004B3113">
      <w:pPr>
        <w:spacing w:after="0"/>
        <w:ind w:firstLine="567"/>
        <w:jc w:val="both"/>
        <w:rPr>
          <w:rFonts w:ascii="Times New Roman" w:hAnsi="Times New Roman" w:cs="Times New Roman"/>
          <w:b/>
          <w:sz w:val="24"/>
          <w:szCs w:val="24"/>
        </w:rPr>
      </w:pPr>
      <w:r w:rsidRPr="004B3113">
        <w:rPr>
          <w:rFonts w:ascii="Times New Roman" w:hAnsi="Times New Roman" w:cs="Times New Roman"/>
          <w:sz w:val="24"/>
          <w:szCs w:val="24"/>
        </w:rPr>
        <w:t>Каждую поделку ребенок также легко может смастерить дома самостоятельно. Дети учатся дарить окружающим подарки, сделанные своими руками, ощущают их ценность, необычность и оригинальность.</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b/>
          <w:sz w:val="24"/>
          <w:szCs w:val="24"/>
        </w:rPr>
        <w:t xml:space="preserve">Основные разделы программы </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 xml:space="preserve">В программе выделено семь структурных линий – семь разделов, реализующих </w:t>
      </w:r>
      <w:r w:rsidRPr="004B3113">
        <w:rPr>
          <w:rFonts w:ascii="Times New Roman" w:hAnsi="Times New Roman" w:cs="Times New Roman"/>
          <w:i/>
          <w:sz w:val="24"/>
          <w:szCs w:val="24"/>
        </w:rPr>
        <w:t xml:space="preserve">концентрический </w:t>
      </w:r>
      <w:r w:rsidRPr="004B3113">
        <w:rPr>
          <w:rFonts w:ascii="Times New Roman" w:hAnsi="Times New Roman" w:cs="Times New Roman"/>
          <w:sz w:val="24"/>
          <w:szCs w:val="24"/>
        </w:rPr>
        <w:t xml:space="preserve">и </w:t>
      </w:r>
      <w:r w:rsidRPr="004B3113">
        <w:rPr>
          <w:rFonts w:ascii="Times New Roman" w:hAnsi="Times New Roman" w:cs="Times New Roman"/>
          <w:i/>
          <w:sz w:val="24"/>
          <w:szCs w:val="24"/>
        </w:rPr>
        <w:t xml:space="preserve">пошаговый </w:t>
      </w:r>
      <w:r w:rsidRPr="004B3113">
        <w:rPr>
          <w:rFonts w:ascii="Times New Roman" w:hAnsi="Times New Roman" w:cs="Times New Roman"/>
          <w:sz w:val="24"/>
          <w:szCs w:val="24"/>
        </w:rPr>
        <w:t>принципы обучения, основанных на материале, с которым ведется работа, необходимых инструментах, и видов воздействия на эти материалы. Таким образом, формируются разделы, заявленные в учебнике как волшебные страны: работа с пластилином (Пластилиновая страна), работа с бумагой без помощи ножниц (Бумажная страна), работа с природными материалами (Кладовая природы), работа с бумагой при помощи ножниц (страна Волшебных ножниц), работа с текстильными материалами (город Ткачей), работа с бумагой в технике оригами (страна Оригами) и работа с различными материалами с применением изученных технологий (страна Фантазия).</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Внутри каждого раздела эти же принципы позволяют сделать подачу материала наиболее полной и последовательной. Тема предваряется историей возникновения изучаемых материалов и инструментов, их местом в жизни человека и его творчестве. Например, перед непосредственной работой с пластилином школьники узнают о его «прабабушке» глине, о применении глины в прошлом и настоящем, о профессиях людей, связанных с использованием этого материала, об истории возникновения собственно пластилина, его отличии от глины. Затем в ходе экспериментов, лабораторных и практических работ учащиеся изучают свойства пластилина, которые и помогают им в изготовлении поделок.</w:t>
      </w:r>
    </w:p>
    <w:p w:rsidR="00276174" w:rsidRPr="004B3113" w:rsidRDefault="00276174" w:rsidP="004B3113">
      <w:pPr>
        <w:spacing w:after="0"/>
        <w:ind w:firstLine="567"/>
        <w:jc w:val="both"/>
        <w:rPr>
          <w:rFonts w:ascii="Times New Roman" w:hAnsi="Times New Roman" w:cs="Times New Roman"/>
          <w:sz w:val="24"/>
          <w:szCs w:val="24"/>
        </w:rPr>
      </w:pPr>
      <w:r w:rsidRPr="004B3113">
        <w:rPr>
          <w:rFonts w:ascii="Times New Roman" w:hAnsi="Times New Roman" w:cs="Times New Roman"/>
          <w:sz w:val="24"/>
          <w:szCs w:val="24"/>
        </w:rPr>
        <w:t>Все разделы программы тесно взаимосвязаны. На каждом уроке закладывается пропедевтический уровень новых знаний, что позволяет изучать очередную тему, опираясь на устойчивую конструкцию первоначальных представлений, о сформированных заранее. Исследовательская деятельность на уроках не только позволяет более осмысленно освоить обязательный материал, но и способствует использованию элементов опережающего обучения. Это делает процесс формирования обязательных навыков более разнообразным и выводит его на другой уровень применения изученного в новых ситуациях, в новых условиях, на новых объектах.</w:t>
      </w:r>
    </w:p>
    <w:p w:rsidR="00276174" w:rsidRPr="004B3113" w:rsidRDefault="00276174" w:rsidP="004B3113">
      <w:pPr>
        <w:spacing w:after="0"/>
        <w:ind w:firstLine="567"/>
        <w:jc w:val="both"/>
        <w:rPr>
          <w:rFonts w:ascii="Times New Roman" w:hAnsi="Times New Roman" w:cs="Times New Roman"/>
          <w:b/>
          <w:sz w:val="24"/>
          <w:szCs w:val="24"/>
        </w:rPr>
      </w:pPr>
      <w:r w:rsidRPr="004B3113">
        <w:rPr>
          <w:rFonts w:ascii="Times New Roman" w:hAnsi="Times New Roman" w:cs="Times New Roman"/>
          <w:sz w:val="24"/>
          <w:szCs w:val="24"/>
        </w:rPr>
        <w:t>Кроме того, учитывается принцип целостности содержания, согласно которому новый материал включается в систему более общих представлений по изученной теме. Так, например, при изучении темы «Город ткачей», учащиеся пополняют свои навыки работы с ножницами, полученные при знакомстве с темой «Бумажная страна». Такой подход помогает сформировать у учащихся более правильную картину окружающего мира.</w:t>
      </w:r>
    </w:p>
    <w:p w:rsidR="00276174" w:rsidRPr="004B3113" w:rsidRDefault="00276174" w:rsidP="004B3113">
      <w:pPr>
        <w:pBdr>
          <w:top w:val="nil"/>
          <w:left w:val="nil"/>
          <w:bottom w:val="nil"/>
          <w:right w:val="nil"/>
          <w:between w:val="nil"/>
        </w:pBdr>
        <w:spacing w:after="0"/>
        <w:ind w:firstLine="567"/>
        <w:jc w:val="both"/>
        <w:rPr>
          <w:rFonts w:ascii="Times New Roman" w:hAnsi="Times New Roman" w:cs="Times New Roman"/>
          <w:color w:val="000000"/>
          <w:sz w:val="24"/>
          <w:szCs w:val="24"/>
        </w:rPr>
      </w:pPr>
      <w:r w:rsidRPr="004B3113">
        <w:rPr>
          <w:rFonts w:ascii="Times New Roman" w:hAnsi="Times New Roman" w:cs="Times New Roman"/>
          <w:b/>
          <w:color w:val="000000"/>
          <w:sz w:val="24"/>
          <w:szCs w:val="24"/>
        </w:rPr>
        <w:t xml:space="preserve">В 4 классе -новый раздел «Устройство и работа компьютера, программы Paint, Word, Интернет и работа с ними»  </w:t>
      </w:r>
    </w:p>
    <w:p w:rsidR="00276174" w:rsidRPr="004B3113" w:rsidRDefault="00276174" w:rsidP="004B3113">
      <w:pPr>
        <w:pBdr>
          <w:top w:val="nil"/>
          <w:left w:val="nil"/>
          <w:bottom w:val="nil"/>
          <w:right w:val="nil"/>
          <w:between w:val="nil"/>
        </w:pBdr>
        <w:spacing w:after="0"/>
        <w:jc w:val="both"/>
        <w:rPr>
          <w:rFonts w:ascii="Times New Roman" w:hAnsi="Times New Roman" w:cs="Times New Roman"/>
          <w:i/>
          <w:color w:val="000000"/>
          <w:sz w:val="24"/>
          <w:szCs w:val="24"/>
        </w:rPr>
      </w:pPr>
      <w:r w:rsidRPr="004B3113">
        <w:rPr>
          <w:rFonts w:ascii="Times New Roman" w:hAnsi="Times New Roman" w:cs="Times New Roman"/>
          <w:color w:val="000000"/>
          <w:sz w:val="24"/>
          <w:szCs w:val="24"/>
        </w:rPr>
        <w:lastRenderedPageBreak/>
        <w:t>Свойства информации. Профессии информационных технологий. Хранение информации. Носители информации. Виды и свойства информации. Систематизация информации. Интерфейс. Калькулятор. Работа в Word. Таблицы. Photoshop (Фотошоп). Работа с фотографией в Paint (декорирование). Компьютерная вёрстка. Современный верстальщик. Роль Интернета в жизни современного человека. Электронная почта. Компьютерные вирусы. Безопасность компьютера. Просмотр веб-страниц. Переход по ссылке. Интернет. Достоверность информации в Интернете. Электронные публикации. Электронный журнал. Веб-дизайн. Как попасть на нужную страницу с помощью URL. Информационно-поисковые системы.</w:t>
      </w:r>
    </w:p>
    <w:p w:rsidR="00276174" w:rsidRPr="004B3113" w:rsidRDefault="00276174" w:rsidP="004B3113">
      <w:pPr>
        <w:pBdr>
          <w:top w:val="nil"/>
          <w:left w:val="nil"/>
          <w:bottom w:val="nil"/>
          <w:right w:val="nil"/>
          <w:between w:val="nil"/>
        </w:pBdr>
        <w:spacing w:after="0"/>
        <w:jc w:val="both"/>
        <w:rPr>
          <w:rFonts w:ascii="Times New Roman" w:hAnsi="Times New Roman" w:cs="Times New Roman"/>
          <w:color w:val="000000"/>
          <w:sz w:val="24"/>
          <w:szCs w:val="24"/>
        </w:rPr>
      </w:pPr>
      <w:r w:rsidRPr="004B3113">
        <w:rPr>
          <w:rFonts w:ascii="Times New Roman" w:hAnsi="Times New Roman" w:cs="Times New Roman"/>
          <w:i/>
          <w:color w:val="000000"/>
          <w:sz w:val="24"/>
          <w:szCs w:val="24"/>
        </w:rPr>
        <w:t xml:space="preserve">Практическая деятельность. </w:t>
      </w:r>
      <w:r w:rsidRPr="004B3113">
        <w:rPr>
          <w:rFonts w:ascii="Times New Roman" w:hAnsi="Times New Roman" w:cs="Times New Roman"/>
          <w:color w:val="000000"/>
          <w:sz w:val="24"/>
          <w:szCs w:val="24"/>
        </w:rPr>
        <w:t>Работа с флешкой. Поиск информации в компьютере (файлы и папки). Работа с калькулятором. Изготовление таблички на дверь. Расписание звонков. Весёлая открытка (преобразование в Paint, использование надписей). Школьная стенгазета (статья для газеты). Поиск информации о любимом животном.</w:t>
      </w:r>
    </w:p>
    <w:p w:rsidR="00276174" w:rsidRPr="004B3113" w:rsidRDefault="00276174" w:rsidP="004B3113">
      <w:pPr>
        <w:spacing w:after="0"/>
        <w:ind w:firstLine="360"/>
        <w:jc w:val="both"/>
        <w:rPr>
          <w:rFonts w:ascii="Times New Roman" w:hAnsi="Times New Roman" w:cs="Times New Roman"/>
          <w:b/>
          <w:sz w:val="24"/>
          <w:szCs w:val="24"/>
        </w:rPr>
      </w:pPr>
      <w:r w:rsidRPr="004B3113">
        <w:rPr>
          <w:rFonts w:ascii="Times New Roman" w:hAnsi="Times New Roman" w:cs="Times New Roman"/>
          <w:b/>
          <w:sz w:val="24"/>
          <w:szCs w:val="24"/>
        </w:rPr>
        <w:t>Место курса в учебном плане</w:t>
      </w:r>
    </w:p>
    <w:p w:rsidR="00127460" w:rsidRDefault="00276174" w:rsidP="00127460">
      <w:pPr>
        <w:spacing w:after="0" w:line="240" w:lineRule="auto"/>
        <w:jc w:val="both"/>
        <w:rPr>
          <w:rFonts w:ascii="Times New Roman" w:hAnsi="Times New Roman" w:cs="Times New Roman"/>
          <w:sz w:val="24"/>
          <w:szCs w:val="24"/>
        </w:rPr>
      </w:pPr>
      <w:r w:rsidRPr="004B3113">
        <w:rPr>
          <w:rFonts w:ascii="Times New Roman" w:hAnsi="Times New Roman" w:cs="Times New Roman"/>
          <w:sz w:val="24"/>
          <w:szCs w:val="24"/>
        </w:rPr>
        <w:t>Программа рассчитана на 135 часов. На изучение технологии в 1- 4 классах начальной школы  отводится 1 час в неделю:  1 класс- 33 часа (33 учебные недели), 2 - 4 классы- 34 часа (34 учебные недели).</w:t>
      </w:r>
    </w:p>
    <w:p w:rsidR="00127460" w:rsidRPr="004B3113" w:rsidRDefault="00276174" w:rsidP="00127460">
      <w:pPr>
        <w:spacing w:after="0" w:line="240" w:lineRule="auto"/>
        <w:jc w:val="both"/>
        <w:rPr>
          <w:rFonts w:ascii="Times New Roman" w:eastAsia="Times New Roman" w:hAnsi="Times New Roman" w:cs="Times New Roman"/>
          <w:sz w:val="24"/>
          <w:szCs w:val="24"/>
        </w:rPr>
      </w:pPr>
      <w:r w:rsidRPr="004B3113">
        <w:rPr>
          <w:rFonts w:ascii="Times New Roman" w:hAnsi="Times New Roman" w:cs="Times New Roman"/>
          <w:sz w:val="24"/>
          <w:szCs w:val="24"/>
        </w:rPr>
        <w:t xml:space="preserve"> </w:t>
      </w:r>
      <w:bookmarkStart w:id="7" w:name="_heading=h.2lwamvv" w:colFirst="0" w:colLast="0"/>
      <w:bookmarkEnd w:id="7"/>
      <w:r w:rsidR="00127460">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4B3113" w:rsidRPr="004B3113" w:rsidRDefault="004B3113" w:rsidP="00127460">
      <w:pPr>
        <w:spacing w:after="0"/>
        <w:ind w:firstLine="360"/>
        <w:jc w:val="both"/>
        <w:rPr>
          <w:sz w:val="24"/>
          <w:szCs w:val="24"/>
        </w:rPr>
      </w:pPr>
    </w:p>
    <w:p w:rsidR="00AB5328" w:rsidRDefault="00AB5328" w:rsidP="00AB532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2.2.2.1</w:t>
      </w:r>
      <w:r w:rsidR="001F79F5">
        <w:rPr>
          <w:rFonts w:ascii="Times New Roman" w:eastAsia="Times New Roman" w:hAnsi="Times New Roman" w:cs="Times New Roman"/>
          <w:b/>
          <w:sz w:val="24"/>
        </w:rPr>
        <w:t>2</w:t>
      </w:r>
      <w:r>
        <w:rPr>
          <w:rFonts w:ascii="Times New Roman" w:eastAsia="Times New Roman" w:hAnsi="Times New Roman" w:cs="Times New Roman"/>
          <w:b/>
          <w:sz w:val="24"/>
        </w:rPr>
        <w:t>.Физическая культура</w:t>
      </w:r>
    </w:p>
    <w:p w:rsidR="00AB5328" w:rsidRDefault="00AB5328" w:rsidP="00AB5328">
      <w:pPr>
        <w:spacing w:after="0" w:line="240" w:lineRule="auto"/>
        <w:jc w:val="both"/>
        <w:rPr>
          <w:rFonts w:ascii="Times New Roman" w:eastAsia="Times New Roman" w:hAnsi="Times New Roman" w:cs="Times New Roman"/>
          <w:color w:val="000000"/>
          <w:sz w:val="24"/>
        </w:rPr>
      </w:pPr>
    </w:p>
    <w:p w:rsidR="00AB5328" w:rsidRDefault="00AB5328" w:rsidP="00AB5328">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Общая характеристика курса</w:t>
      </w:r>
    </w:p>
    <w:p w:rsidR="00AB5328" w:rsidRDefault="00AB5328" w:rsidP="00AB5328">
      <w:pPr>
        <w:spacing w:after="0" w:line="240" w:lineRule="auto"/>
        <w:jc w:val="both"/>
        <w:rPr>
          <w:rFonts w:ascii="Arial" w:eastAsia="Arial" w:hAnsi="Arial" w:cs="Arial"/>
          <w:sz w:val="24"/>
          <w:shd w:val="clear" w:color="auto" w:fill="FFFFFF"/>
        </w:rPr>
      </w:pPr>
      <w:r>
        <w:rPr>
          <w:rFonts w:ascii="Times New Roman" w:eastAsia="Times New Roman" w:hAnsi="Times New Roman" w:cs="Times New Roman"/>
          <w:color w:val="000000"/>
          <w:sz w:val="24"/>
          <w:shd w:val="clear" w:color="auto" w:fill="FFFFFF"/>
        </w:rPr>
        <w:t xml:space="preserve">    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AB5328" w:rsidRDefault="00AB5328" w:rsidP="00AB5328">
      <w:pPr>
        <w:spacing w:after="0" w:line="240" w:lineRule="auto"/>
        <w:jc w:val="both"/>
        <w:rPr>
          <w:rFonts w:ascii="Arial" w:eastAsia="Arial" w:hAnsi="Arial" w:cs="Arial"/>
          <w:sz w:val="24"/>
          <w:shd w:val="clear" w:color="auto" w:fill="FFFFFF"/>
        </w:rPr>
      </w:pPr>
      <w:r>
        <w:rPr>
          <w:rFonts w:ascii="Times New Roman" w:eastAsia="Times New Roman" w:hAnsi="Times New Roman" w:cs="Times New Roman"/>
          <w:color w:val="000000"/>
          <w:sz w:val="24"/>
          <w:shd w:val="clear" w:color="auto" w:fill="FFFFFF"/>
        </w:rPr>
        <w:t xml:space="preserve">    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физическою развития, двигательной подготовленности, особенностей развития психических свойств и качеств, соблюдения гигиенических норм.</w:t>
      </w:r>
    </w:p>
    <w:p w:rsidR="00AB5328" w:rsidRDefault="00AB5328" w:rsidP="00AB5328">
      <w:pPr>
        <w:keepNext/>
        <w:spacing w:before="240" w:after="6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 курса</w:t>
      </w:r>
    </w:p>
    <w:p w:rsidR="00AB5328" w:rsidRDefault="00AB5328" w:rsidP="00AB5328">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1 класс</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Знания о физической культуре</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Способы физкультурной деятельности</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Физическое совершенствование</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Гимнастика с основами акробатики</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 xml:space="preserve">Организующие команды и приемы: </w:t>
      </w:r>
      <w:r>
        <w:rPr>
          <w:rFonts w:ascii="Times New Roman" w:eastAsia="Times New Roman" w:hAnsi="Times New Roman" w:cs="Times New Roman"/>
          <w:sz w:val="24"/>
        </w:rPr>
        <w:t xml:space="preserve">построение в шеренгу и колонну; выполнение основной стойки по команде «Смирно!»; выполнение команд «Вольно!», «Равняйсь!», </w:t>
      </w:r>
      <w:r>
        <w:rPr>
          <w:rFonts w:ascii="Times New Roman" w:eastAsia="Times New Roman" w:hAnsi="Times New Roman" w:cs="Times New Roman"/>
          <w:sz w:val="24"/>
        </w:rPr>
        <w:lastRenderedPageBreak/>
        <w:t>«Шагом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Акробатические упражнения:</w:t>
      </w:r>
      <w:r>
        <w:rPr>
          <w:rFonts w:ascii="Times New Roman" w:eastAsia="Times New Roman" w:hAnsi="Times New Roman" w:cs="Times New Roman"/>
          <w:sz w:val="24"/>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Гимнастические упражнения прикладного характера:</w:t>
      </w:r>
      <w:r>
        <w:rPr>
          <w:rFonts w:ascii="Times New Roman" w:eastAsia="Times New Roman" w:hAnsi="Times New Roman" w:cs="Times New Roman"/>
          <w:sz w:val="24"/>
        </w:rPr>
        <w:t xml:space="preserve">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упражнения на низкой перекладине: вис стоя спереди, сзади, зависом одной и двумя ногами (с помощью).</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Легкая атлетика </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Бег:</w:t>
      </w:r>
      <w:r>
        <w:rPr>
          <w:rFonts w:ascii="Times New Roman" w:eastAsia="Times New Roman" w:hAnsi="Times New Roman" w:cs="Times New Roman"/>
          <w:sz w:val="24"/>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Прыжки:</w:t>
      </w:r>
      <w:r>
        <w:rPr>
          <w:rFonts w:ascii="Times New Roman" w:eastAsia="Times New Roman" w:hAnsi="Times New Roman" w:cs="Times New Roman"/>
          <w:sz w:val="24"/>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Броски:</w:t>
      </w:r>
      <w:r>
        <w:rPr>
          <w:rFonts w:ascii="Times New Roman" w:eastAsia="Times New Roman" w:hAnsi="Times New Roman" w:cs="Times New Roman"/>
          <w:sz w:val="24"/>
        </w:rPr>
        <w:t xml:space="preserve"> большого мяча (1 кг) на дальность двумя руками из-за головы, от груди.</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Метание:</w:t>
      </w:r>
      <w:r>
        <w:rPr>
          <w:rFonts w:ascii="Times New Roman" w:eastAsia="Times New Roman" w:hAnsi="Times New Roman" w:cs="Times New Roman"/>
          <w:sz w:val="24"/>
        </w:rPr>
        <w:t xml:space="preserve"> малого мяча правой и левой рукой из-за головы, стоя на месте, в вертикальную цель, в стену.</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Лыжные гонки </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Организующие команды и приемы:</w:t>
      </w:r>
      <w:r>
        <w:rPr>
          <w:rFonts w:ascii="Times New Roman" w:eastAsia="Times New Roman" w:hAnsi="Times New Roman" w:cs="Times New Roman"/>
          <w:sz w:val="24"/>
        </w:rPr>
        <w:t xml:space="preserve"> «Лыжи на плечо!», «Лыжи под руку!», «Лыжи к ноге!», «На лыжи становись!»; переноска лыж на плече и под рукой; передвижение в колонне с лыжами.</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Передвижения на лыжах</w:t>
      </w:r>
      <w:r>
        <w:rPr>
          <w:rFonts w:ascii="Times New Roman" w:eastAsia="Times New Roman" w:hAnsi="Times New Roman" w:cs="Times New Roman"/>
          <w:sz w:val="24"/>
        </w:rPr>
        <w:t xml:space="preserve"> ступающим и скользящим шагом.</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Повороты</w:t>
      </w:r>
      <w:r>
        <w:rPr>
          <w:rFonts w:ascii="Times New Roman" w:eastAsia="Times New Roman" w:hAnsi="Times New Roman" w:cs="Times New Roman"/>
          <w:sz w:val="24"/>
        </w:rPr>
        <w:t xml:space="preserve"> переступанием на месте.</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Спуски</w:t>
      </w:r>
      <w:r>
        <w:rPr>
          <w:rFonts w:ascii="Times New Roman" w:eastAsia="Times New Roman" w:hAnsi="Times New Roman" w:cs="Times New Roman"/>
          <w:sz w:val="24"/>
        </w:rPr>
        <w:t xml:space="preserve"> в основной стойке.</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Подъемы</w:t>
      </w:r>
      <w:r>
        <w:rPr>
          <w:rFonts w:ascii="Times New Roman" w:eastAsia="Times New Roman" w:hAnsi="Times New Roman" w:cs="Times New Roman"/>
          <w:sz w:val="24"/>
        </w:rPr>
        <w:t xml:space="preserve"> ступающим и скользящим шагом.</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Торможение</w:t>
      </w:r>
      <w:r>
        <w:rPr>
          <w:rFonts w:ascii="Times New Roman" w:eastAsia="Times New Roman" w:hAnsi="Times New Roman" w:cs="Times New Roman"/>
          <w:sz w:val="24"/>
        </w:rPr>
        <w:t xml:space="preserve"> падением.</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b/>
          <w:i/>
          <w:sz w:val="24"/>
        </w:rPr>
        <w:t>Общеразвивающие физические упражнения</w:t>
      </w:r>
      <w:r>
        <w:rPr>
          <w:rFonts w:ascii="Times New Roman" w:eastAsia="Times New Roman" w:hAnsi="Times New Roman" w:cs="Times New Roman"/>
          <w:sz w:val="24"/>
        </w:rPr>
        <w:t xml:space="preserve"> на развитие основных физических качеств.</w:t>
      </w:r>
    </w:p>
    <w:p w:rsidR="00AB5328" w:rsidRPr="00243627" w:rsidRDefault="00AB5328" w:rsidP="00AB5328">
      <w:pPr>
        <w:spacing w:after="0" w:line="240" w:lineRule="auto"/>
        <w:ind w:firstLine="720"/>
        <w:jc w:val="both"/>
        <w:rPr>
          <w:rFonts w:ascii="Times New Roman" w:eastAsia="Times New Roman" w:hAnsi="Times New Roman" w:cs="Times New Roman"/>
          <w:b/>
          <w:i/>
          <w:sz w:val="24"/>
        </w:rPr>
      </w:pPr>
      <w:r w:rsidRPr="00243627">
        <w:rPr>
          <w:rFonts w:ascii="Times New Roman" w:eastAsia="Times New Roman" w:hAnsi="Times New Roman" w:cs="Times New Roman"/>
          <w:b/>
          <w:i/>
          <w:sz w:val="24"/>
        </w:rPr>
        <w:t>Бадминтон</w:t>
      </w:r>
    </w:p>
    <w:p w:rsidR="00AB5328" w:rsidRDefault="00AB5328" w:rsidP="00AB5328">
      <w:pPr>
        <w:spacing w:after="0" w:line="240" w:lineRule="auto"/>
        <w:ind w:firstLine="708"/>
        <w:jc w:val="both"/>
        <w:rPr>
          <w:rFonts w:ascii="Times New Roman" w:eastAsia="Times New Roman" w:hAnsi="Times New Roman" w:cs="Times New Roman"/>
          <w:sz w:val="24"/>
        </w:rPr>
      </w:pPr>
      <w:bookmarkStart w:id="8" w:name="_GoBack"/>
      <w:bookmarkEnd w:id="8"/>
      <w:r>
        <w:rPr>
          <w:rFonts w:ascii="Times New Roman" w:eastAsia="Times New Roman" w:hAnsi="Times New Roman" w:cs="Times New Roman"/>
          <w:b/>
          <w:sz w:val="24"/>
        </w:rPr>
        <w:t xml:space="preserve">Бадминтон – </w:t>
      </w:r>
      <w:r>
        <w:rPr>
          <w:rFonts w:ascii="Times New Roman" w:eastAsia="Times New Roman" w:hAnsi="Times New Roman" w:cs="Times New Roman"/>
          <w:sz w:val="24"/>
        </w:rPr>
        <w:t>одна из популярнейших спортивных игр, получившее широкое распространение во всём мире, а также в России. Игра в бадминтон весьма эффективное средство укрепления здоровья и всестороннего физического развития.</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Способы держания (хватки)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универсальная, для удара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Стойки: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 подаче, при приеме, игровые;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правосторонние, левосторонние;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высокие, средние, низкие;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атакующие, защитные, универсальные.</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Подачи: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высоко-далёкая, высокая, атакующая, плоская, короткая.</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Удары:</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фронтальные, нефронтальные;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сверху, сбоку, снизу;</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высоко-далекий;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высокий атакующий;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атакующий («смеш», «полусмеш»);</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плоский;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укороченный;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сброс на сетке;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подставка;</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подкрутка, в «противоход».</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sidRPr="00700B71">
        <w:rPr>
          <w:rFonts w:ascii="Times New Roman" w:eastAsia="Times New Roman" w:hAnsi="Times New Roman" w:cs="Times New Roman"/>
          <w:i/>
          <w:sz w:val="24"/>
        </w:rPr>
        <w:t>Передвижения:</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вперед, назад, в сторону;</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простой, переменный, приставной, перекрестный;</w:t>
      </w:r>
    </w:p>
    <w:p w:rsidR="00AB5328" w:rsidRPr="00700B71" w:rsidRDefault="00AB5328" w:rsidP="00AB5328">
      <w:pPr>
        <w:tabs>
          <w:tab w:val="left" w:pos="3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выпад, прыжок, бег.</w:t>
      </w:r>
      <w:r>
        <w:rPr>
          <w:rFonts w:ascii="Times New Roman" w:eastAsia="Times New Roman" w:hAnsi="Times New Roman" w:cs="Times New Roman"/>
          <w:sz w:val="24"/>
        </w:rPr>
        <w:tab/>
      </w:r>
    </w:p>
    <w:p w:rsidR="00AB5328" w:rsidRDefault="00AB5328" w:rsidP="00AB5328">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2 класс</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Знания о физической культуре</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Способы физкультурной деятельности</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Физическое совершенствование</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Гимнастика с основами акробатики</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 xml:space="preserve">Организующие команды и приемы: </w:t>
      </w:r>
      <w:r>
        <w:rPr>
          <w:rFonts w:ascii="Times New Roman" w:eastAsia="Times New Roman" w:hAnsi="Times New Roman" w:cs="Times New Roman"/>
          <w:sz w:val="24"/>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Акробатические упражнения</w:t>
      </w:r>
      <w:r>
        <w:rPr>
          <w:rFonts w:ascii="Times New Roman" w:eastAsia="Times New Roman" w:hAnsi="Times New Roman" w:cs="Times New Roman"/>
          <w:sz w:val="24"/>
        </w:rP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Гимнастические упражнения прикладного характера:</w:t>
      </w:r>
      <w:r>
        <w:rPr>
          <w:rFonts w:ascii="Times New Roman" w:eastAsia="Times New Roman" w:hAnsi="Times New Roman" w:cs="Times New Roman"/>
          <w:sz w:val="24"/>
        </w:rPr>
        <w:t xml:space="preserve"> танцевальные упражнения, упражнения на низкой перекладине — вис на согнутых руках, вис стоя спереди, сзади, зависом одной, двумя ногами.</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Легкая атлетика</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Бег:</w:t>
      </w:r>
      <w:r>
        <w:rPr>
          <w:rFonts w:ascii="Times New Roman" w:eastAsia="Times New Roman" w:hAnsi="Times New Roman" w:cs="Times New Roman"/>
          <w:sz w:val="24"/>
        </w:rPr>
        <w:t xml:space="preserve"> равномерный бег с последующим ускорением, челночный бег 3 х 10 м, бег с изменением частоты шагов.</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Прыжки:</w:t>
      </w:r>
      <w:r>
        <w:rPr>
          <w:rFonts w:ascii="Times New Roman" w:eastAsia="Times New Roman" w:hAnsi="Times New Roman" w:cs="Times New Roman"/>
          <w:sz w:val="24"/>
        </w:rPr>
        <w:t xml:space="preserve"> на месте и с поворотом на 90° и 100°, по разметкам, через препятствия; в высоту с прямого разбега; со скакалкой.</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Лыжные гонки</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Передвижения на лыжах:</w:t>
      </w:r>
      <w:r>
        <w:rPr>
          <w:rFonts w:ascii="Times New Roman" w:eastAsia="Times New Roman" w:hAnsi="Times New Roman" w:cs="Times New Roman"/>
          <w:sz w:val="24"/>
        </w:rPr>
        <w:t xml:space="preserve"> попеременный двухшажный ход.</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Спуски</w:t>
      </w:r>
      <w:r>
        <w:rPr>
          <w:rFonts w:ascii="Times New Roman" w:eastAsia="Times New Roman" w:hAnsi="Times New Roman" w:cs="Times New Roman"/>
          <w:sz w:val="24"/>
        </w:rPr>
        <w:t xml:space="preserve"> в основной стойке.</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Подъем</w:t>
      </w:r>
      <w:r>
        <w:rPr>
          <w:rFonts w:ascii="Times New Roman" w:eastAsia="Times New Roman" w:hAnsi="Times New Roman" w:cs="Times New Roman"/>
          <w:sz w:val="24"/>
        </w:rPr>
        <w:t xml:space="preserve"> «лесенкой».</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Торможение</w:t>
      </w:r>
      <w:r>
        <w:rPr>
          <w:rFonts w:ascii="Times New Roman" w:eastAsia="Times New Roman" w:hAnsi="Times New Roman" w:cs="Times New Roman"/>
          <w:sz w:val="24"/>
        </w:rPr>
        <w:t xml:space="preserve"> «плугом».</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b/>
          <w:i/>
          <w:sz w:val="24"/>
        </w:rPr>
        <w:t>Общеразвивающие физические упражнения</w:t>
      </w:r>
      <w:r>
        <w:rPr>
          <w:rFonts w:ascii="Times New Roman" w:eastAsia="Times New Roman" w:hAnsi="Times New Roman" w:cs="Times New Roman"/>
          <w:sz w:val="24"/>
        </w:rPr>
        <w:t xml:space="preserve"> на развитие основных физических качеств.</w:t>
      </w:r>
    </w:p>
    <w:p w:rsidR="00AB5328" w:rsidRPr="00243627" w:rsidRDefault="00AB5328" w:rsidP="00AB5328">
      <w:pPr>
        <w:spacing w:after="0" w:line="240" w:lineRule="auto"/>
        <w:ind w:firstLine="720"/>
        <w:jc w:val="both"/>
        <w:rPr>
          <w:rFonts w:ascii="Times New Roman" w:eastAsia="Times New Roman" w:hAnsi="Times New Roman" w:cs="Times New Roman"/>
          <w:b/>
          <w:i/>
          <w:sz w:val="24"/>
        </w:rPr>
      </w:pPr>
      <w:r w:rsidRPr="00243627">
        <w:rPr>
          <w:rFonts w:ascii="Times New Roman" w:eastAsia="Times New Roman" w:hAnsi="Times New Roman" w:cs="Times New Roman"/>
          <w:b/>
          <w:i/>
          <w:sz w:val="24"/>
        </w:rPr>
        <w:t>Бадминтон</w:t>
      </w:r>
    </w:p>
    <w:p w:rsidR="00AB5328" w:rsidRDefault="00AB5328" w:rsidP="00AB5328">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Бадминтон – </w:t>
      </w:r>
      <w:r>
        <w:rPr>
          <w:rFonts w:ascii="Times New Roman" w:eastAsia="Times New Roman" w:hAnsi="Times New Roman" w:cs="Times New Roman"/>
          <w:sz w:val="24"/>
        </w:rPr>
        <w:t>одна из популярнейших спортивных игр, получившее широкое распространение во всём мире, а также в России. Игра в бадминтон весьма эффективное средство укрепления здоровья и всестороннего физического развития.</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Способы держания (хватки)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универсальная, для удара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lastRenderedPageBreak/>
        <w:tab/>
      </w:r>
      <w:r>
        <w:rPr>
          <w:rFonts w:ascii="Times New Roman" w:eastAsia="Times New Roman" w:hAnsi="Times New Roman" w:cs="Times New Roman"/>
          <w:i/>
          <w:sz w:val="24"/>
        </w:rPr>
        <w:t>Стойки: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 подаче, при приеме, игровые;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правосторонние, левосторонние;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высокие, средние, низкие;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атакующие, защитные, универсальные.</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Подачи: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высоко-далёкая, высокая, атакующая, плоская, короткая.</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Удары:</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фронтальные, нефронтальные;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сверху, сбоку, снизу;</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высоко-далекий;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высокий атакующий;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атакующий («смеш», «полусмеш»);</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плоский;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укороченный;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сброс на сетке;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подставка;</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подкрутка, в «противоход».</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sidRPr="00700B71">
        <w:rPr>
          <w:rFonts w:ascii="Times New Roman" w:eastAsia="Times New Roman" w:hAnsi="Times New Roman" w:cs="Times New Roman"/>
          <w:i/>
          <w:sz w:val="24"/>
        </w:rPr>
        <w:t>Передвижения:</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вперед, назад, в сторону;</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простой, переменный, приставной, перекрестный;</w:t>
      </w:r>
    </w:p>
    <w:p w:rsidR="00AB5328" w:rsidRPr="00336102" w:rsidRDefault="00AB5328" w:rsidP="00AB5328">
      <w:pPr>
        <w:tabs>
          <w:tab w:val="left" w:pos="3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выпад, прыжок, бег.</w:t>
      </w:r>
      <w:r>
        <w:rPr>
          <w:rFonts w:ascii="Times New Roman" w:eastAsia="Times New Roman" w:hAnsi="Times New Roman" w:cs="Times New Roman"/>
          <w:sz w:val="24"/>
        </w:rPr>
        <w:tab/>
      </w:r>
    </w:p>
    <w:p w:rsidR="00AB5328" w:rsidRDefault="00AB5328" w:rsidP="00AB5328">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3 класс</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Знания о физической культуре</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Способы физкультурной деятельности</w:t>
      </w:r>
    </w:p>
    <w:p w:rsidR="00AB5328" w:rsidRPr="00336102"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Физическое совершенствование</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Гимнастика с основами акробатики </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Акробатические упражнения:</w:t>
      </w:r>
      <w:r>
        <w:rPr>
          <w:rFonts w:ascii="Times New Roman" w:eastAsia="Times New Roman" w:hAnsi="Times New Roman" w:cs="Times New Roman"/>
          <w:sz w:val="24"/>
        </w:rPr>
        <w:t xml:space="preserve"> кувырок назад до упора на коленях и до упора присев; мост из положения лежа на спине; прыжки со скакалкой с изменяющимся темпом ее вращения.</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Гимнастические упражнения прикладного характера:</w:t>
      </w:r>
      <w:r>
        <w:rPr>
          <w:rFonts w:ascii="Times New Roman" w:eastAsia="Times New Roman" w:hAnsi="Times New Roman" w:cs="Times New Roman"/>
          <w:sz w:val="24"/>
        </w:rPr>
        <w:t xml:space="preserve"> лазанье по канату (3 м) в два и три приема; передвижения и повороты на гимнастическом бревне.</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Легкая атлетика</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Прыжки</w:t>
      </w:r>
      <w:r>
        <w:rPr>
          <w:rFonts w:ascii="Times New Roman" w:eastAsia="Times New Roman" w:hAnsi="Times New Roman" w:cs="Times New Roman"/>
          <w:sz w:val="24"/>
        </w:rPr>
        <w:t xml:space="preserve"> в длину и высоту с прямого разбега, согнув ноги.</w:t>
      </w:r>
    </w:p>
    <w:p w:rsidR="00AB5328" w:rsidRPr="00243627" w:rsidRDefault="00AB5328" w:rsidP="00AB5328">
      <w:pPr>
        <w:spacing w:after="0" w:line="240" w:lineRule="auto"/>
        <w:ind w:firstLine="720"/>
        <w:jc w:val="both"/>
        <w:rPr>
          <w:rFonts w:ascii="Times New Roman" w:eastAsia="Times New Roman" w:hAnsi="Times New Roman" w:cs="Times New Roman"/>
          <w:b/>
          <w:i/>
          <w:sz w:val="24"/>
        </w:rPr>
      </w:pPr>
      <w:r w:rsidRPr="00243627">
        <w:rPr>
          <w:rFonts w:ascii="Times New Roman" w:eastAsia="Times New Roman" w:hAnsi="Times New Roman" w:cs="Times New Roman"/>
          <w:b/>
          <w:i/>
          <w:sz w:val="24"/>
        </w:rPr>
        <w:t>Бадминтон</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Бадминтон – </w:t>
      </w:r>
      <w:r>
        <w:rPr>
          <w:rFonts w:ascii="Times New Roman" w:eastAsia="Times New Roman" w:hAnsi="Times New Roman" w:cs="Times New Roman"/>
          <w:sz w:val="24"/>
        </w:rPr>
        <w:t>одна из популярнейших спортивных игр, получившее широкое распространение во всём мире, а также в России. Игра в бадминтон весьма эффективное средство укрепления здоровья и всестороннего физического развития.</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Способы держания (хватки)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универсальная, для удара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Стойки: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 подаче, при приеме, игровые;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правосторонние, левосторонние;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высокие, средние, низкие;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атакующие, защитные, универсальные.</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Подачи: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высоко-далёкая, высокая, атакующая, плоская, короткая.</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Удары:</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фронтальные, нефронтальные;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сверху, сбоку, снизу;</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высоко-далекий;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высокий атакующий;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атакующий («смеш», «полусмеш»);</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плоский;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укороченный;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сброс на сетке;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подставка;</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подкрутка, в «противоход».</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sidRPr="00700B71">
        <w:rPr>
          <w:rFonts w:ascii="Times New Roman" w:eastAsia="Times New Roman" w:hAnsi="Times New Roman" w:cs="Times New Roman"/>
          <w:i/>
          <w:sz w:val="24"/>
        </w:rPr>
        <w:t>Передвижения:</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вперед, назад, в сторону;</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простой, переменный, приставной, перекрестный;</w:t>
      </w:r>
    </w:p>
    <w:p w:rsidR="00AB5328" w:rsidRDefault="00AB5328" w:rsidP="00AB5328">
      <w:pPr>
        <w:tabs>
          <w:tab w:val="left" w:pos="3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выпад, прыжок, бег.</w:t>
      </w:r>
      <w:r>
        <w:rPr>
          <w:rFonts w:ascii="Times New Roman" w:eastAsia="Times New Roman" w:hAnsi="Times New Roman" w:cs="Times New Roman"/>
          <w:sz w:val="24"/>
        </w:rPr>
        <w:tab/>
      </w:r>
    </w:p>
    <w:p w:rsidR="00AB5328" w:rsidRPr="00336102"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b/>
          <w:i/>
          <w:sz w:val="24"/>
        </w:rPr>
        <w:t>Общеразвивающие физические упражнения</w:t>
      </w:r>
      <w:r>
        <w:rPr>
          <w:rFonts w:ascii="Times New Roman" w:eastAsia="Times New Roman" w:hAnsi="Times New Roman" w:cs="Times New Roman"/>
          <w:sz w:val="24"/>
        </w:rPr>
        <w:t xml:space="preserve"> на развитие основных физических качеств.</w:t>
      </w:r>
    </w:p>
    <w:p w:rsidR="00AB5328" w:rsidRDefault="00AB5328" w:rsidP="00AB5328">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4 класс</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Знания о физической культуре</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Способы физкультурной деятельности</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AB5328" w:rsidRDefault="00AB5328" w:rsidP="00AB5328">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Физическое совершенствование</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Гимнастика с основами акробатики </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Акробатические упражнения:</w:t>
      </w:r>
      <w:r>
        <w:rPr>
          <w:rFonts w:ascii="Times New Roman" w:eastAsia="Times New Roman" w:hAnsi="Times New Roman" w:cs="Times New Roman"/>
          <w:sz w:val="24"/>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AB5328" w:rsidRPr="00336102"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Гимнастические упражнения прикладного характера:</w:t>
      </w:r>
      <w:r>
        <w:rPr>
          <w:rFonts w:ascii="Times New Roman" w:eastAsia="Times New Roman" w:hAnsi="Times New Roman" w:cs="Times New Roman"/>
          <w:sz w:val="24"/>
        </w:rPr>
        <w:t xml:space="preserve">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AB5328" w:rsidRDefault="00AB5328" w:rsidP="00AB5328">
      <w:pPr>
        <w:spacing w:after="0" w:line="240" w:lineRule="auto"/>
        <w:ind w:firstLine="720"/>
        <w:jc w:val="both"/>
        <w:rPr>
          <w:rFonts w:ascii="Times New Roman" w:eastAsia="Times New Roman" w:hAnsi="Times New Roman" w:cs="Times New Roman"/>
          <w:b/>
          <w:i/>
          <w:sz w:val="24"/>
        </w:rPr>
      </w:pPr>
      <w:r>
        <w:rPr>
          <w:rFonts w:ascii="Times New Roman" w:eastAsia="Times New Roman" w:hAnsi="Times New Roman" w:cs="Times New Roman"/>
          <w:b/>
          <w:i/>
          <w:sz w:val="24"/>
        </w:rPr>
        <w:t>Легкая атлетика</w:t>
      </w:r>
    </w:p>
    <w:p w:rsidR="00AB5328" w:rsidRDefault="00AB5328" w:rsidP="00AB5328">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i/>
          <w:sz w:val="24"/>
        </w:rPr>
        <w:t xml:space="preserve">Прыжки </w:t>
      </w:r>
      <w:r>
        <w:rPr>
          <w:rFonts w:ascii="Times New Roman" w:eastAsia="Times New Roman" w:hAnsi="Times New Roman" w:cs="Times New Roman"/>
          <w:sz w:val="24"/>
        </w:rPr>
        <w:t>в высоту с разбега способом «перешагивание».</w:t>
      </w:r>
    </w:p>
    <w:p w:rsidR="00AB5328" w:rsidRDefault="00AB5328" w:rsidP="00AB5328">
      <w:pPr>
        <w:spacing w:after="0" w:line="240" w:lineRule="auto"/>
        <w:ind w:firstLine="720"/>
        <w:jc w:val="both"/>
        <w:rPr>
          <w:rFonts w:ascii="Times New Roman" w:eastAsia="Times New Roman" w:hAnsi="Times New Roman" w:cs="Times New Roman"/>
          <w:i/>
          <w:sz w:val="24"/>
        </w:rPr>
      </w:pPr>
      <w:r>
        <w:rPr>
          <w:rFonts w:ascii="Times New Roman" w:eastAsia="Times New Roman" w:hAnsi="Times New Roman" w:cs="Times New Roman"/>
          <w:i/>
          <w:sz w:val="24"/>
        </w:rPr>
        <w:t>Низкий старт.</w:t>
      </w:r>
    </w:p>
    <w:p w:rsidR="00AB5328" w:rsidRDefault="00AB5328" w:rsidP="00AB5328">
      <w:pPr>
        <w:spacing w:after="0" w:line="240" w:lineRule="auto"/>
        <w:ind w:firstLine="720"/>
        <w:jc w:val="both"/>
        <w:rPr>
          <w:rFonts w:ascii="Times New Roman" w:eastAsia="Times New Roman" w:hAnsi="Times New Roman" w:cs="Times New Roman"/>
          <w:i/>
          <w:sz w:val="24"/>
        </w:rPr>
      </w:pPr>
      <w:r>
        <w:rPr>
          <w:rFonts w:ascii="Times New Roman" w:eastAsia="Times New Roman" w:hAnsi="Times New Roman" w:cs="Times New Roman"/>
          <w:i/>
          <w:sz w:val="24"/>
        </w:rPr>
        <w:t>Стартовое ускорение.</w:t>
      </w:r>
    </w:p>
    <w:p w:rsidR="00AB5328" w:rsidRPr="00243627" w:rsidRDefault="00AB5328" w:rsidP="00AB5328">
      <w:pPr>
        <w:spacing w:after="0" w:line="240" w:lineRule="auto"/>
        <w:ind w:firstLine="720"/>
        <w:jc w:val="both"/>
        <w:rPr>
          <w:rFonts w:ascii="Times New Roman" w:eastAsia="Times New Roman" w:hAnsi="Times New Roman" w:cs="Times New Roman"/>
          <w:b/>
          <w:i/>
          <w:sz w:val="24"/>
        </w:rPr>
      </w:pPr>
      <w:r w:rsidRPr="00243627">
        <w:rPr>
          <w:rFonts w:ascii="Times New Roman" w:eastAsia="Times New Roman" w:hAnsi="Times New Roman" w:cs="Times New Roman"/>
          <w:b/>
          <w:i/>
          <w:sz w:val="24"/>
        </w:rPr>
        <w:t>Бадминтон</w:t>
      </w:r>
    </w:p>
    <w:p w:rsidR="00AB5328" w:rsidRDefault="00AB5328" w:rsidP="00AB5328">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Бадминтон – </w:t>
      </w:r>
      <w:r>
        <w:rPr>
          <w:rFonts w:ascii="Times New Roman" w:eastAsia="Times New Roman" w:hAnsi="Times New Roman" w:cs="Times New Roman"/>
          <w:sz w:val="24"/>
        </w:rPr>
        <w:t>одна из популярнейших спортивных игр, получившее широкое распространение во всём мире, а также в России. Игра в бадминтон весьма эффективное средство укрепления здоровья и всестороннего физического развития.</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Способы держания (хватки)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универсальная, для удара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Стойки: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 подаче, при приеме, игровые;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правосторонние, левосторонние;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высокие, средние, низкие;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атакующие, защитные, универсальные.</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Подачи: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высоко-далёкая, высокая, атакующая, плоская, короткая.</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Pr>
          <w:rFonts w:ascii="Times New Roman" w:eastAsia="Times New Roman" w:hAnsi="Times New Roman" w:cs="Times New Roman"/>
          <w:i/>
          <w:sz w:val="24"/>
        </w:rPr>
        <w:t>Удары:</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фронтальные, нефронтальные;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открытой и закрытой стороной ракетки;</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сверху, сбоку, снизу;</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высоко-далекий;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высокий атакующий;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атакующий («смеш», «полусмеш»);</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плоский;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укороченный;</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сброс на сетке;</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подставка;</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подкрутка, в «противоход».</w:t>
      </w:r>
    </w:p>
    <w:p w:rsidR="00AB5328" w:rsidRDefault="00AB5328" w:rsidP="00AB532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ab/>
      </w:r>
      <w:r w:rsidRPr="00700B71">
        <w:rPr>
          <w:rFonts w:ascii="Times New Roman" w:eastAsia="Times New Roman" w:hAnsi="Times New Roman" w:cs="Times New Roman"/>
          <w:i/>
          <w:sz w:val="24"/>
        </w:rPr>
        <w:t>Передвижения:</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вперед, назад, в сторону;</w:t>
      </w:r>
    </w:p>
    <w:p w:rsidR="00AB5328" w:rsidRDefault="00AB5328" w:rsidP="00AB532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простой, переменный, приставной, перекрестный;</w:t>
      </w:r>
    </w:p>
    <w:p w:rsidR="00127460" w:rsidRDefault="00AB5328" w:rsidP="00AB5328">
      <w:pPr>
        <w:tabs>
          <w:tab w:val="left" w:pos="3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выпад, прыжок, бег.</w:t>
      </w:r>
    </w:p>
    <w:p w:rsidR="00AB5328" w:rsidRPr="00336102" w:rsidRDefault="00AB5328" w:rsidP="00AB5328">
      <w:pPr>
        <w:tabs>
          <w:tab w:val="left" w:pos="3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p>
    <w:p w:rsidR="00127460" w:rsidRPr="004B3113" w:rsidRDefault="00127460" w:rsidP="00127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может осуществляться с применением электронного обучения и дистанционных образовательных технологий.</w:t>
      </w:r>
    </w:p>
    <w:p w:rsidR="00AB5328" w:rsidRDefault="00AB5328" w:rsidP="004B3113">
      <w:pPr>
        <w:spacing w:after="0"/>
        <w:jc w:val="center"/>
        <w:rPr>
          <w:rFonts w:ascii="Times New Roman" w:hAnsi="Times New Roman" w:cs="Times New Roman"/>
          <w:b/>
          <w:sz w:val="24"/>
          <w:szCs w:val="24"/>
        </w:rPr>
      </w:pPr>
    </w:p>
    <w:p w:rsidR="00127460" w:rsidRDefault="004B3113" w:rsidP="002A1548">
      <w:pPr>
        <w:spacing w:after="0"/>
        <w:jc w:val="center"/>
        <w:rPr>
          <w:rFonts w:ascii="Times New Roman" w:hAnsi="Times New Roman" w:cs="Times New Roman"/>
          <w:b/>
          <w:sz w:val="24"/>
          <w:szCs w:val="24"/>
        </w:rPr>
      </w:pPr>
      <w:r w:rsidRPr="004B3113">
        <w:rPr>
          <w:rFonts w:ascii="Times New Roman" w:hAnsi="Times New Roman" w:cs="Times New Roman"/>
          <w:b/>
          <w:sz w:val="24"/>
          <w:szCs w:val="24"/>
        </w:rPr>
        <w:t xml:space="preserve">2.3. </w:t>
      </w:r>
      <w:r w:rsidR="002A1548">
        <w:rPr>
          <w:rFonts w:ascii="Times New Roman" w:hAnsi="Times New Roman" w:cs="Times New Roman"/>
          <w:b/>
          <w:sz w:val="24"/>
          <w:szCs w:val="24"/>
        </w:rPr>
        <w:t>Рабочая программа воспитания</w:t>
      </w:r>
    </w:p>
    <w:p w:rsidR="00962AD5" w:rsidRPr="007B38AC" w:rsidRDefault="004B3113" w:rsidP="00B923AB">
      <w:pPr>
        <w:rPr>
          <w:rFonts w:ascii="Times New Roman" w:hAnsi="Times New Roman" w:cs="Times New Roman"/>
          <w:b/>
          <w:sz w:val="24"/>
          <w:szCs w:val="24"/>
        </w:rPr>
      </w:pPr>
      <w:r w:rsidRPr="004B3113">
        <w:rPr>
          <w:rFonts w:ascii="Times New Roman" w:eastAsia="Times New Roman" w:hAnsi="Times New Roman" w:cs="Times New Roman"/>
          <w:sz w:val="24"/>
          <w:szCs w:val="24"/>
          <w:shd w:val="clear" w:color="auto" w:fill="FFFFFF"/>
        </w:rPr>
        <w:t xml:space="preserve">  </w:t>
      </w:r>
      <w:r w:rsidR="00962AD5" w:rsidRPr="007B38AC">
        <w:rPr>
          <w:rFonts w:ascii="Times New Roman" w:hAnsi="Times New Roman" w:cs="Times New Roman"/>
          <w:sz w:val="24"/>
          <w:szCs w:val="24"/>
        </w:rPr>
        <w:t xml:space="preserve">                                              </w:t>
      </w:r>
    </w:p>
    <w:p w:rsidR="00962AD5" w:rsidRPr="007B38AC" w:rsidRDefault="00962AD5" w:rsidP="00962AD5">
      <w:pPr>
        <w:pStyle w:val="ae"/>
        <w:jc w:val="both"/>
        <w:rPr>
          <w:sz w:val="24"/>
          <w:szCs w:val="24"/>
          <w:lang w:eastAsia="ru-RU"/>
        </w:rPr>
      </w:pPr>
      <w:r w:rsidRPr="007B38AC">
        <w:rPr>
          <w:sz w:val="24"/>
          <w:szCs w:val="24"/>
          <w:lang w:eastAsia="ru-RU"/>
        </w:rPr>
        <w:t xml:space="preserve">Программа воспитания </w:t>
      </w:r>
      <w:r w:rsidR="00D7025E">
        <w:rPr>
          <w:sz w:val="24"/>
          <w:szCs w:val="24"/>
          <w:lang w:eastAsia="ru-RU"/>
        </w:rPr>
        <w:t>с</w:t>
      </w:r>
      <w:r w:rsidRPr="007B38AC">
        <w:rPr>
          <w:sz w:val="24"/>
          <w:szCs w:val="24"/>
          <w:lang w:eastAsia="ru-RU"/>
        </w:rPr>
        <w:t xml:space="preserve">оставлена на основе примерной Программы воспитания и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w:t>
      </w:r>
      <w:r w:rsidRPr="007B38AC">
        <w:rPr>
          <w:sz w:val="24"/>
          <w:szCs w:val="24"/>
          <w:lang w:eastAsia="ru-RU"/>
        </w:rPr>
        <w:lastRenderedPageBreak/>
        <w:t>обществе. Программа призвана обеспечить достижение обучающимися школы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 Программа воспитания показывает,  каким образом педагогические работники (учитель, классный руководитель, заместитель директора, педагог - организатор, т.п.) могут реализовать воспитательный потенциал их совместной с обучающимися деятельности и тем самым сделать школу воспитывающей организацией.</w:t>
      </w:r>
    </w:p>
    <w:p w:rsidR="00962AD5" w:rsidRPr="007B38AC" w:rsidRDefault="00962AD5" w:rsidP="00962AD5">
      <w:pPr>
        <w:pStyle w:val="ae"/>
        <w:jc w:val="both"/>
        <w:rPr>
          <w:sz w:val="24"/>
          <w:szCs w:val="24"/>
          <w:lang w:eastAsia="ru-RU"/>
        </w:rPr>
      </w:pPr>
      <w:r w:rsidRPr="007B38AC">
        <w:rPr>
          <w:sz w:val="24"/>
          <w:szCs w:val="24"/>
          <w:lang w:eastAsia="ru-RU"/>
        </w:rPr>
        <w:t>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Программа воспитания - это не перечень обязательных для школы мероприятий, а описание системы возможных форм и методов работы с учащимися. Программа воспитания МАОУ «СОШ № 50» включает четыре основных раздела:</w:t>
      </w:r>
    </w:p>
    <w:p w:rsidR="00962AD5" w:rsidRPr="007B38AC" w:rsidRDefault="00962AD5" w:rsidP="00962AD5">
      <w:pPr>
        <w:pStyle w:val="ae"/>
        <w:jc w:val="both"/>
        <w:rPr>
          <w:sz w:val="24"/>
          <w:szCs w:val="24"/>
          <w:lang w:eastAsia="ru-RU"/>
        </w:rPr>
      </w:pPr>
      <w:r w:rsidRPr="007B38AC">
        <w:rPr>
          <w:b/>
          <w:sz w:val="24"/>
          <w:szCs w:val="24"/>
          <w:lang w:eastAsia="ru-RU"/>
        </w:rPr>
        <w:t>1 Раздел</w:t>
      </w:r>
      <w:r w:rsidRPr="007B38AC">
        <w:rPr>
          <w:sz w:val="24"/>
          <w:szCs w:val="24"/>
          <w:lang w:eastAsia="ru-RU"/>
        </w:rPr>
        <w:t xml:space="preserve"> «Особенности организуемого в школе воспитательного процесса»,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962AD5" w:rsidRPr="007B38AC" w:rsidRDefault="00962AD5" w:rsidP="00962AD5">
      <w:pPr>
        <w:pStyle w:val="ae"/>
        <w:jc w:val="both"/>
        <w:rPr>
          <w:sz w:val="24"/>
          <w:szCs w:val="24"/>
          <w:lang w:eastAsia="ru-RU"/>
        </w:rPr>
      </w:pPr>
      <w:r w:rsidRPr="007B38AC">
        <w:rPr>
          <w:b/>
          <w:sz w:val="24"/>
          <w:szCs w:val="24"/>
          <w:lang w:eastAsia="ru-RU"/>
        </w:rPr>
        <w:t>2 Раздел</w:t>
      </w:r>
      <w:r w:rsidRPr="007B38AC">
        <w:rPr>
          <w:sz w:val="24"/>
          <w:szCs w:val="24"/>
          <w:lang w:eastAsia="ru-RU"/>
        </w:rPr>
        <w:t xml:space="preserve"> «Цель и задачи воспитания», где на основе базовых общественных ценностей формулируется цель воспитания и задачи, которые школе предстоит решать для достижения цели. </w:t>
      </w:r>
    </w:p>
    <w:p w:rsidR="00962AD5" w:rsidRPr="007B38AC" w:rsidRDefault="00962AD5" w:rsidP="00962AD5">
      <w:pPr>
        <w:pStyle w:val="ae"/>
        <w:jc w:val="both"/>
        <w:rPr>
          <w:sz w:val="24"/>
          <w:szCs w:val="24"/>
          <w:lang w:eastAsia="ru-RU"/>
        </w:rPr>
      </w:pPr>
      <w:r w:rsidRPr="007B38AC">
        <w:rPr>
          <w:b/>
          <w:sz w:val="24"/>
          <w:szCs w:val="24"/>
          <w:lang w:eastAsia="ru-RU"/>
        </w:rPr>
        <w:t>3 Раздел</w:t>
      </w:r>
      <w:r w:rsidRPr="007B38AC">
        <w:rPr>
          <w:sz w:val="24"/>
          <w:szCs w:val="24"/>
          <w:lang w:eastAsia="ru-RU"/>
        </w:rPr>
        <w:t xml:space="preserve"> «Виды, формы и содержание деятельности»,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962AD5" w:rsidRPr="007B38AC" w:rsidRDefault="00962AD5" w:rsidP="00962AD5">
      <w:pPr>
        <w:pStyle w:val="ae"/>
        <w:jc w:val="both"/>
        <w:rPr>
          <w:sz w:val="24"/>
          <w:szCs w:val="24"/>
          <w:lang w:eastAsia="ru-RU"/>
        </w:rPr>
      </w:pPr>
      <w:r w:rsidRPr="007B38AC">
        <w:rPr>
          <w:sz w:val="24"/>
          <w:szCs w:val="24"/>
          <w:lang w:eastAsia="ru-RU"/>
        </w:rPr>
        <w:t>Инвариантными модулями являются: «Классное руководство», «Школьный урок», «Курсы внеурочной деятельности», «Работа с родителями», « Самоуправление», «Профориентация». Вариативные модули: «Школьный музей», «Ключевые общешкольные дела»,«Организация предметно-эстетической среды», «Профилактика». 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МАОУ «СОШ № 50» в рамках комплекса модулей направлена на достижение результатов освоения Основной образовательной программы общего образования.</w:t>
      </w:r>
    </w:p>
    <w:p w:rsidR="00962AD5" w:rsidRPr="007B38AC" w:rsidRDefault="00962AD5" w:rsidP="00962AD5">
      <w:pPr>
        <w:pStyle w:val="ae"/>
        <w:jc w:val="both"/>
        <w:rPr>
          <w:sz w:val="24"/>
          <w:szCs w:val="24"/>
        </w:rPr>
      </w:pPr>
      <w:r w:rsidRPr="007B38AC">
        <w:rPr>
          <w:b/>
          <w:sz w:val="24"/>
          <w:szCs w:val="24"/>
        </w:rPr>
        <w:t>4 Раздел</w:t>
      </w:r>
      <w:r w:rsidRPr="007B38AC">
        <w:rPr>
          <w:sz w:val="24"/>
          <w:szCs w:val="24"/>
        </w:rPr>
        <w:t xml:space="preserve"> «Основные направления самоанализа воспитательной работы», в котором показано, каким образом в школе осуществляется самоанализ организуемой в ней воспитательной работы. Приводится перечень основных направлений самоанализа, который дополнен указанием на его критерии и способы его осуществления. </w:t>
      </w:r>
    </w:p>
    <w:p w:rsidR="00962AD5" w:rsidRPr="007B38AC" w:rsidRDefault="00962AD5" w:rsidP="00962AD5">
      <w:pPr>
        <w:pStyle w:val="ae"/>
        <w:jc w:val="both"/>
        <w:rPr>
          <w:sz w:val="24"/>
          <w:szCs w:val="24"/>
        </w:rPr>
      </w:pPr>
      <w:r w:rsidRPr="007B38AC">
        <w:rPr>
          <w:b/>
          <w:sz w:val="24"/>
          <w:szCs w:val="24"/>
        </w:rPr>
        <w:t xml:space="preserve">5 Раздел </w:t>
      </w:r>
      <w:r w:rsidRPr="007B38AC">
        <w:rPr>
          <w:i/>
          <w:sz w:val="24"/>
          <w:szCs w:val="24"/>
        </w:rPr>
        <w:t>(приложение)</w:t>
      </w:r>
      <w:r w:rsidRPr="007B38AC">
        <w:rPr>
          <w:sz w:val="24"/>
          <w:szCs w:val="24"/>
        </w:rPr>
        <w:t xml:space="preserve"> К Программе воспитания прилагается ежегодный календарный план воспитательной работы. Программа воспитания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позволяет педагогическим работникам МАОУ «СОШ № 50» скоординировать свои усилия, направленные на воспитание учащихся</w:t>
      </w:r>
    </w:p>
    <w:p w:rsidR="00962AD5" w:rsidRPr="007B38AC" w:rsidRDefault="00962AD5" w:rsidP="00962AD5">
      <w:pPr>
        <w:pStyle w:val="c39"/>
        <w:shd w:val="clear" w:color="auto" w:fill="FFFFFF"/>
        <w:spacing w:before="0" w:beforeAutospacing="0" w:after="0" w:afterAutospacing="0"/>
        <w:ind w:firstLine="568"/>
        <w:jc w:val="center"/>
        <w:rPr>
          <w:color w:val="000000"/>
        </w:rPr>
      </w:pPr>
      <w:r w:rsidRPr="007B38AC">
        <w:rPr>
          <w:rStyle w:val="c12"/>
          <w:color w:val="000000"/>
          <w:shd w:val="clear" w:color="auto" w:fill="FFFFFF"/>
        </w:rPr>
        <w:t>1 РАЗДЕЛ  ОСОБЕННОСТИ ОРГАНИЗУЕМОГО В ШКОЛЕ</w:t>
      </w:r>
    </w:p>
    <w:p w:rsidR="00962AD5" w:rsidRPr="007B38AC" w:rsidRDefault="00962AD5" w:rsidP="00962AD5">
      <w:pPr>
        <w:pStyle w:val="c39"/>
        <w:shd w:val="clear" w:color="auto" w:fill="FFFFFF"/>
        <w:spacing w:before="0" w:beforeAutospacing="0" w:after="0" w:afterAutospacing="0"/>
        <w:ind w:firstLine="568"/>
        <w:jc w:val="center"/>
        <w:rPr>
          <w:rStyle w:val="c12"/>
          <w:b/>
          <w:bCs/>
          <w:color w:val="000000"/>
          <w:shd w:val="clear" w:color="auto" w:fill="FFFFFF"/>
        </w:rPr>
      </w:pPr>
      <w:r w:rsidRPr="007B38AC">
        <w:rPr>
          <w:rStyle w:val="c12"/>
          <w:color w:val="000000"/>
          <w:shd w:val="clear" w:color="auto" w:fill="FFFFFF"/>
        </w:rPr>
        <w:t>ВОСПИТАТЕЛЬНОГО ПРОЦЕССА</w:t>
      </w:r>
    </w:p>
    <w:p w:rsidR="00962AD5" w:rsidRPr="007B38AC" w:rsidRDefault="00962AD5" w:rsidP="00962AD5">
      <w:pPr>
        <w:pStyle w:val="c39"/>
        <w:shd w:val="clear" w:color="auto" w:fill="FFFFFF"/>
        <w:spacing w:before="0" w:beforeAutospacing="0" w:after="0" w:afterAutospacing="0"/>
        <w:ind w:firstLine="568"/>
        <w:jc w:val="both"/>
        <w:rPr>
          <w:color w:val="000000"/>
        </w:rPr>
      </w:pPr>
    </w:p>
    <w:p w:rsidR="00962AD5" w:rsidRPr="007B38AC" w:rsidRDefault="00962AD5" w:rsidP="00962AD5">
      <w:pPr>
        <w:pStyle w:val="ae"/>
        <w:jc w:val="both"/>
        <w:rPr>
          <w:sz w:val="24"/>
          <w:szCs w:val="24"/>
        </w:rPr>
      </w:pPr>
      <w:r w:rsidRPr="007B38AC">
        <w:rPr>
          <w:sz w:val="24"/>
          <w:szCs w:val="24"/>
        </w:rPr>
        <w:lastRenderedPageBreak/>
        <w:t>МАОУ «СОШ №50 с углубленным изучением английского языка»  с двадцатипятилетней историей школы ориентированной на предметное профильное обучение. Школа имеет свое имя — «Fortune» («Фортуна»),свой девиз - «Fortune saves the curious» («Удача сопутствует любознательным»),свою эмблему, герб, гимн и свою философию:</w:t>
      </w:r>
      <w:r w:rsidRPr="007B38AC">
        <w:rPr>
          <w:sz w:val="24"/>
          <w:szCs w:val="24"/>
          <w:shd w:val="clear" w:color="auto" w:fill="FFFFFF"/>
        </w:rPr>
        <w:t>Все мы являемся членами многих семей: своей собственной, школы, района, города, страны и, наконец, всего мира. И как в каждой семье, в нашей школьной семье есть правила, которым следуют все ее члены.</w:t>
      </w:r>
      <w:r w:rsidRPr="007B38AC">
        <w:rPr>
          <w:sz w:val="24"/>
          <w:szCs w:val="24"/>
        </w:rPr>
        <w:t xml:space="preserve"> </w:t>
      </w:r>
    </w:p>
    <w:p w:rsidR="00962AD5" w:rsidRPr="007B38AC" w:rsidRDefault="00962AD5" w:rsidP="00962AD5">
      <w:pPr>
        <w:pStyle w:val="ae"/>
        <w:jc w:val="both"/>
        <w:rPr>
          <w:sz w:val="24"/>
          <w:szCs w:val="24"/>
        </w:rPr>
      </w:pPr>
      <w:r w:rsidRPr="007B38AC">
        <w:rPr>
          <w:sz w:val="24"/>
          <w:szCs w:val="24"/>
        </w:rPr>
        <w:t>Самое важное из них -правило трех «У»:Первое «У» — «Усердие»</w:t>
      </w:r>
      <w:r w:rsidRPr="007B38AC">
        <w:rPr>
          <w:sz w:val="24"/>
          <w:szCs w:val="24"/>
        </w:rPr>
        <w:br/>
        <w:t>Учись и работай усердно, и у тебя все получится. Второе «У» — «Увлечение»</w:t>
      </w:r>
      <w:r w:rsidRPr="007B38AC">
        <w:rPr>
          <w:sz w:val="24"/>
          <w:szCs w:val="24"/>
        </w:rPr>
        <w:br/>
        <w:t xml:space="preserve">Мы приветствуем все твои увлечения, они расширяют твой кругозор. Третье «У» — «Уважение» Уважай себя и окружающих тебя людей. Следуй правилу трех “У”, и тогда тебе всегда и во всем будет сопутствовать удача! </w:t>
      </w:r>
    </w:p>
    <w:p w:rsidR="00962AD5" w:rsidRPr="007B38AC" w:rsidRDefault="00962AD5" w:rsidP="00962AD5">
      <w:pPr>
        <w:pStyle w:val="ae"/>
        <w:jc w:val="both"/>
        <w:rPr>
          <w:sz w:val="24"/>
          <w:szCs w:val="24"/>
        </w:rPr>
      </w:pPr>
      <w:r w:rsidRPr="007B38AC">
        <w:rPr>
          <w:i/>
          <w:sz w:val="24"/>
          <w:szCs w:val="24"/>
        </w:rPr>
        <w:t xml:space="preserve">     </w:t>
      </w:r>
      <w:r w:rsidRPr="007B38AC">
        <w:rPr>
          <w:sz w:val="24"/>
          <w:szCs w:val="24"/>
        </w:rPr>
        <w:t xml:space="preserve">В школе обучается чуть более 500 детей, контингент учащиеся школы в возрасте с 7 до 18 лет Мотовилихинского района города  Перми из полных, благополучных семей, родители имеют высшее и средне-специальное образование, отсутствие ярко выраженных асоциальных семей. В дополнительном образовании заняты 90% учащихся. Школа выполняет социальный заказ - стремление родителей помочь ребенку войти в открытое образовательное пространство с качественным образованием английского языка. </w:t>
      </w:r>
    </w:p>
    <w:p w:rsidR="00962AD5" w:rsidRPr="007B38AC" w:rsidRDefault="00962AD5" w:rsidP="00962AD5">
      <w:pPr>
        <w:pStyle w:val="ae"/>
        <w:jc w:val="both"/>
        <w:rPr>
          <w:i/>
          <w:sz w:val="24"/>
          <w:szCs w:val="24"/>
        </w:rPr>
      </w:pPr>
      <w:r w:rsidRPr="007B38AC">
        <w:rPr>
          <w:i/>
          <w:sz w:val="24"/>
          <w:szCs w:val="24"/>
        </w:rPr>
        <w:t>Принципы взаимодействия педагогов, школьников и их родителей</w:t>
      </w:r>
    </w:p>
    <w:p w:rsidR="00962AD5" w:rsidRPr="007B38AC" w:rsidRDefault="00962AD5" w:rsidP="00962AD5">
      <w:pPr>
        <w:pStyle w:val="ae"/>
        <w:jc w:val="both"/>
        <w:rPr>
          <w:sz w:val="24"/>
          <w:szCs w:val="24"/>
        </w:rPr>
      </w:pPr>
      <w:r w:rsidRPr="007B38AC">
        <w:rPr>
          <w:sz w:val="24"/>
          <w:szCs w:val="24"/>
        </w:rPr>
        <w:t>Воспитательный принцип школы «Школа-семья». Организация  совместной общественно значимой деятельности в традиционных и массовых мероприятиях с участием учащихся, родителей и педагогов школы. Использование различных форм сотрудничества с родителями. Вовлечение их в совместную с детьми творческую, социально значимую деятельность, направленную на повышение их авторитета. Созданы условия для обеспечения прав родителей на участие в управлении образовательным учреждением, организации учебно-воспитательного процесса: помощь в организации деятельности общественных родительских формирований - Управляющий Совет, Попечительский совет, Общешкольный родительский комитет; объединений родителей - семейный клуб «</w:t>
      </w:r>
      <w:r w:rsidRPr="007B38AC">
        <w:rPr>
          <w:sz w:val="24"/>
          <w:szCs w:val="24"/>
          <w:lang w:val="en-US"/>
        </w:rPr>
        <w:t>BF</w:t>
      </w:r>
      <w:r w:rsidRPr="007B38AC">
        <w:rPr>
          <w:sz w:val="24"/>
          <w:szCs w:val="24"/>
        </w:rPr>
        <w:t xml:space="preserve">²» </w:t>
      </w: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i/>
        </w:rPr>
      </w:pP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i/>
        </w:rPr>
      </w:pPr>
      <w:r w:rsidRPr="007B38AC">
        <w:rPr>
          <w:rFonts w:ascii="Times New Roman" w:hAnsi="Times New Roman"/>
          <w:i/>
        </w:rPr>
        <w:t>Основные традиции воспитания</w:t>
      </w: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i/>
        </w:rPr>
      </w:pPr>
      <w:r w:rsidRPr="007B38AC">
        <w:rPr>
          <w:rFonts w:ascii="Times New Roman" w:hAnsi="Times New Roman"/>
          <w:color w:val="000000"/>
        </w:rPr>
        <w:t xml:space="preserve">Школа сохраняет и преумножает традиции   МАОУ « СОШ №50» через годовой цикл  общешкольных дел, связанных с направлениями воспитательной деятельности, являющихся приоритетными для школы: ежегодное празднование Дня рождения школы </w:t>
      </w:r>
      <w:r w:rsidRPr="007B38AC">
        <w:rPr>
          <w:rFonts w:ascii="Times New Roman" w:hAnsi="Times New Roman"/>
          <w:color w:val="000000"/>
          <w:lang w:val="en-US"/>
        </w:rPr>
        <w:t>FORTUNE</w:t>
      </w:r>
      <w:r w:rsidRPr="007B38AC">
        <w:rPr>
          <w:rFonts w:ascii="Times New Roman" w:hAnsi="Times New Roman"/>
          <w:color w:val="000000"/>
        </w:rPr>
        <w:t>;Парад успехов; Новогодний бал; Смотр строя и песни; КВН; Неделя Памяти; Рождественская карусель; Туристический слет «День Здоровья»,Весенние забавы; Ежегодный конкурс «Класс Года»;Акция «Рябинка»;Встречи с ветеранами; День самоуправления; проведение турниров по бадминтону «Золотой волан».</w:t>
      </w: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r w:rsidRPr="007B38AC">
        <w:rPr>
          <w:rFonts w:ascii="Times New Roman" w:hAnsi="Times New Roman"/>
          <w:i/>
        </w:rPr>
        <w:t>Значимые партнеры школы</w:t>
      </w: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 xml:space="preserve">Осуществляется сетевое взаимодействие  с социальными партнерами: Музей современного искусства </w:t>
      </w:r>
      <w:r w:rsidRPr="007B38AC">
        <w:rPr>
          <w:rFonts w:ascii="Times New Roman" w:hAnsi="Times New Roman"/>
          <w:color w:val="000000"/>
          <w:lang w:val="en-US"/>
        </w:rPr>
        <w:t>Perm</w:t>
      </w:r>
      <w:r w:rsidRPr="007B38AC">
        <w:rPr>
          <w:rFonts w:ascii="Times New Roman" w:hAnsi="Times New Roman"/>
          <w:color w:val="000000"/>
        </w:rPr>
        <w:t>-</w:t>
      </w:r>
      <w:r w:rsidRPr="007B38AC">
        <w:rPr>
          <w:rFonts w:ascii="Times New Roman" w:hAnsi="Times New Roman"/>
          <w:color w:val="000000"/>
          <w:lang w:val="en-US"/>
        </w:rPr>
        <w:t>M</w:t>
      </w:r>
      <w:r w:rsidRPr="007B38AC">
        <w:rPr>
          <w:rFonts w:ascii="Times New Roman" w:hAnsi="Times New Roman"/>
          <w:color w:val="000000"/>
        </w:rPr>
        <w:t xml:space="preserve">  ВШЭ; уполномоченным по правам человека в Пермском крае; ООО «Память сердца. Дети-сироты войны.»; школами-партнерами «Точка»,»Мастер-град»,»Уральское подворье»,Открытая школа, Центр образования Индустриального района, Федерация бадминтона, Языковыми центрами «Британия», «</w:t>
      </w:r>
      <w:r w:rsidRPr="007B38AC">
        <w:rPr>
          <w:rFonts w:ascii="Times New Roman" w:hAnsi="Times New Roman"/>
          <w:color w:val="000000"/>
          <w:lang w:val="en-US"/>
        </w:rPr>
        <w:t>Litera</w:t>
      </w:r>
      <w:r w:rsidRPr="007B38AC">
        <w:rPr>
          <w:rFonts w:ascii="Times New Roman" w:hAnsi="Times New Roman"/>
          <w:color w:val="000000"/>
        </w:rPr>
        <w:t>», «</w:t>
      </w:r>
      <w:r w:rsidRPr="007B38AC">
        <w:rPr>
          <w:rFonts w:ascii="Times New Roman" w:hAnsi="Times New Roman"/>
          <w:color w:val="000000"/>
          <w:lang w:val="en-US"/>
        </w:rPr>
        <w:t>Hilton</w:t>
      </w:r>
      <w:r w:rsidRPr="007B38AC">
        <w:rPr>
          <w:rFonts w:ascii="Times New Roman" w:hAnsi="Times New Roman"/>
          <w:color w:val="000000"/>
        </w:rPr>
        <w:t xml:space="preserve">»;Пермский цирк; Планетарий; детские библиотеки города;Филармония; «Шкодим»-программирование; Пермский ТЮЗ;ДК имени В.И.Ленина, КЦ «Мотовилиха»;Клуб «Квант»;Театр оперы и балета. </w:t>
      </w: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i/>
        </w:rPr>
      </w:pPr>
      <w:r w:rsidRPr="007B38AC">
        <w:rPr>
          <w:rFonts w:ascii="Times New Roman" w:hAnsi="Times New Roman"/>
          <w:i/>
        </w:rPr>
        <w:t>Оригинальные воспитательные находки школы</w:t>
      </w: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Воспитательными  находками школы являются ежегодные фестивали на английском языке; школьное телевидение ФОРТУНА –Т</w:t>
      </w:r>
      <w:r w:rsidRPr="007B38AC">
        <w:rPr>
          <w:rFonts w:ascii="Times New Roman" w:hAnsi="Times New Roman"/>
          <w:color w:val="000000"/>
          <w:lang w:val="en-US"/>
        </w:rPr>
        <w:t>V</w:t>
      </w:r>
      <w:r w:rsidRPr="007B38AC">
        <w:rPr>
          <w:rFonts w:ascii="Times New Roman" w:hAnsi="Times New Roman"/>
          <w:color w:val="000000"/>
        </w:rPr>
        <w:t xml:space="preserve">; патриотическое воспитание через </w:t>
      </w:r>
      <w:r w:rsidRPr="007B38AC">
        <w:rPr>
          <w:rFonts w:ascii="Times New Roman" w:hAnsi="Times New Roman"/>
          <w:color w:val="000000"/>
        </w:rPr>
        <w:lastRenderedPageBreak/>
        <w:t>школьный музей «Память сердца»; 5 четверть для учащихся 8-х классов; РВО «Английская деревня»; Благотворительная ярмарка; День дублера в начальной школе; общешкольные акции «Незабудка» и «Рябинка»,Дефиле школьной формы.</w:t>
      </w:r>
    </w:p>
    <w:p w:rsidR="00962AD5" w:rsidRPr="007B38AC" w:rsidRDefault="00962AD5" w:rsidP="00962AD5">
      <w:pPr>
        <w:jc w:val="center"/>
        <w:rPr>
          <w:rFonts w:ascii="Times New Roman" w:hAnsi="Times New Roman" w:cs="Times New Roman"/>
          <w:b/>
          <w:sz w:val="24"/>
          <w:szCs w:val="24"/>
        </w:rPr>
      </w:pPr>
    </w:p>
    <w:p w:rsidR="00962AD5" w:rsidRPr="007B38AC" w:rsidRDefault="00962AD5" w:rsidP="00962AD5">
      <w:pPr>
        <w:jc w:val="center"/>
        <w:rPr>
          <w:rFonts w:ascii="Times New Roman" w:hAnsi="Times New Roman" w:cs="Times New Roman"/>
          <w:b/>
          <w:sz w:val="24"/>
          <w:szCs w:val="24"/>
        </w:rPr>
      </w:pPr>
      <w:r w:rsidRPr="007B38AC">
        <w:rPr>
          <w:rFonts w:ascii="Times New Roman" w:hAnsi="Times New Roman" w:cs="Times New Roman"/>
          <w:b/>
          <w:sz w:val="24"/>
          <w:szCs w:val="24"/>
        </w:rPr>
        <w:t>2 РАЗДЕЛ  «ЦЕЛИ И ЗАДАЧИ ВОСПИТАНИЯ»</w:t>
      </w:r>
    </w:p>
    <w:p w:rsidR="00962AD5" w:rsidRPr="007B38AC" w:rsidRDefault="00962AD5" w:rsidP="00962AD5">
      <w:pPr>
        <w:jc w:val="both"/>
        <w:rPr>
          <w:rFonts w:ascii="Times New Roman" w:hAnsi="Times New Roman" w:cs="Times New Roman"/>
          <w:b/>
          <w:sz w:val="24"/>
          <w:szCs w:val="24"/>
        </w:rPr>
      </w:pPr>
      <w:r w:rsidRPr="007B38AC">
        <w:rPr>
          <w:rFonts w:ascii="Times New Roman" w:hAnsi="Times New Roman"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Базовые для нашего общества ценности: семья, труд, отечество, природа, мир, знания, культура, здоровье, человек. На этой основе и сформулирована общая цель воспитания. </w:t>
      </w:r>
    </w:p>
    <w:p w:rsidR="00962AD5" w:rsidRPr="007B38AC" w:rsidRDefault="00962AD5" w:rsidP="00962AD5">
      <w:pPr>
        <w:pStyle w:val="ae"/>
        <w:jc w:val="both"/>
        <w:rPr>
          <w:sz w:val="24"/>
          <w:szCs w:val="24"/>
        </w:rPr>
      </w:pPr>
      <w:r w:rsidRPr="007B38AC">
        <w:rPr>
          <w:b/>
          <w:i/>
          <w:sz w:val="24"/>
          <w:szCs w:val="24"/>
        </w:rPr>
        <w:t>Цель воспитания</w:t>
      </w:r>
      <w:r w:rsidRPr="007B38AC">
        <w:rPr>
          <w:sz w:val="24"/>
          <w:szCs w:val="24"/>
        </w:rPr>
        <w:t xml:space="preserve"> – </w:t>
      </w:r>
    </w:p>
    <w:p w:rsidR="00962AD5" w:rsidRPr="007B38AC" w:rsidRDefault="00962AD5" w:rsidP="00962AD5">
      <w:pPr>
        <w:pStyle w:val="ae"/>
        <w:jc w:val="both"/>
        <w:rPr>
          <w:sz w:val="24"/>
          <w:szCs w:val="24"/>
        </w:rPr>
      </w:pPr>
      <w:r w:rsidRPr="007B38AC">
        <w:rPr>
          <w:sz w:val="24"/>
          <w:szCs w:val="24"/>
        </w:rPr>
        <w:t>Личностное развитие обучающихся проявляющееся:</w:t>
      </w:r>
    </w:p>
    <w:p w:rsidR="00962AD5" w:rsidRPr="007B38AC" w:rsidRDefault="00962AD5" w:rsidP="00962AD5">
      <w:pPr>
        <w:pStyle w:val="ae"/>
        <w:jc w:val="both"/>
        <w:rPr>
          <w:sz w:val="24"/>
          <w:szCs w:val="24"/>
        </w:rPr>
      </w:pPr>
      <w:r w:rsidRPr="007B38AC">
        <w:rPr>
          <w:sz w:val="24"/>
          <w:szCs w:val="24"/>
        </w:rPr>
        <w:t xml:space="preserve"> </w:t>
      </w:r>
    </w:p>
    <w:p w:rsidR="00962AD5" w:rsidRPr="007B38AC" w:rsidRDefault="00962AD5" w:rsidP="00962AD5">
      <w:pPr>
        <w:pStyle w:val="ae"/>
        <w:jc w:val="both"/>
        <w:rPr>
          <w:sz w:val="24"/>
          <w:szCs w:val="24"/>
        </w:rPr>
      </w:pPr>
      <w:r w:rsidRPr="007B38AC">
        <w:rPr>
          <w:sz w:val="24"/>
          <w:szCs w:val="24"/>
        </w:rPr>
        <w:t xml:space="preserve">1) в усвоении ими </w:t>
      </w:r>
      <w:r w:rsidRPr="007B38AC">
        <w:rPr>
          <w:b/>
          <w:i/>
          <w:sz w:val="24"/>
          <w:szCs w:val="24"/>
        </w:rPr>
        <w:t xml:space="preserve">знаний </w:t>
      </w:r>
      <w:r w:rsidRPr="007B38AC">
        <w:rPr>
          <w:sz w:val="24"/>
          <w:szCs w:val="24"/>
        </w:rPr>
        <w:t xml:space="preserve">основных норм, которые общество выработало на основе этих ценностей (то есть, в усвоении ими социально значимых знаний); </w:t>
      </w:r>
    </w:p>
    <w:p w:rsidR="00962AD5" w:rsidRPr="007B38AC" w:rsidRDefault="00962AD5" w:rsidP="00962AD5">
      <w:pPr>
        <w:pStyle w:val="ae"/>
        <w:jc w:val="both"/>
        <w:rPr>
          <w:sz w:val="24"/>
          <w:szCs w:val="24"/>
        </w:rPr>
      </w:pPr>
    </w:p>
    <w:p w:rsidR="00962AD5" w:rsidRPr="007B38AC" w:rsidRDefault="00962AD5" w:rsidP="00962AD5">
      <w:pPr>
        <w:pStyle w:val="ae"/>
        <w:jc w:val="both"/>
        <w:rPr>
          <w:sz w:val="24"/>
          <w:szCs w:val="24"/>
        </w:rPr>
      </w:pPr>
      <w:r w:rsidRPr="007B38AC">
        <w:rPr>
          <w:sz w:val="24"/>
          <w:szCs w:val="24"/>
        </w:rPr>
        <w:t xml:space="preserve">2) в развитии их позитивных </w:t>
      </w:r>
      <w:r w:rsidRPr="007B38AC">
        <w:rPr>
          <w:b/>
          <w:i/>
          <w:sz w:val="24"/>
          <w:szCs w:val="24"/>
        </w:rPr>
        <w:t>отношений</w:t>
      </w:r>
      <w:r w:rsidRPr="007B38AC">
        <w:rPr>
          <w:sz w:val="24"/>
          <w:szCs w:val="24"/>
        </w:rPr>
        <w:t xml:space="preserve"> к этим общественным ценностям (то есть в развитии их социально значимых отношений); </w:t>
      </w:r>
    </w:p>
    <w:p w:rsidR="00962AD5" w:rsidRPr="007B38AC" w:rsidRDefault="00962AD5" w:rsidP="00962AD5">
      <w:pPr>
        <w:pStyle w:val="ae"/>
        <w:jc w:val="both"/>
        <w:rPr>
          <w:sz w:val="24"/>
          <w:szCs w:val="24"/>
        </w:rPr>
      </w:pPr>
    </w:p>
    <w:p w:rsidR="00962AD5" w:rsidRPr="007B38AC" w:rsidRDefault="00962AD5" w:rsidP="00962AD5">
      <w:pPr>
        <w:pStyle w:val="ae"/>
        <w:jc w:val="both"/>
        <w:rPr>
          <w:sz w:val="24"/>
          <w:szCs w:val="24"/>
        </w:rPr>
      </w:pPr>
      <w:r w:rsidRPr="007B38AC">
        <w:rPr>
          <w:sz w:val="24"/>
          <w:szCs w:val="24"/>
        </w:rPr>
        <w:t xml:space="preserve">3) в приобретении ими соответствующего этим ценностям </w:t>
      </w:r>
      <w:r w:rsidRPr="007B38AC">
        <w:rPr>
          <w:b/>
          <w:i/>
          <w:sz w:val="24"/>
          <w:szCs w:val="24"/>
        </w:rPr>
        <w:t>опыта</w:t>
      </w:r>
      <w:r w:rsidRPr="007B38AC">
        <w:rPr>
          <w:sz w:val="24"/>
          <w:szCs w:val="24"/>
        </w:rPr>
        <w:t xml:space="preserve">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62AD5" w:rsidRPr="007B38AC" w:rsidRDefault="00962AD5" w:rsidP="00962AD5">
      <w:pPr>
        <w:pStyle w:val="ae"/>
        <w:jc w:val="both"/>
        <w:rPr>
          <w:sz w:val="24"/>
          <w:szCs w:val="24"/>
        </w:rPr>
      </w:pPr>
    </w:p>
    <w:p w:rsidR="00962AD5" w:rsidRPr="007B38AC" w:rsidRDefault="00962AD5" w:rsidP="00962AD5">
      <w:pPr>
        <w:pStyle w:val="ae"/>
        <w:jc w:val="both"/>
        <w:rPr>
          <w:sz w:val="24"/>
          <w:szCs w:val="24"/>
        </w:rPr>
      </w:pPr>
      <w:r w:rsidRPr="007B38AC">
        <w:rPr>
          <w:sz w:val="24"/>
          <w:szCs w:val="24"/>
        </w:rPr>
        <w:t xml:space="preserve"> Конкретизация общей цели воспитания применительно к особенностям обучающихся определённой возрастной группы позволяет выделить в ней целевые приоритеты. При этом обозначение целевых приоритетов, связанных с возрастными особенностями воспитанников, не означает игнорирования других составляющих общей цели воспитания. </w:t>
      </w:r>
    </w:p>
    <w:p w:rsidR="00962AD5" w:rsidRPr="007B38AC" w:rsidRDefault="00962AD5" w:rsidP="00962AD5">
      <w:pPr>
        <w:pStyle w:val="a3"/>
        <w:shd w:val="clear" w:color="auto" w:fill="FFFFFF"/>
        <w:spacing w:before="0" w:beforeAutospacing="0" w:after="0" w:afterAutospacing="0" w:line="235" w:lineRule="atLeast"/>
        <w:rPr>
          <w:rFonts w:ascii="Times New Roman" w:hAnsi="Times New Roman"/>
          <w:color w:val="000000"/>
        </w:rPr>
      </w:pPr>
      <w:r w:rsidRPr="007B38AC">
        <w:rPr>
          <w:rFonts w:ascii="Times New Roman" w:hAnsi="Times New Roman"/>
          <w:color w:val="000000"/>
        </w:rPr>
        <w:t>Достижению поставленной цели воспитания школьников будет способствовать решение следующих основных </w:t>
      </w:r>
      <w:r w:rsidRPr="007B38AC">
        <w:rPr>
          <w:rFonts w:ascii="Times New Roman" w:hAnsi="Times New Roman"/>
          <w:b/>
          <w:bCs/>
          <w:i/>
          <w:iCs/>
          <w:color w:val="000000"/>
        </w:rPr>
        <w:t>задач</w:t>
      </w:r>
      <w:r w:rsidR="00F5157F">
        <w:rPr>
          <w:rFonts w:ascii="Times New Roman" w:hAnsi="Times New Roman"/>
        </w:rPr>
        <w:t>:</w:t>
      </w:r>
    </w:p>
    <w:p w:rsidR="00962AD5" w:rsidRPr="007B38AC" w:rsidRDefault="00962AD5" w:rsidP="00962AD5">
      <w:pPr>
        <w:pStyle w:val="ae"/>
        <w:numPr>
          <w:ilvl w:val="0"/>
          <w:numId w:val="139"/>
        </w:numPr>
        <w:jc w:val="both"/>
        <w:rPr>
          <w:sz w:val="24"/>
          <w:szCs w:val="24"/>
        </w:rPr>
      </w:pPr>
      <w:r w:rsidRPr="007B38AC">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962AD5" w:rsidRPr="007B38AC" w:rsidRDefault="00962AD5" w:rsidP="00962AD5">
      <w:pPr>
        <w:pStyle w:val="ae"/>
        <w:numPr>
          <w:ilvl w:val="0"/>
          <w:numId w:val="139"/>
        </w:numPr>
        <w:jc w:val="both"/>
        <w:rPr>
          <w:sz w:val="24"/>
          <w:szCs w:val="24"/>
        </w:rPr>
      </w:pPr>
      <w:r w:rsidRPr="007B38AC">
        <w:rPr>
          <w:sz w:val="24"/>
          <w:szCs w:val="24"/>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962AD5" w:rsidRPr="007B38AC" w:rsidRDefault="00962AD5" w:rsidP="00962AD5">
      <w:pPr>
        <w:pStyle w:val="ae"/>
        <w:numPr>
          <w:ilvl w:val="0"/>
          <w:numId w:val="139"/>
        </w:numPr>
        <w:jc w:val="both"/>
        <w:rPr>
          <w:sz w:val="24"/>
          <w:szCs w:val="24"/>
        </w:rPr>
      </w:pPr>
      <w:r w:rsidRPr="007B38AC">
        <w:rPr>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962AD5" w:rsidRPr="007B38AC" w:rsidRDefault="00962AD5" w:rsidP="00962AD5">
      <w:pPr>
        <w:pStyle w:val="ae"/>
        <w:numPr>
          <w:ilvl w:val="0"/>
          <w:numId w:val="139"/>
        </w:numPr>
        <w:jc w:val="both"/>
        <w:rPr>
          <w:sz w:val="24"/>
          <w:szCs w:val="24"/>
        </w:rPr>
      </w:pPr>
      <w:r w:rsidRPr="007B38AC">
        <w:rPr>
          <w:sz w:val="24"/>
          <w:szCs w:val="24"/>
        </w:rPr>
        <w:t>инициировать и поддерживать ученическое самоуправление – как на уровне школы, так и на уровне классных сообществ;</w:t>
      </w:r>
    </w:p>
    <w:p w:rsidR="00962AD5" w:rsidRPr="007B38AC" w:rsidRDefault="00962AD5" w:rsidP="00962AD5">
      <w:pPr>
        <w:pStyle w:val="ae"/>
        <w:numPr>
          <w:ilvl w:val="0"/>
          <w:numId w:val="139"/>
        </w:numPr>
        <w:jc w:val="both"/>
        <w:rPr>
          <w:sz w:val="24"/>
          <w:szCs w:val="24"/>
        </w:rPr>
      </w:pPr>
      <w:r w:rsidRPr="007B38AC">
        <w:rPr>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62AD5" w:rsidRPr="007B38AC" w:rsidRDefault="00962AD5" w:rsidP="00962AD5">
      <w:pPr>
        <w:pStyle w:val="ae"/>
        <w:numPr>
          <w:ilvl w:val="0"/>
          <w:numId w:val="139"/>
        </w:numPr>
        <w:jc w:val="both"/>
        <w:rPr>
          <w:sz w:val="24"/>
          <w:szCs w:val="24"/>
        </w:rPr>
      </w:pPr>
      <w:r w:rsidRPr="007B38AC">
        <w:rPr>
          <w:sz w:val="24"/>
          <w:szCs w:val="24"/>
        </w:rPr>
        <w:t>организовывать профориентационную работу со школьниками;</w:t>
      </w:r>
    </w:p>
    <w:p w:rsidR="00962AD5" w:rsidRPr="007B38AC" w:rsidRDefault="00962AD5" w:rsidP="00962AD5">
      <w:pPr>
        <w:pStyle w:val="ae"/>
        <w:jc w:val="both"/>
        <w:rPr>
          <w:sz w:val="24"/>
          <w:szCs w:val="24"/>
        </w:rPr>
      </w:pPr>
    </w:p>
    <w:p w:rsidR="00962AD5" w:rsidRPr="007B38AC" w:rsidRDefault="00962AD5" w:rsidP="00962AD5">
      <w:pPr>
        <w:pStyle w:val="a4"/>
        <w:numPr>
          <w:ilvl w:val="0"/>
          <w:numId w:val="139"/>
        </w:numPr>
        <w:autoSpaceDE w:val="0"/>
        <w:autoSpaceDN w:val="0"/>
        <w:adjustRightInd w:val="0"/>
        <w:spacing w:after="0" w:line="240" w:lineRule="auto"/>
        <w:rPr>
          <w:rFonts w:ascii="Times New Roman" w:hAnsi="Times New Roman" w:cs="Times New Roman"/>
          <w:sz w:val="24"/>
          <w:szCs w:val="24"/>
        </w:rPr>
      </w:pPr>
      <w:r w:rsidRPr="007B38AC">
        <w:rPr>
          <w:rFonts w:ascii="Times New Roman" w:hAnsi="Times New Roman" w:cs="Times New Roman"/>
          <w:sz w:val="24"/>
          <w:szCs w:val="24"/>
        </w:rPr>
        <w:t>реализовывать воспитательные возможности общешкольные ключевых дел,</w:t>
      </w:r>
    </w:p>
    <w:p w:rsidR="00962AD5" w:rsidRPr="007B38AC" w:rsidRDefault="00962AD5" w:rsidP="00962AD5">
      <w:pPr>
        <w:pStyle w:val="a4"/>
        <w:numPr>
          <w:ilvl w:val="0"/>
          <w:numId w:val="139"/>
        </w:numPr>
        <w:autoSpaceDE w:val="0"/>
        <w:autoSpaceDN w:val="0"/>
        <w:adjustRightInd w:val="0"/>
        <w:spacing w:after="0" w:line="240" w:lineRule="auto"/>
        <w:rPr>
          <w:rFonts w:ascii="Times New Roman" w:hAnsi="Times New Roman" w:cs="Times New Roman"/>
          <w:sz w:val="24"/>
          <w:szCs w:val="24"/>
        </w:rPr>
      </w:pPr>
      <w:r w:rsidRPr="007B38AC">
        <w:rPr>
          <w:rFonts w:ascii="Times New Roman" w:hAnsi="Times New Roman" w:cs="Times New Roman"/>
          <w:sz w:val="24"/>
          <w:szCs w:val="24"/>
        </w:rPr>
        <w:t>поддерживать традиции их коллективного планирования, организации, проведения и анализа в школьном сообществе;</w:t>
      </w:r>
    </w:p>
    <w:p w:rsidR="00962AD5" w:rsidRPr="007B38AC" w:rsidRDefault="00962AD5" w:rsidP="00962AD5">
      <w:pPr>
        <w:pStyle w:val="a4"/>
        <w:numPr>
          <w:ilvl w:val="0"/>
          <w:numId w:val="139"/>
        </w:numPr>
        <w:autoSpaceDE w:val="0"/>
        <w:autoSpaceDN w:val="0"/>
        <w:adjustRightInd w:val="0"/>
        <w:spacing w:after="0" w:line="240" w:lineRule="auto"/>
        <w:rPr>
          <w:rFonts w:ascii="Times New Roman" w:hAnsi="Times New Roman" w:cs="Times New Roman"/>
          <w:sz w:val="24"/>
          <w:szCs w:val="24"/>
        </w:rPr>
      </w:pPr>
      <w:r w:rsidRPr="007B38AC">
        <w:rPr>
          <w:rFonts w:ascii="Times New Roman" w:hAnsi="Times New Roman" w:cs="Times New Roman"/>
          <w:sz w:val="24"/>
          <w:szCs w:val="24"/>
        </w:rPr>
        <w:lastRenderedPageBreak/>
        <w:t>развивать предметно-эстетическую среду школы и реализовывать ее</w:t>
      </w:r>
    </w:p>
    <w:p w:rsidR="00962AD5" w:rsidRPr="007B38AC" w:rsidRDefault="00962AD5" w:rsidP="00962AD5">
      <w:pPr>
        <w:pStyle w:val="ae"/>
        <w:ind w:left="720"/>
        <w:jc w:val="both"/>
        <w:rPr>
          <w:sz w:val="24"/>
          <w:szCs w:val="24"/>
        </w:rPr>
      </w:pPr>
      <w:r w:rsidRPr="007B38AC">
        <w:rPr>
          <w:sz w:val="24"/>
          <w:szCs w:val="24"/>
        </w:rPr>
        <w:t>воспитательные возможности</w:t>
      </w:r>
    </w:p>
    <w:p w:rsidR="00962AD5" w:rsidRPr="007B38AC" w:rsidRDefault="00962AD5" w:rsidP="00962AD5">
      <w:pPr>
        <w:pStyle w:val="ae"/>
        <w:numPr>
          <w:ilvl w:val="0"/>
          <w:numId w:val="139"/>
        </w:numPr>
        <w:jc w:val="both"/>
        <w:rPr>
          <w:sz w:val="24"/>
          <w:szCs w:val="24"/>
        </w:rPr>
      </w:pPr>
      <w:r w:rsidRPr="007B38AC">
        <w:rPr>
          <w:sz w:val="24"/>
          <w:szCs w:val="24"/>
        </w:rPr>
        <w:t xml:space="preserve"> поддерживать деятельность функционирующего на базе школы школьного музея; </w:t>
      </w:r>
    </w:p>
    <w:p w:rsidR="00962AD5" w:rsidRPr="007B38AC" w:rsidRDefault="00962AD5" w:rsidP="00962AD5">
      <w:pPr>
        <w:pStyle w:val="ae"/>
        <w:numPr>
          <w:ilvl w:val="0"/>
          <w:numId w:val="139"/>
        </w:numPr>
        <w:jc w:val="both"/>
        <w:rPr>
          <w:sz w:val="24"/>
          <w:szCs w:val="24"/>
        </w:rPr>
      </w:pPr>
      <w:r w:rsidRPr="007B38AC">
        <w:rPr>
          <w:sz w:val="24"/>
          <w:szCs w:val="24"/>
        </w:rPr>
        <w:t xml:space="preserve">  поддерживать  работу направленную на профилактику правонарушений и семейного неблагополучия.</w:t>
      </w:r>
    </w:p>
    <w:p w:rsidR="00962AD5" w:rsidRPr="007B38AC" w:rsidRDefault="00962AD5" w:rsidP="00962AD5">
      <w:pPr>
        <w:pStyle w:val="ae"/>
        <w:jc w:val="both"/>
        <w:rPr>
          <w:sz w:val="24"/>
          <w:szCs w:val="24"/>
        </w:rPr>
      </w:pPr>
      <w:r w:rsidRPr="007B38AC">
        <w:rPr>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62AD5" w:rsidRPr="007B38AC" w:rsidRDefault="00962AD5" w:rsidP="00962AD5">
      <w:pPr>
        <w:jc w:val="center"/>
        <w:rPr>
          <w:rFonts w:ascii="Times New Roman" w:hAnsi="Times New Roman" w:cs="Times New Roman"/>
          <w:b/>
          <w:sz w:val="24"/>
          <w:szCs w:val="24"/>
        </w:rPr>
      </w:pPr>
    </w:p>
    <w:p w:rsidR="00962AD5" w:rsidRPr="007B38AC" w:rsidRDefault="00962AD5" w:rsidP="00962AD5">
      <w:pPr>
        <w:jc w:val="center"/>
        <w:rPr>
          <w:rFonts w:ascii="Times New Roman" w:hAnsi="Times New Roman" w:cs="Times New Roman"/>
          <w:b/>
          <w:sz w:val="24"/>
          <w:szCs w:val="24"/>
        </w:rPr>
      </w:pPr>
      <w:r w:rsidRPr="007B38AC">
        <w:rPr>
          <w:rFonts w:ascii="Times New Roman" w:hAnsi="Times New Roman" w:cs="Times New Roman"/>
          <w:b/>
          <w:sz w:val="24"/>
          <w:szCs w:val="24"/>
        </w:rPr>
        <w:t>3 РАЗДЕЛ  «ВИДЫ,</w:t>
      </w:r>
      <w:r w:rsidR="009C4533">
        <w:rPr>
          <w:rFonts w:ascii="Times New Roman" w:hAnsi="Times New Roman" w:cs="Times New Roman"/>
          <w:b/>
          <w:sz w:val="24"/>
          <w:szCs w:val="24"/>
        </w:rPr>
        <w:t xml:space="preserve"> </w:t>
      </w:r>
      <w:r w:rsidRPr="007B38AC">
        <w:rPr>
          <w:rFonts w:ascii="Times New Roman" w:hAnsi="Times New Roman" w:cs="Times New Roman"/>
          <w:b/>
          <w:sz w:val="24"/>
          <w:szCs w:val="24"/>
        </w:rPr>
        <w:t>ФОРМЫ,СОДЕРЖАНИЕ ДЕЯТЕЛЬНОСТИ»</w:t>
      </w:r>
    </w:p>
    <w:p w:rsidR="00962AD5" w:rsidRPr="007B38AC" w:rsidRDefault="00962AD5" w:rsidP="00962AD5">
      <w:pPr>
        <w:pStyle w:val="ae"/>
        <w:rPr>
          <w:sz w:val="24"/>
          <w:szCs w:val="24"/>
        </w:rPr>
      </w:pPr>
      <w:r w:rsidRPr="007B38AC">
        <w:rPr>
          <w:sz w:val="24"/>
          <w:szCs w:val="24"/>
        </w:rPr>
        <w:t>Практическая реализация цели и задач воспитания осуществляется в рамках следующих направлений воспитательной работы школы. Практическая реализация цели и задач воспитания осуществляется в рамках следующих направлений воспитательной работы школы:</w:t>
      </w:r>
    </w:p>
    <w:p w:rsidR="00962AD5" w:rsidRPr="007B38AC" w:rsidRDefault="00962AD5" w:rsidP="00962AD5">
      <w:pPr>
        <w:pStyle w:val="ae"/>
        <w:rPr>
          <w:sz w:val="24"/>
          <w:szCs w:val="24"/>
        </w:rPr>
      </w:pPr>
    </w:p>
    <w:p w:rsidR="00962AD5" w:rsidRPr="007B38AC" w:rsidRDefault="00962AD5" w:rsidP="00962AD5">
      <w:pPr>
        <w:pStyle w:val="ae"/>
        <w:numPr>
          <w:ilvl w:val="0"/>
          <w:numId w:val="140"/>
        </w:numPr>
        <w:rPr>
          <w:sz w:val="24"/>
          <w:szCs w:val="24"/>
        </w:rPr>
      </w:pPr>
      <w:r w:rsidRPr="007B38AC">
        <w:rPr>
          <w:sz w:val="24"/>
          <w:szCs w:val="24"/>
        </w:rPr>
        <w:t>Инвариантные модули:</w:t>
      </w:r>
    </w:p>
    <w:p w:rsidR="00962AD5" w:rsidRPr="007B38AC" w:rsidRDefault="00962AD5" w:rsidP="00962AD5">
      <w:pPr>
        <w:pStyle w:val="ae"/>
        <w:rPr>
          <w:sz w:val="24"/>
          <w:szCs w:val="24"/>
        </w:rPr>
      </w:pPr>
    </w:p>
    <w:p w:rsidR="00962AD5" w:rsidRPr="007B38AC" w:rsidRDefault="00962AD5" w:rsidP="00962AD5">
      <w:pPr>
        <w:pStyle w:val="ae"/>
        <w:rPr>
          <w:sz w:val="24"/>
          <w:szCs w:val="24"/>
        </w:rPr>
      </w:pPr>
      <w:r w:rsidRPr="007B38AC">
        <w:rPr>
          <w:sz w:val="24"/>
          <w:szCs w:val="24"/>
        </w:rPr>
        <w:t xml:space="preserve">1.Классное руководство </w:t>
      </w:r>
    </w:p>
    <w:p w:rsidR="00962AD5" w:rsidRPr="007B38AC" w:rsidRDefault="00962AD5" w:rsidP="00962AD5">
      <w:pPr>
        <w:pStyle w:val="ae"/>
        <w:rPr>
          <w:sz w:val="24"/>
          <w:szCs w:val="24"/>
        </w:rPr>
      </w:pPr>
      <w:r w:rsidRPr="007B38AC">
        <w:rPr>
          <w:sz w:val="24"/>
          <w:szCs w:val="24"/>
        </w:rPr>
        <w:t>2.Школьный урок</w:t>
      </w:r>
    </w:p>
    <w:p w:rsidR="00962AD5" w:rsidRPr="007B38AC" w:rsidRDefault="00962AD5" w:rsidP="00962AD5">
      <w:pPr>
        <w:pStyle w:val="ae"/>
        <w:rPr>
          <w:sz w:val="24"/>
          <w:szCs w:val="24"/>
        </w:rPr>
      </w:pPr>
      <w:r w:rsidRPr="007B38AC">
        <w:rPr>
          <w:sz w:val="24"/>
          <w:szCs w:val="24"/>
        </w:rPr>
        <w:t>3.Курсы внеурочной деятельности</w:t>
      </w:r>
    </w:p>
    <w:p w:rsidR="00962AD5" w:rsidRPr="007B38AC" w:rsidRDefault="00962AD5" w:rsidP="00962AD5">
      <w:pPr>
        <w:pStyle w:val="ae"/>
        <w:rPr>
          <w:sz w:val="24"/>
          <w:szCs w:val="24"/>
        </w:rPr>
      </w:pPr>
      <w:r w:rsidRPr="007B38AC">
        <w:rPr>
          <w:sz w:val="24"/>
          <w:szCs w:val="24"/>
        </w:rPr>
        <w:t>4.Работа с родителями</w:t>
      </w:r>
    </w:p>
    <w:p w:rsidR="00962AD5" w:rsidRPr="007B38AC" w:rsidRDefault="00962AD5" w:rsidP="00962AD5">
      <w:pPr>
        <w:pStyle w:val="ae"/>
        <w:rPr>
          <w:sz w:val="24"/>
          <w:szCs w:val="24"/>
        </w:rPr>
      </w:pPr>
      <w:r w:rsidRPr="007B38AC">
        <w:rPr>
          <w:sz w:val="24"/>
          <w:szCs w:val="24"/>
        </w:rPr>
        <w:t>5.Самоуправление</w:t>
      </w:r>
    </w:p>
    <w:p w:rsidR="00962AD5" w:rsidRPr="007B38AC" w:rsidRDefault="00962AD5" w:rsidP="00962AD5">
      <w:pPr>
        <w:pStyle w:val="ae"/>
        <w:rPr>
          <w:sz w:val="24"/>
          <w:szCs w:val="24"/>
        </w:rPr>
      </w:pPr>
      <w:r w:rsidRPr="007B38AC">
        <w:rPr>
          <w:sz w:val="24"/>
          <w:szCs w:val="24"/>
        </w:rPr>
        <w:t>6.Профориентация</w:t>
      </w:r>
    </w:p>
    <w:p w:rsidR="00962AD5" w:rsidRPr="007B38AC" w:rsidRDefault="00962AD5" w:rsidP="00962AD5">
      <w:pPr>
        <w:pStyle w:val="ae"/>
        <w:rPr>
          <w:sz w:val="24"/>
          <w:szCs w:val="24"/>
        </w:rPr>
      </w:pPr>
    </w:p>
    <w:p w:rsidR="00962AD5" w:rsidRPr="007B38AC" w:rsidRDefault="00962AD5" w:rsidP="00962AD5">
      <w:pPr>
        <w:pStyle w:val="ae"/>
        <w:numPr>
          <w:ilvl w:val="0"/>
          <w:numId w:val="140"/>
        </w:numPr>
        <w:rPr>
          <w:sz w:val="24"/>
          <w:szCs w:val="24"/>
        </w:rPr>
      </w:pPr>
      <w:r w:rsidRPr="007B38AC">
        <w:rPr>
          <w:sz w:val="24"/>
          <w:szCs w:val="24"/>
        </w:rPr>
        <w:t>Вариативные модули</w:t>
      </w:r>
    </w:p>
    <w:p w:rsidR="00962AD5" w:rsidRPr="007B38AC" w:rsidRDefault="00962AD5" w:rsidP="00962AD5">
      <w:pPr>
        <w:pStyle w:val="ae"/>
        <w:rPr>
          <w:sz w:val="24"/>
          <w:szCs w:val="24"/>
        </w:rPr>
      </w:pPr>
    </w:p>
    <w:p w:rsidR="00962AD5" w:rsidRPr="007B38AC" w:rsidRDefault="00962AD5" w:rsidP="00962AD5">
      <w:pPr>
        <w:pStyle w:val="ae"/>
        <w:rPr>
          <w:sz w:val="24"/>
          <w:szCs w:val="24"/>
        </w:rPr>
      </w:pPr>
      <w:r w:rsidRPr="007B38AC">
        <w:rPr>
          <w:sz w:val="24"/>
          <w:szCs w:val="24"/>
        </w:rPr>
        <w:t>7.Ключевые общешкольные дела</w:t>
      </w:r>
    </w:p>
    <w:p w:rsidR="00962AD5" w:rsidRPr="007B38AC" w:rsidRDefault="00962AD5" w:rsidP="00962AD5">
      <w:pPr>
        <w:pStyle w:val="ae"/>
        <w:rPr>
          <w:sz w:val="24"/>
          <w:szCs w:val="24"/>
        </w:rPr>
      </w:pPr>
      <w:r w:rsidRPr="007B38AC">
        <w:rPr>
          <w:sz w:val="24"/>
          <w:szCs w:val="24"/>
        </w:rPr>
        <w:t>8.Школьный музей</w:t>
      </w:r>
    </w:p>
    <w:p w:rsidR="00962AD5" w:rsidRPr="007B38AC" w:rsidRDefault="00962AD5" w:rsidP="00962AD5">
      <w:pPr>
        <w:pStyle w:val="ae"/>
        <w:rPr>
          <w:sz w:val="24"/>
          <w:szCs w:val="24"/>
        </w:rPr>
      </w:pPr>
      <w:r w:rsidRPr="007B38AC">
        <w:rPr>
          <w:sz w:val="24"/>
          <w:szCs w:val="24"/>
        </w:rPr>
        <w:t>9.Организация предметно-эстетической среды</w:t>
      </w:r>
    </w:p>
    <w:p w:rsidR="00962AD5" w:rsidRPr="007B38AC" w:rsidRDefault="00962AD5" w:rsidP="00962AD5">
      <w:pPr>
        <w:pStyle w:val="ae"/>
        <w:rPr>
          <w:sz w:val="24"/>
          <w:szCs w:val="24"/>
        </w:rPr>
      </w:pPr>
    </w:p>
    <w:p w:rsidR="00962AD5" w:rsidRPr="007B38AC" w:rsidRDefault="00962AD5" w:rsidP="00962AD5">
      <w:pPr>
        <w:pStyle w:val="ae"/>
        <w:rPr>
          <w:sz w:val="24"/>
          <w:szCs w:val="24"/>
        </w:rPr>
      </w:pPr>
      <w:r w:rsidRPr="007B38AC">
        <w:rPr>
          <w:sz w:val="24"/>
          <w:szCs w:val="24"/>
        </w:rPr>
        <w:t>III. Модули, вносимые школой</w:t>
      </w:r>
    </w:p>
    <w:p w:rsidR="00962AD5" w:rsidRPr="007B38AC" w:rsidRDefault="00962AD5" w:rsidP="00962AD5">
      <w:pPr>
        <w:pStyle w:val="ae"/>
        <w:rPr>
          <w:sz w:val="24"/>
          <w:szCs w:val="24"/>
        </w:rPr>
      </w:pPr>
      <w:r w:rsidRPr="007B38AC">
        <w:rPr>
          <w:sz w:val="24"/>
          <w:szCs w:val="24"/>
        </w:rPr>
        <w:t xml:space="preserve">10.Профилактика правонарушений </w:t>
      </w:r>
    </w:p>
    <w:p w:rsidR="00962AD5" w:rsidRPr="007B38AC" w:rsidRDefault="00962AD5" w:rsidP="00962AD5">
      <w:pPr>
        <w:pStyle w:val="ae"/>
        <w:rPr>
          <w:sz w:val="24"/>
          <w:szCs w:val="24"/>
        </w:rPr>
      </w:pPr>
    </w:p>
    <w:p w:rsidR="00962AD5" w:rsidRPr="007B38AC" w:rsidRDefault="00962AD5" w:rsidP="00962AD5">
      <w:pPr>
        <w:pStyle w:val="ae"/>
        <w:rPr>
          <w:sz w:val="24"/>
          <w:szCs w:val="24"/>
        </w:rPr>
      </w:pPr>
      <w:r w:rsidRPr="007B38AC">
        <w:rPr>
          <w:sz w:val="24"/>
          <w:szCs w:val="24"/>
        </w:rPr>
        <w:t>Каждое из направлений представлено в соответствующем модуле.</w:t>
      </w:r>
    </w:p>
    <w:p w:rsidR="00962AD5" w:rsidRPr="007B38AC" w:rsidRDefault="00962AD5" w:rsidP="00962AD5">
      <w:pPr>
        <w:pStyle w:val="ae"/>
        <w:rPr>
          <w:b/>
          <w:sz w:val="24"/>
          <w:szCs w:val="24"/>
        </w:rPr>
      </w:pPr>
    </w:p>
    <w:p w:rsidR="00962AD5" w:rsidRPr="007B38AC" w:rsidRDefault="00962AD5" w:rsidP="00962AD5">
      <w:pPr>
        <w:pStyle w:val="ae"/>
        <w:jc w:val="both"/>
        <w:rPr>
          <w:b/>
          <w:sz w:val="24"/>
          <w:szCs w:val="24"/>
        </w:rPr>
      </w:pPr>
      <w:r w:rsidRPr="007B38AC">
        <w:rPr>
          <w:b/>
          <w:sz w:val="24"/>
          <w:szCs w:val="24"/>
        </w:rPr>
        <w:t>3.1.Модуль  «Классное руководство»</w:t>
      </w:r>
    </w:p>
    <w:p w:rsidR="00962AD5" w:rsidRPr="007B38AC" w:rsidRDefault="00962AD5" w:rsidP="00962AD5">
      <w:pPr>
        <w:pStyle w:val="ae"/>
        <w:jc w:val="both"/>
        <w:rPr>
          <w:b/>
          <w:sz w:val="24"/>
          <w:szCs w:val="24"/>
        </w:rPr>
      </w:pPr>
    </w:p>
    <w:p w:rsidR="00962AD5" w:rsidRPr="007B38AC" w:rsidRDefault="00962AD5" w:rsidP="00962AD5">
      <w:pPr>
        <w:spacing w:after="0" w:line="240" w:lineRule="auto"/>
        <w:jc w:val="both"/>
        <w:rPr>
          <w:rFonts w:ascii="Times New Roman" w:hAnsi="Times New Roman" w:cs="Times New Roman"/>
          <w:sz w:val="24"/>
          <w:szCs w:val="24"/>
        </w:rPr>
      </w:pPr>
      <w:r w:rsidRPr="007B38AC">
        <w:rPr>
          <w:rFonts w:ascii="Times New Roman" w:hAnsi="Times New Roman" w:cs="Times New Roman"/>
          <w:sz w:val="24"/>
          <w:szCs w:val="24"/>
        </w:rPr>
        <w:t xml:space="preserve">Осуществляя классное руководство, классный руководитель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(законными представителями)  обучающихся. </w:t>
      </w:r>
    </w:p>
    <w:p w:rsidR="00962AD5" w:rsidRPr="007B38AC" w:rsidRDefault="00962AD5" w:rsidP="00962AD5">
      <w:pPr>
        <w:spacing w:after="0" w:line="240" w:lineRule="auto"/>
        <w:ind w:firstLine="567"/>
        <w:jc w:val="both"/>
        <w:rPr>
          <w:rFonts w:ascii="Times New Roman" w:hAnsi="Times New Roman" w:cs="Times New Roman"/>
          <w:sz w:val="24"/>
          <w:szCs w:val="24"/>
        </w:rPr>
      </w:pPr>
    </w:p>
    <w:tbl>
      <w:tblPr>
        <w:tblStyle w:val="af3"/>
        <w:tblW w:w="0" w:type="auto"/>
        <w:tblLook w:val="04A0"/>
      </w:tblPr>
      <w:tblGrid>
        <w:gridCol w:w="2472"/>
        <w:gridCol w:w="3219"/>
        <w:gridCol w:w="3879"/>
      </w:tblGrid>
      <w:tr w:rsidR="00962AD5" w:rsidRPr="007B38AC" w:rsidTr="00F1434D">
        <w:tc>
          <w:tcPr>
            <w:tcW w:w="259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Вид</w:t>
            </w:r>
          </w:p>
        </w:tc>
        <w:tc>
          <w:tcPr>
            <w:tcW w:w="3520"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Форма</w:t>
            </w:r>
          </w:p>
        </w:tc>
        <w:tc>
          <w:tcPr>
            <w:tcW w:w="457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Содержание</w:t>
            </w:r>
          </w:p>
        </w:tc>
      </w:tr>
      <w:tr w:rsidR="00962AD5" w:rsidRPr="007B38AC" w:rsidTr="00F1434D">
        <w:tc>
          <w:tcPr>
            <w:tcW w:w="2591" w:type="dxa"/>
          </w:tcPr>
          <w:p w:rsidR="00962AD5" w:rsidRPr="007B38AC" w:rsidRDefault="00962AD5" w:rsidP="00F1434D">
            <w:pPr>
              <w:jc w:val="both"/>
              <w:rPr>
                <w:rFonts w:ascii="Times New Roman" w:hAnsi="Times New Roman" w:cs="Times New Roman"/>
                <w:b/>
                <w:sz w:val="24"/>
                <w:szCs w:val="24"/>
              </w:rPr>
            </w:pPr>
            <w:r w:rsidRPr="007B38AC">
              <w:rPr>
                <w:rFonts w:ascii="Times New Roman" w:eastAsia="№Е" w:hAnsi="Times New Roman" w:cs="Times New Roman"/>
                <w:b/>
                <w:bCs/>
                <w:i/>
                <w:iCs/>
                <w:sz w:val="24"/>
                <w:szCs w:val="24"/>
              </w:rPr>
              <w:t>Работа с классом</w:t>
            </w:r>
          </w:p>
        </w:tc>
        <w:tc>
          <w:tcPr>
            <w:tcW w:w="3520"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Интеллектуальные игры, экскурсии, социальные и гражданские акции, концерты, спектакли,однодневные походы,</w:t>
            </w:r>
            <w:r w:rsidRPr="007B38AC">
              <w:rPr>
                <w:rFonts w:ascii="Times New Roman" w:eastAsia="№Е" w:hAnsi="Times New Roman" w:cs="Times New Roman"/>
                <w:kern w:val="2"/>
                <w:sz w:val="24"/>
                <w:szCs w:val="24"/>
                <w:lang w:eastAsia="ko-KR"/>
              </w:rPr>
              <w:t xml:space="preserve"> : </w:t>
            </w:r>
            <w:r w:rsidRPr="007B38AC">
              <w:rPr>
                <w:rFonts w:ascii="Times New Roman" w:eastAsia="Tahoma" w:hAnsi="Times New Roman" w:cs="Times New Roman"/>
                <w:kern w:val="2"/>
                <w:sz w:val="24"/>
                <w:szCs w:val="24"/>
                <w:lang w:eastAsia="ko-KR"/>
              </w:rPr>
              <w:t>и</w:t>
            </w:r>
            <w:r w:rsidRPr="007B38AC">
              <w:rPr>
                <w:rFonts w:ascii="Times New Roman" w:eastAsia="№Е" w:hAnsi="Times New Roman" w:cs="Times New Roman"/>
                <w:kern w:val="2"/>
                <w:sz w:val="24"/>
                <w:szCs w:val="24"/>
                <w:lang w:eastAsia="ko-KR"/>
              </w:rPr>
              <w:t xml:space="preserve">гры и тренинги на сплочение и </w:t>
            </w:r>
            <w:r w:rsidRPr="007B38AC">
              <w:rPr>
                <w:rFonts w:ascii="Times New Roman" w:eastAsia="№Е" w:hAnsi="Times New Roman" w:cs="Times New Roman"/>
                <w:kern w:val="2"/>
                <w:sz w:val="24"/>
                <w:szCs w:val="24"/>
                <w:lang w:eastAsia="ko-KR"/>
              </w:rPr>
              <w:lastRenderedPageBreak/>
              <w:t>командообразование; празднования в классе праздничных дат (День защитника Отечества, 8 марта, Новый год, День знаний и мн.др), которые включали бы</w:t>
            </w:r>
            <w:r w:rsidRPr="007B38AC">
              <w:rPr>
                <w:rFonts w:ascii="Times New Roman" w:eastAsia="Tahoma" w:hAnsi="Times New Roman" w:cs="Times New Roman"/>
                <w:kern w:val="2"/>
                <w:sz w:val="24"/>
                <w:szCs w:val="24"/>
                <w:lang w:eastAsia="ko-KR"/>
              </w:rPr>
              <w:t xml:space="preserve"> в себя подготовленные ученическими микрогруппами поздравления, сюрпризы, творческие подарки и розыгрыши; проведение Дней здоровья, культурных походов в музеи, театры, выставки; регулярные беседы</w:t>
            </w:r>
          </w:p>
        </w:tc>
        <w:tc>
          <w:tcPr>
            <w:tcW w:w="4571" w:type="dxa"/>
          </w:tcPr>
          <w:p w:rsidR="00962AD5" w:rsidRPr="007B38AC" w:rsidRDefault="00962AD5" w:rsidP="00F1434D">
            <w:pPr>
              <w:widowControl w:val="0"/>
              <w:tabs>
                <w:tab w:val="left" w:pos="993"/>
                <w:tab w:val="left" w:pos="1310"/>
              </w:tabs>
              <w:wordWrap w:val="0"/>
              <w:autoSpaceDE w:val="0"/>
              <w:autoSpaceDN w:val="0"/>
              <w:ind w:left="175"/>
              <w:jc w:val="both"/>
              <w:rPr>
                <w:rFonts w:ascii="Times New Roman" w:eastAsia="№Е" w:hAnsi="Times New Roman" w:cs="Times New Roman"/>
                <w:kern w:val="2"/>
                <w:sz w:val="24"/>
                <w:szCs w:val="24"/>
                <w:lang w:eastAsia="ko-KR"/>
              </w:rPr>
            </w:pPr>
            <w:r w:rsidRPr="007B38AC">
              <w:rPr>
                <w:rFonts w:ascii="Times New Roman" w:hAnsi="Times New Roman" w:cs="Times New Roman"/>
                <w:sz w:val="24"/>
                <w:szCs w:val="24"/>
              </w:rPr>
              <w:lastRenderedPageBreak/>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w:t>
            </w:r>
            <w:r w:rsidRPr="007B38AC">
              <w:rPr>
                <w:rFonts w:ascii="Times New Roman" w:hAnsi="Times New Roman" w:cs="Times New Roman"/>
                <w:sz w:val="24"/>
                <w:szCs w:val="24"/>
              </w:rPr>
              <w:lastRenderedPageBreak/>
              <w:t>нравственной, творческой, профориентационной направленности), проведение классных часов, сплочение коллектива, выработка законов класса;</w:t>
            </w:r>
            <w:r w:rsidRPr="007B38AC">
              <w:rPr>
                <w:rFonts w:ascii="Times New Roman" w:eastAsia="№Е" w:hAnsi="Times New Roman" w:cs="Times New Roman"/>
                <w:b/>
                <w:kern w:val="2"/>
                <w:sz w:val="24"/>
                <w:szCs w:val="24"/>
                <w:lang w:eastAsia="ko-KR"/>
              </w:rPr>
              <w:t xml:space="preserve"> </w:t>
            </w:r>
            <w:r w:rsidRPr="007B38AC">
              <w:rPr>
                <w:rFonts w:ascii="Times New Roman" w:eastAsia="№Е" w:hAnsi="Times New Roman" w:cs="Times New Roman"/>
                <w:kern w:val="2"/>
                <w:sz w:val="24"/>
                <w:szCs w:val="24"/>
                <w:lang w:eastAsia="ko-KR"/>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данного участия (успехи, неудачи и т.д.); </w:t>
            </w:r>
            <w:r w:rsidRPr="007B38AC">
              <w:rPr>
                <w:rFonts w:ascii="Times New Roman" w:eastAsia="№Е" w:hAnsi="Times New Roman" w:cs="Times New Roman"/>
                <w:b/>
                <w:kern w:val="2"/>
                <w:sz w:val="24"/>
                <w:szCs w:val="24"/>
                <w:lang w:eastAsia="ko-KR"/>
              </w:rPr>
              <w:t>проведение классных часов как часов плодотворного и доверительного общения классного руководителя и школьников</w:t>
            </w:r>
            <w:r w:rsidRPr="007B38AC">
              <w:rPr>
                <w:rFonts w:ascii="Times New Roman" w:eastAsia="№Е" w:hAnsi="Times New Roman" w:cs="Times New Roman"/>
                <w:kern w:val="2"/>
                <w:sz w:val="24"/>
                <w:szCs w:val="24"/>
                <w:lang w:eastAsia="ko-KR"/>
              </w:rPr>
              <w:t>,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62AD5" w:rsidRPr="007B38AC" w:rsidRDefault="00962AD5" w:rsidP="00F1434D">
            <w:pPr>
              <w:jc w:val="both"/>
              <w:rPr>
                <w:rFonts w:ascii="Times New Roman" w:hAnsi="Times New Roman" w:cs="Times New Roman"/>
                <w:b/>
                <w:sz w:val="24"/>
                <w:szCs w:val="24"/>
              </w:rPr>
            </w:pPr>
          </w:p>
        </w:tc>
      </w:tr>
      <w:tr w:rsidR="00962AD5" w:rsidRPr="007B38AC" w:rsidTr="00F1434D">
        <w:tc>
          <w:tcPr>
            <w:tcW w:w="2591" w:type="dxa"/>
          </w:tcPr>
          <w:p w:rsidR="00962AD5" w:rsidRPr="007B38AC" w:rsidRDefault="00962AD5" w:rsidP="00F1434D">
            <w:pPr>
              <w:jc w:val="both"/>
              <w:rPr>
                <w:rFonts w:ascii="Times New Roman" w:hAnsi="Times New Roman" w:cs="Times New Roman"/>
                <w:i/>
                <w:sz w:val="24"/>
                <w:szCs w:val="24"/>
              </w:rPr>
            </w:pPr>
            <w:r w:rsidRPr="007B38AC">
              <w:rPr>
                <w:rFonts w:ascii="Times New Roman" w:eastAsia="№Е" w:hAnsi="Times New Roman" w:cs="Times New Roman"/>
                <w:b/>
                <w:bCs/>
                <w:i/>
                <w:iCs/>
                <w:sz w:val="24"/>
                <w:szCs w:val="24"/>
                <w:lang w:val="en-US"/>
              </w:rPr>
              <w:lastRenderedPageBreak/>
              <w:t>Индивидуаль</w:t>
            </w:r>
            <w:r w:rsidRPr="007B38AC">
              <w:rPr>
                <w:rFonts w:ascii="Times New Roman" w:eastAsia="№Е" w:hAnsi="Times New Roman" w:cs="Times New Roman"/>
                <w:b/>
                <w:bCs/>
                <w:i/>
                <w:iCs/>
                <w:sz w:val="24"/>
                <w:szCs w:val="24"/>
              </w:rPr>
              <w:t>ная</w:t>
            </w:r>
            <w:r w:rsidRPr="007B38AC">
              <w:rPr>
                <w:rFonts w:ascii="Times New Roman" w:eastAsia="№Е" w:hAnsi="Times New Roman" w:cs="Times New Roman"/>
                <w:b/>
                <w:bCs/>
                <w:i/>
                <w:iCs/>
                <w:sz w:val="24"/>
                <w:szCs w:val="24"/>
                <w:lang w:val="en-US"/>
              </w:rPr>
              <w:t xml:space="preserve"> работ</w:t>
            </w:r>
            <w:r w:rsidRPr="007B38AC">
              <w:rPr>
                <w:rFonts w:ascii="Times New Roman" w:eastAsia="№Е" w:hAnsi="Times New Roman" w:cs="Times New Roman"/>
                <w:b/>
                <w:bCs/>
                <w:i/>
                <w:iCs/>
                <w:sz w:val="24"/>
                <w:szCs w:val="24"/>
              </w:rPr>
              <w:t>а</w:t>
            </w:r>
            <w:r w:rsidRPr="007B38AC">
              <w:rPr>
                <w:rFonts w:ascii="Times New Roman" w:eastAsia="№Е" w:hAnsi="Times New Roman" w:cs="Times New Roman"/>
                <w:b/>
                <w:bCs/>
                <w:i/>
                <w:iCs/>
                <w:sz w:val="24"/>
                <w:szCs w:val="24"/>
                <w:lang w:val="en-US"/>
              </w:rPr>
              <w:t xml:space="preserve"> с </w:t>
            </w:r>
            <w:r w:rsidRPr="007B38AC">
              <w:rPr>
                <w:rFonts w:ascii="Times New Roman" w:eastAsia="№Е" w:hAnsi="Times New Roman" w:cs="Times New Roman"/>
                <w:b/>
                <w:bCs/>
                <w:i/>
                <w:iCs/>
                <w:sz w:val="24"/>
                <w:szCs w:val="24"/>
              </w:rPr>
              <w:t>обучаю</w:t>
            </w:r>
            <w:r w:rsidRPr="007B38AC">
              <w:rPr>
                <w:rFonts w:ascii="Times New Roman" w:eastAsia="№Е" w:hAnsi="Times New Roman" w:cs="Times New Roman"/>
                <w:b/>
                <w:bCs/>
                <w:i/>
                <w:iCs/>
                <w:sz w:val="24"/>
                <w:szCs w:val="24"/>
                <w:lang w:val="en-US"/>
              </w:rPr>
              <w:t>щимися</w:t>
            </w:r>
          </w:p>
        </w:tc>
        <w:tc>
          <w:tcPr>
            <w:tcW w:w="3520" w:type="dxa"/>
          </w:tcPr>
          <w:p w:rsidR="00962AD5" w:rsidRPr="007B38AC" w:rsidRDefault="00962AD5" w:rsidP="00F1434D">
            <w:pPr>
              <w:rPr>
                <w:rFonts w:ascii="Times New Roman" w:eastAsia="Times New Roman" w:hAnsi="Times New Roman" w:cs="Times New Roman"/>
                <w:sz w:val="24"/>
                <w:szCs w:val="24"/>
              </w:rPr>
            </w:pPr>
            <w:r w:rsidRPr="007B38AC">
              <w:rPr>
                <w:rFonts w:ascii="Times New Roman" w:eastAsia="Times New Roman" w:hAnsi="Times New Roman" w:cs="Times New Roman"/>
                <w:sz w:val="24"/>
                <w:szCs w:val="24"/>
              </w:rPr>
              <w:t>Диагностика, изучение особенностей личностного</w:t>
            </w:r>
          </w:p>
          <w:p w:rsidR="00962AD5" w:rsidRPr="007B38AC" w:rsidRDefault="00962AD5" w:rsidP="00F1434D">
            <w:pPr>
              <w:jc w:val="both"/>
              <w:rPr>
                <w:rFonts w:ascii="Times New Roman" w:hAnsi="Times New Roman" w:cs="Times New Roman"/>
                <w:i/>
                <w:sz w:val="24"/>
                <w:szCs w:val="24"/>
              </w:rPr>
            </w:pPr>
            <w:r w:rsidRPr="007B38AC">
              <w:rPr>
                <w:rFonts w:ascii="Times New Roman" w:eastAsia="Times New Roman" w:hAnsi="Times New Roman" w:cs="Times New Roman"/>
                <w:sz w:val="24"/>
                <w:szCs w:val="24"/>
              </w:rPr>
              <w:t>личностного развития учащихся. Беседы. Портфолио.</w:t>
            </w:r>
          </w:p>
        </w:tc>
        <w:tc>
          <w:tcPr>
            <w:tcW w:w="4571" w:type="dxa"/>
          </w:tcPr>
          <w:p w:rsidR="00962AD5" w:rsidRPr="007B38AC" w:rsidRDefault="00962AD5" w:rsidP="00F1434D">
            <w:pPr>
              <w:jc w:val="both"/>
              <w:rPr>
                <w:rFonts w:ascii="Times New Roman" w:eastAsia="№Е" w:hAnsi="Times New Roman" w:cs="Times New Roman"/>
                <w:kern w:val="2"/>
                <w:sz w:val="24"/>
                <w:szCs w:val="24"/>
                <w:lang w:eastAsia="ko-KR"/>
              </w:rPr>
            </w:pPr>
            <w:r w:rsidRPr="007B38AC">
              <w:rPr>
                <w:rFonts w:ascii="Times New Roman" w:eastAsia="№Е" w:hAnsi="Times New Roman" w:cs="Times New Roman"/>
                <w:b/>
                <w:kern w:val="2"/>
                <w:sz w:val="24"/>
                <w:szCs w:val="24"/>
                <w:lang w:eastAsia="ko-KR"/>
              </w:rPr>
              <w:t xml:space="preserve">изучение особенностей личностного развития </w:t>
            </w:r>
            <w:r w:rsidRPr="007B38AC">
              <w:rPr>
                <w:rFonts w:ascii="Times New Roman" w:eastAsia="№Е" w:hAnsi="Times New Roman" w:cs="Times New Roman"/>
                <w:kern w:val="2"/>
                <w:sz w:val="24"/>
                <w:szCs w:val="24"/>
                <w:lang w:eastAsia="ko-KR"/>
              </w:rPr>
              <w:t>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w:t>
            </w:r>
            <w:r w:rsidRPr="007B38AC">
              <w:rPr>
                <w:rFonts w:ascii="Times New Roman" w:eastAsia="№Е" w:hAnsi="Times New Roman" w:cs="Times New Roman"/>
                <w:b/>
                <w:kern w:val="2"/>
                <w:sz w:val="24"/>
                <w:szCs w:val="24"/>
                <w:lang w:eastAsia="ko-KR"/>
              </w:rPr>
              <w:t xml:space="preserve"> поддержка ребенка</w:t>
            </w:r>
            <w:r w:rsidRPr="007B38AC">
              <w:rPr>
                <w:rFonts w:ascii="Times New Roman" w:eastAsia="№Е" w:hAnsi="Times New Roman" w:cs="Times New Roman"/>
                <w:kern w:val="2"/>
                <w:sz w:val="24"/>
                <w:szCs w:val="24"/>
                <w:lang w:eastAsia="ko-KR"/>
              </w:rPr>
              <w:t xml:space="preserve">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w:t>
            </w:r>
            <w:r w:rsidRPr="007B38AC">
              <w:rPr>
                <w:rFonts w:ascii="Times New Roman" w:eastAsia="№Е" w:hAnsi="Times New Roman" w:cs="Times New Roman"/>
                <w:b/>
                <w:kern w:val="2"/>
                <w:sz w:val="24"/>
                <w:szCs w:val="24"/>
                <w:lang w:eastAsia="ko-KR"/>
              </w:rPr>
              <w:t xml:space="preserve"> индивидуальная работа</w:t>
            </w:r>
            <w:r w:rsidRPr="007B38AC">
              <w:rPr>
                <w:rFonts w:ascii="Times New Roman" w:eastAsia="№Е" w:hAnsi="Times New Roman" w:cs="Times New Roman"/>
                <w:kern w:val="2"/>
                <w:sz w:val="24"/>
                <w:szCs w:val="24"/>
                <w:lang w:eastAsia="ko-KR"/>
              </w:rPr>
              <w:t xml:space="preserve"> с  обучающимися класса, направленная на заполнение ими Электронного портфолио школьника, в которых дети  фиксируют свои учебные, творческие, спортивные, </w:t>
            </w:r>
            <w:r w:rsidRPr="007B38AC">
              <w:rPr>
                <w:rFonts w:ascii="Times New Roman" w:eastAsia="№Е" w:hAnsi="Times New Roman" w:cs="Times New Roman"/>
                <w:kern w:val="2"/>
                <w:sz w:val="24"/>
                <w:szCs w:val="24"/>
                <w:lang w:eastAsia="ko-KR"/>
              </w:rPr>
              <w:lastRenderedPageBreak/>
              <w:t>личностные достижения, планируют свои цели и способы их достижения;</w:t>
            </w:r>
          </w:p>
          <w:p w:rsidR="00962AD5" w:rsidRPr="007B38AC" w:rsidRDefault="00962AD5" w:rsidP="00F1434D">
            <w:pPr>
              <w:jc w:val="both"/>
              <w:rPr>
                <w:rFonts w:ascii="Times New Roman" w:hAnsi="Times New Roman" w:cs="Times New Roman"/>
                <w:i/>
                <w:sz w:val="24"/>
                <w:szCs w:val="24"/>
              </w:rPr>
            </w:pPr>
            <w:r w:rsidRPr="007B38AC">
              <w:rPr>
                <w:rFonts w:ascii="Times New Roman" w:eastAsia="№Е" w:hAnsi="Times New Roman" w:cs="Times New Roman"/>
                <w:b/>
                <w:kern w:val="2"/>
                <w:sz w:val="24"/>
                <w:szCs w:val="24"/>
                <w:lang w:eastAsia="ko-KR"/>
              </w:rPr>
              <w:t>коррекция поведения ребенка</w:t>
            </w:r>
            <w:r w:rsidRPr="007B38AC">
              <w:rPr>
                <w:rFonts w:ascii="Times New Roman" w:eastAsia="№Е" w:hAnsi="Times New Roman" w:cs="Times New Roman"/>
                <w:kern w:val="2"/>
                <w:sz w:val="24"/>
                <w:szCs w:val="24"/>
                <w:lang w:eastAsia="ko-KR"/>
              </w:rPr>
              <w:t xml:space="preserve"> через частные беседы с ним, его родителями (законными представителями), с другими обучающимися класса; через включение в проводимые школьным педгогом- психологом тренинги общения; через предложение взять на себя ответственность за то или иное поручение в классе</w:t>
            </w:r>
          </w:p>
        </w:tc>
      </w:tr>
      <w:tr w:rsidR="00962AD5" w:rsidRPr="007B38AC" w:rsidTr="00F1434D">
        <w:tc>
          <w:tcPr>
            <w:tcW w:w="2591" w:type="dxa"/>
          </w:tcPr>
          <w:p w:rsidR="00962AD5" w:rsidRPr="007B38AC" w:rsidRDefault="00962AD5" w:rsidP="00F1434D">
            <w:pPr>
              <w:tabs>
                <w:tab w:val="left" w:pos="851"/>
                <w:tab w:val="left" w:pos="1310"/>
              </w:tabs>
              <w:jc w:val="both"/>
              <w:rPr>
                <w:rFonts w:ascii="Times New Roman" w:eastAsia="№Е" w:hAnsi="Times New Roman" w:cs="Times New Roman"/>
                <w:b/>
                <w:bCs/>
                <w:iCs/>
                <w:kern w:val="2"/>
                <w:sz w:val="24"/>
                <w:szCs w:val="24"/>
                <w:u w:val="single"/>
                <w:lang w:eastAsia="ko-KR"/>
              </w:rPr>
            </w:pPr>
            <w:r w:rsidRPr="007B38AC">
              <w:rPr>
                <w:rFonts w:ascii="Times New Roman" w:eastAsia="№Е" w:hAnsi="Times New Roman" w:cs="Times New Roman"/>
                <w:b/>
                <w:bCs/>
                <w:i/>
                <w:iCs/>
                <w:kern w:val="2"/>
                <w:sz w:val="24"/>
                <w:szCs w:val="24"/>
                <w:lang w:eastAsia="ko-KR"/>
              </w:rPr>
              <w:lastRenderedPageBreak/>
              <w:t>Работа с учителями, преподающими в классе:</w:t>
            </w:r>
          </w:p>
          <w:p w:rsidR="00962AD5" w:rsidRPr="007B38AC" w:rsidRDefault="00962AD5" w:rsidP="00F1434D">
            <w:pPr>
              <w:jc w:val="both"/>
              <w:rPr>
                <w:rFonts w:ascii="Times New Roman" w:hAnsi="Times New Roman" w:cs="Times New Roman"/>
                <w:i/>
                <w:sz w:val="24"/>
                <w:szCs w:val="24"/>
              </w:rPr>
            </w:pPr>
          </w:p>
        </w:tc>
        <w:tc>
          <w:tcPr>
            <w:tcW w:w="3520" w:type="dxa"/>
          </w:tcPr>
          <w:p w:rsidR="00962AD5" w:rsidRPr="007B38AC" w:rsidRDefault="00962AD5" w:rsidP="00F1434D">
            <w:pPr>
              <w:jc w:val="both"/>
              <w:rPr>
                <w:rFonts w:ascii="Times New Roman" w:hAnsi="Times New Roman" w:cs="Times New Roman"/>
                <w:i/>
                <w:sz w:val="24"/>
                <w:szCs w:val="24"/>
              </w:rPr>
            </w:pPr>
            <w:r w:rsidRPr="007B38AC">
              <w:rPr>
                <w:rFonts w:ascii="Times New Roman" w:hAnsi="Times New Roman" w:cs="Times New Roman"/>
                <w:sz w:val="24"/>
                <w:szCs w:val="24"/>
              </w:rPr>
              <w:t>Индивидуальные консультации, малые педсоветы; привлечение учителей к участию в внутриклассных делах и родительских собраниях</w:t>
            </w:r>
          </w:p>
        </w:tc>
        <w:tc>
          <w:tcPr>
            <w:tcW w:w="4571" w:type="dxa"/>
          </w:tcPr>
          <w:p w:rsidR="00962AD5" w:rsidRPr="007B38AC" w:rsidRDefault="00962AD5" w:rsidP="00F1434D">
            <w:pPr>
              <w:widowControl w:val="0"/>
              <w:tabs>
                <w:tab w:val="left" w:pos="851"/>
                <w:tab w:val="left" w:pos="1310"/>
              </w:tabs>
              <w:wordWrap w:val="0"/>
              <w:autoSpaceDE w:val="0"/>
              <w:autoSpaceDN w:val="0"/>
              <w:jc w:val="both"/>
              <w:rPr>
                <w:rFonts w:ascii="Times New Roman" w:eastAsia="№Е" w:hAnsi="Times New Roman" w:cs="Times New Roman"/>
                <w:kern w:val="2"/>
                <w:sz w:val="24"/>
                <w:szCs w:val="24"/>
                <w:lang w:eastAsia="ko-KR"/>
              </w:rPr>
            </w:pPr>
            <w:r w:rsidRPr="007B38AC">
              <w:rPr>
                <w:rFonts w:ascii="Times New Roman" w:eastAsia="№Е" w:hAnsi="Times New Roman" w:cs="Times New Roman"/>
                <w:kern w:val="2"/>
                <w:sz w:val="24"/>
                <w:szCs w:val="24"/>
                <w:lang w:eastAsia="ko-KR"/>
              </w:rPr>
              <w:t>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решение конкретных проблем класса и интеграцию воспитательных влияний на обучающихся; предоставление возможности педагогам узнавать своих учеников, увидев их в иной обстановке ;объединение усилий в деле обучения и воспитания детей.</w:t>
            </w:r>
          </w:p>
          <w:p w:rsidR="00962AD5" w:rsidRPr="007B38AC" w:rsidRDefault="00962AD5" w:rsidP="00F1434D">
            <w:pPr>
              <w:jc w:val="both"/>
              <w:rPr>
                <w:rFonts w:ascii="Times New Roman" w:hAnsi="Times New Roman" w:cs="Times New Roman"/>
                <w:i/>
                <w:sz w:val="24"/>
                <w:szCs w:val="24"/>
              </w:rPr>
            </w:pPr>
          </w:p>
        </w:tc>
      </w:tr>
      <w:tr w:rsidR="00962AD5" w:rsidRPr="007B38AC" w:rsidTr="00F1434D">
        <w:tc>
          <w:tcPr>
            <w:tcW w:w="2591" w:type="dxa"/>
          </w:tcPr>
          <w:p w:rsidR="00962AD5" w:rsidRPr="007B38AC" w:rsidRDefault="00962AD5" w:rsidP="00F1434D">
            <w:pPr>
              <w:widowControl w:val="0"/>
              <w:tabs>
                <w:tab w:val="left" w:pos="851"/>
                <w:tab w:val="left" w:pos="1310"/>
              </w:tabs>
              <w:wordWrap w:val="0"/>
              <w:autoSpaceDE w:val="0"/>
              <w:autoSpaceDN w:val="0"/>
              <w:jc w:val="both"/>
              <w:rPr>
                <w:rFonts w:ascii="Times New Roman" w:eastAsia="№Е" w:hAnsi="Times New Roman" w:cs="Times New Roman"/>
                <w:b/>
                <w:bCs/>
                <w:i/>
                <w:iCs/>
                <w:kern w:val="2"/>
                <w:sz w:val="24"/>
                <w:szCs w:val="24"/>
                <w:lang w:eastAsia="ko-KR"/>
              </w:rPr>
            </w:pPr>
            <w:r w:rsidRPr="007B38AC">
              <w:rPr>
                <w:rFonts w:ascii="Times New Roman" w:eastAsia="№Е" w:hAnsi="Times New Roman" w:cs="Times New Roman"/>
                <w:b/>
                <w:bCs/>
                <w:i/>
                <w:iCs/>
                <w:kern w:val="2"/>
                <w:sz w:val="24"/>
                <w:szCs w:val="24"/>
                <w:lang w:eastAsia="ko-KR"/>
              </w:rPr>
              <w:t>Работа с родителями (законными представителями) обучающихся:</w:t>
            </w:r>
          </w:p>
          <w:p w:rsidR="00962AD5" w:rsidRPr="007B38AC" w:rsidRDefault="00962AD5" w:rsidP="00F1434D">
            <w:pPr>
              <w:jc w:val="both"/>
              <w:rPr>
                <w:rFonts w:ascii="Times New Roman" w:hAnsi="Times New Roman" w:cs="Times New Roman"/>
                <w:i/>
                <w:sz w:val="24"/>
                <w:szCs w:val="24"/>
              </w:rPr>
            </w:pPr>
          </w:p>
        </w:tc>
        <w:tc>
          <w:tcPr>
            <w:tcW w:w="3520" w:type="dxa"/>
          </w:tcPr>
          <w:p w:rsidR="00962AD5" w:rsidRPr="007B38AC" w:rsidRDefault="00962AD5" w:rsidP="00F1434D">
            <w:pPr>
              <w:jc w:val="both"/>
              <w:rPr>
                <w:rFonts w:ascii="Times New Roman" w:hAnsi="Times New Roman" w:cs="Times New Roman"/>
                <w:sz w:val="24"/>
                <w:szCs w:val="24"/>
              </w:rPr>
            </w:pPr>
            <w:r w:rsidRPr="007B38AC">
              <w:rPr>
                <w:rFonts w:ascii="Times New Roman" w:hAnsi="Times New Roman" w:cs="Times New Roman"/>
                <w:sz w:val="24"/>
                <w:szCs w:val="24"/>
              </w:rPr>
              <w:t>Родительский всеобуч. Родительские собрания.</w:t>
            </w:r>
          </w:p>
          <w:p w:rsidR="00962AD5" w:rsidRPr="007B38AC" w:rsidRDefault="00962AD5" w:rsidP="00F1434D">
            <w:pPr>
              <w:jc w:val="both"/>
              <w:rPr>
                <w:rFonts w:ascii="Times New Roman" w:hAnsi="Times New Roman" w:cs="Times New Roman"/>
                <w:i/>
                <w:sz w:val="24"/>
                <w:szCs w:val="24"/>
              </w:rPr>
            </w:pPr>
            <w:r w:rsidRPr="007B38AC">
              <w:rPr>
                <w:rFonts w:ascii="Times New Roman" w:hAnsi="Times New Roman" w:cs="Times New Roman"/>
                <w:sz w:val="24"/>
                <w:szCs w:val="24"/>
              </w:rPr>
              <w:t xml:space="preserve">Участие в школьных мероприятиях в качестве организаторов ,участников классных, общешкольных , семейных праздников , конкурсов , соревнований </w:t>
            </w:r>
          </w:p>
        </w:tc>
        <w:tc>
          <w:tcPr>
            <w:tcW w:w="4571" w:type="dxa"/>
          </w:tcPr>
          <w:p w:rsidR="00962AD5" w:rsidRPr="007B38AC" w:rsidRDefault="00962AD5" w:rsidP="00F1434D">
            <w:pPr>
              <w:widowControl w:val="0"/>
              <w:tabs>
                <w:tab w:val="left" w:pos="851"/>
                <w:tab w:val="left" w:pos="1310"/>
              </w:tabs>
              <w:wordWrap w:val="0"/>
              <w:autoSpaceDE w:val="0"/>
              <w:autoSpaceDN w:val="0"/>
              <w:jc w:val="both"/>
              <w:rPr>
                <w:rFonts w:ascii="Times New Roman" w:eastAsia="№Е" w:hAnsi="Times New Roman" w:cs="Times New Roman"/>
                <w:kern w:val="2"/>
                <w:sz w:val="24"/>
                <w:szCs w:val="24"/>
                <w:lang w:eastAsia="ko-KR"/>
              </w:rPr>
            </w:pPr>
            <w:r w:rsidRPr="007B38AC">
              <w:rPr>
                <w:rFonts w:ascii="Times New Roman" w:eastAsia="№Е" w:hAnsi="Times New Roman" w:cs="Times New Roman"/>
                <w:b/>
                <w:kern w:val="2"/>
                <w:sz w:val="24"/>
                <w:szCs w:val="24"/>
                <w:lang w:eastAsia="ko-KR"/>
              </w:rPr>
              <w:t>информирование</w:t>
            </w:r>
            <w:r w:rsidRPr="007B38AC">
              <w:rPr>
                <w:rFonts w:ascii="Times New Roman" w:eastAsia="№Е" w:hAnsi="Times New Roman" w:cs="Times New Roman"/>
                <w:kern w:val="2"/>
                <w:sz w:val="24"/>
                <w:szCs w:val="24"/>
                <w:lang w:eastAsia="ko-KR"/>
              </w:rPr>
              <w:t xml:space="preserve"> родителей об успехах и проблемах их детей, о жизни класса в целом;</w:t>
            </w:r>
            <w:r w:rsidRPr="007B38AC">
              <w:rPr>
                <w:rFonts w:ascii="Times New Roman" w:eastAsia="№Е" w:hAnsi="Times New Roman" w:cs="Times New Roman"/>
                <w:b/>
                <w:kern w:val="2"/>
                <w:sz w:val="24"/>
                <w:szCs w:val="24"/>
                <w:lang w:eastAsia="ko-KR"/>
              </w:rPr>
              <w:t xml:space="preserve"> помощь родителям</w:t>
            </w:r>
            <w:r w:rsidRPr="007B38AC">
              <w:rPr>
                <w:rFonts w:ascii="Times New Roman" w:eastAsia="№Е" w:hAnsi="Times New Roman" w:cs="Times New Roman"/>
                <w:kern w:val="2"/>
                <w:sz w:val="24"/>
                <w:szCs w:val="24"/>
                <w:lang w:eastAsia="ko-KR"/>
              </w:rPr>
              <w:t xml:space="preserve"> </w:t>
            </w:r>
            <w:r w:rsidRPr="007B38AC">
              <w:rPr>
                <w:rFonts w:ascii="Times New Roman" w:eastAsia="№Е" w:hAnsi="Times New Roman" w:cs="Times New Roman"/>
                <w:b/>
                <w:kern w:val="2"/>
                <w:sz w:val="24"/>
                <w:szCs w:val="24"/>
                <w:lang w:eastAsia="ko-KR"/>
              </w:rPr>
              <w:t>(законным представителям)</w:t>
            </w:r>
            <w:r w:rsidRPr="007B38AC">
              <w:rPr>
                <w:rFonts w:ascii="Times New Roman" w:eastAsia="№Е" w:hAnsi="Times New Roman" w:cs="Times New Roman"/>
                <w:kern w:val="2"/>
                <w:sz w:val="24"/>
                <w:szCs w:val="24"/>
                <w:lang w:eastAsia="ko-KR"/>
              </w:rPr>
              <w:t xml:space="preserve">  в регулировании отношений между ними, администрацией школы и учителями-предметниками; </w:t>
            </w:r>
            <w:r w:rsidRPr="007B38AC">
              <w:rPr>
                <w:rFonts w:ascii="Times New Roman" w:eastAsia="№Е" w:hAnsi="Times New Roman" w:cs="Times New Roman"/>
                <w:b/>
                <w:kern w:val="2"/>
                <w:sz w:val="24"/>
                <w:szCs w:val="24"/>
                <w:lang w:eastAsia="ko-KR"/>
              </w:rPr>
              <w:t>привлечение членов семей обучающихся</w:t>
            </w:r>
            <w:r w:rsidRPr="007B38AC">
              <w:rPr>
                <w:rFonts w:ascii="Times New Roman" w:eastAsia="№Е" w:hAnsi="Times New Roman" w:cs="Times New Roman"/>
                <w:kern w:val="2"/>
                <w:sz w:val="24"/>
                <w:szCs w:val="24"/>
                <w:lang w:eastAsia="ko-KR"/>
              </w:rPr>
              <w:t xml:space="preserve"> к организации и проведению дел класса;сплочение семьи и школы.</w:t>
            </w:r>
          </w:p>
          <w:p w:rsidR="00962AD5" w:rsidRPr="007B38AC" w:rsidRDefault="00962AD5" w:rsidP="00F1434D">
            <w:pPr>
              <w:jc w:val="both"/>
              <w:rPr>
                <w:rFonts w:ascii="Times New Roman" w:hAnsi="Times New Roman" w:cs="Times New Roman"/>
                <w:i/>
                <w:sz w:val="24"/>
                <w:szCs w:val="24"/>
              </w:rPr>
            </w:pPr>
          </w:p>
        </w:tc>
      </w:tr>
    </w:tbl>
    <w:p w:rsidR="00962AD5" w:rsidRPr="007B38AC" w:rsidRDefault="00962AD5" w:rsidP="00962AD5">
      <w:pPr>
        <w:spacing w:after="0" w:line="240" w:lineRule="auto"/>
        <w:ind w:firstLine="567"/>
        <w:jc w:val="both"/>
        <w:rPr>
          <w:rFonts w:ascii="Times New Roman" w:hAnsi="Times New Roman" w:cs="Times New Roman"/>
          <w:i/>
          <w:sz w:val="24"/>
          <w:szCs w:val="24"/>
        </w:rPr>
      </w:pPr>
    </w:p>
    <w:p w:rsidR="00962AD5" w:rsidRPr="007B38AC" w:rsidRDefault="00962AD5" w:rsidP="00962AD5">
      <w:pPr>
        <w:spacing w:after="0"/>
        <w:rPr>
          <w:rFonts w:ascii="Times New Roman" w:eastAsia="Times New Roman" w:hAnsi="Times New Roman" w:cs="Times New Roman"/>
          <w:b/>
          <w:sz w:val="24"/>
          <w:szCs w:val="24"/>
        </w:rPr>
      </w:pPr>
      <w:r w:rsidRPr="007B38AC">
        <w:rPr>
          <w:rFonts w:ascii="Times New Roman" w:hAnsi="Times New Roman" w:cs="Times New Roman"/>
          <w:b/>
          <w:sz w:val="24"/>
          <w:szCs w:val="24"/>
        </w:rPr>
        <w:t>3.2.</w:t>
      </w:r>
      <w:r w:rsidRPr="007B38AC">
        <w:rPr>
          <w:rFonts w:ascii="Times New Roman" w:hAnsi="Times New Roman" w:cs="Times New Roman"/>
          <w:sz w:val="24"/>
          <w:szCs w:val="24"/>
        </w:rPr>
        <w:t xml:space="preserve"> </w:t>
      </w:r>
      <w:r w:rsidRPr="007B38AC">
        <w:rPr>
          <w:rFonts w:ascii="Times New Roman" w:eastAsia="Times New Roman" w:hAnsi="Times New Roman" w:cs="Times New Roman"/>
          <w:b/>
          <w:sz w:val="24"/>
          <w:szCs w:val="24"/>
        </w:rPr>
        <w:t>Модуль «Школьный урок»</w:t>
      </w:r>
    </w:p>
    <w:p w:rsidR="00962AD5" w:rsidRPr="007B38AC" w:rsidRDefault="00962AD5" w:rsidP="00962AD5">
      <w:pPr>
        <w:spacing w:after="0"/>
        <w:rPr>
          <w:rFonts w:ascii="Times New Roman" w:eastAsia="Times New Roman" w:hAnsi="Times New Roman" w:cs="Times New Roman"/>
          <w:b/>
          <w:sz w:val="24"/>
          <w:szCs w:val="24"/>
        </w:rPr>
      </w:pPr>
      <w:r w:rsidRPr="007B38AC">
        <w:rPr>
          <w:rFonts w:ascii="Times New Roman" w:eastAsia="Times New Roman" w:hAnsi="Times New Roman" w:cs="Times New Roman"/>
          <w:b/>
          <w:sz w:val="24"/>
          <w:szCs w:val="24"/>
        </w:rPr>
        <w:t xml:space="preserve"> </w:t>
      </w:r>
    </w:p>
    <w:p w:rsidR="00962AD5" w:rsidRPr="007B38AC" w:rsidRDefault="00962AD5" w:rsidP="00962AD5">
      <w:pPr>
        <w:pStyle w:val="ae"/>
        <w:jc w:val="both"/>
        <w:rPr>
          <w:rStyle w:val="CharAttribute484"/>
          <w:rFonts w:eastAsiaTheme="minorHAnsi"/>
          <w:b/>
          <w:bCs/>
          <w:i w:val="0"/>
          <w:iCs/>
          <w:sz w:val="24"/>
          <w:szCs w:val="24"/>
        </w:rPr>
      </w:pPr>
      <w:r w:rsidRPr="007B38AC">
        <w:rPr>
          <w:b/>
          <w:sz w:val="24"/>
          <w:szCs w:val="24"/>
        </w:rPr>
        <w:t xml:space="preserve">Основная задача модуля: </w:t>
      </w:r>
      <w:r w:rsidRPr="007B38AC">
        <w:rPr>
          <w:sz w:val="24"/>
          <w:szCs w:val="24"/>
        </w:rPr>
        <w:t>содействовать приобретению самостоятельного опыта познания окружающего мира (природы и социума) и навыков самоорганизации в</w:t>
      </w:r>
      <w:r w:rsidRPr="007B38AC">
        <w:rPr>
          <w:rStyle w:val="af4"/>
          <w:rFonts w:eastAsia="№Е"/>
          <w:sz w:val="24"/>
          <w:szCs w:val="24"/>
        </w:rPr>
        <w:t xml:space="preserve"> </w:t>
      </w:r>
      <w:r w:rsidRPr="007B38AC">
        <w:rPr>
          <w:rStyle w:val="CharAttribute484"/>
          <w:rFonts w:eastAsia="№Е"/>
          <w:iCs/>
          <w:sz w:val="24"/>
          <w:szCs w:val="24"/>
        </w:rPr>
        <w:t>осуществлении социально значимых дел.</w:t>
      </w:r>
    </w:p>
    <w:p w:rsidR="00962AD5" w:rsidRPr="007B38AC" w:rsidRDefault="00962AD5" w:rsidP="00962AD5">
      <w:pPr>
        <w:pStyle w:val="ae"/>
        <w:jc w:val="both"/>
        <w:rPr>
          <w:rStyle w:val="CharAttribute484"/>
          <w:rFonts w:eastAsia="№Е"/>
          <w:b/>
          <w:i w:val="0"/>
          <w:iCs/>
          <w:sz w:val="24"/>
          <w:szCs w:val="24"/>
        </w:rPr>
      </w:pPr>
      <w:r w:rsidRPr="007B38AC">
        <w:rPr>
          <w:rStyle w:val="CharAttribute484"/>
          <w:rFonts w:eastAsia="№Е"/>
          <w:iCs/>
          <w:sz w:val="24"/>
          <w:szCs w:val="24"/>
        </w:rPr>
        <w:t>Показатель качества реализации модуля:</w:t>
      </w:r>
    </w:p>
    <w:p w:rsidR="00962AD5" w:rsidRPr="007B38AC" w:rsidRDefault="00962AD5" w:rsidP="00962AD5">
      <w:pPr>
        <w:pStyle w:val="ae"/>
        <w:jc w:val="both"/>
        <w:rPr>
          <w:rStyle w:val="CharAttribute484"/>
          <w:rFonts w:eastAsia="№Е"/>
          <w:i w:val="0"/>
          <w:iCs/>
          <w:sz w:val="24"/>
          <w:szCs w:val="24"/>
        </w:rPr>
      </w:pPr>
      <w:r w:rsidRPr="007B38AC">
        <w:rPr>
          <w:rStyle w:val="CharAttribute484"/>
          <w:rFonts w:eastAsia="№Е"/>
          <w:iCs/>
          <w:sz w:val="24"/>
          <w:szCs w:val="24"/>
        </w:rPr>
        <w:t>- уровень готовности обучающегося к самоопределению  и самоорганизации в учебно-познавательной деятельности.</w:t>
      </w:r>
    </w:p>
    <w:p w:rsidR="00962AD5" w:rsidRPr="007B38AC" w:rsidRDefault="00962AD5" w:rsidP="00962AD5">
      <w:pPr>
        <w:pStyle w:val="ae"/>
        <w:jc w:val="both"/>
        <w:rPr>
          <w:rStyle w:val="CharAttribute484"/>
          <w:rFonts w:eastAsia="№Е"/>
          <w:i w:val="0"/>
          <w:iCs/>
          <w:sz w:val="24"/>
          <w:szCs w:val="24"/>
        </w:rPr>
      </w:pPr>
    </w:p>
    <w:tbl>
      <w:tblPr>
        <w:tblStyle w:val="af3"/>
        <w:tblW w:w="0" w:type="auto"/>
        <w:tblLook w:val="04A0"/>
      </w:tblPr>
      <w:tblGrid>
        <w:gridCol w:w="3191"/>
        <w:gridCol w:w="3189"/>
        <w:gridCol w:w="3190"/>
      </w:tblGrid>
      <w:tr w:rsidR="00962AD5" w:rsidRPr="007B38AC" w:rsidTr="00F1434D">
        <w:tc>
          <w:tcPr>
            <w:tcW w:w="3560"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Вид</w:t>
            </w: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Форма</w:t>
            </w: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Содержание</w:t>
            </w:r>
          </w:p>
        </w:tc>
      </w:tr>
      <w:tr w:rsidR="00962AD5" w:rsidRPr="007B38AC" w:rsidTr="00F1434D">
        <w:tc>
          <w:tcPr>
            <w:tcW w:w="3560" w:type="dxa"/>
          </w:tcPr>
          <w:p w:rsidR="00962AD5" w:rsidRPr="007B38AC" w:rsidRDefault="00962AD5" w:rsidP="00F1434D">
            <w:pPr>
              <w:pStyle w:val="ae"/>
              <w:jc w:val="both"/>
              <w:rPr>
                <w:sz w:val="24"/>
                <w:szCs w:val="24"/>
              </w:rPr>
            </w:pPr>
            <w:r w:rsidRPr="007B38AC">
              <w:rPr>
                <w:sz w:val="24"/>
                <w:szCs w:val="24"/>
              </w:rPr>
              <w:t>Активизация познавательной деятельности</w:t>
            </w:r>
          </w:p>
        </w:tc>
        <w:tc>
          <w:tcPr>
            <w:tcW w:w="3561" w:type="dxa"/>
            <w:vMerge w:val="restart"/>
          </w:tcPr>
          <w:p w:rsidR="00962AD5" w:rsidRPr="007B38AC" w:rsidRDefault="00962AD5" w:rsidP="00F1434D">
            <w:pPr>
              <w:rPr>
                <w:rFonts w:ascii="Times New Roman" w:hAnsi="Times New Roman" w:cs="Times New Roman"/>
                <w:sz w:val="24"/>
                <w:szCs w:val="24"/>
              </w:rPr>
            </w:pPr>
            <w:r w:rsidRPr="007B38AC">
              <w:rPr>
                <w:rFonts w:ascii="Times New Roman" w:hAnsi="Times New Roman" w:cs="Times New Roman"/>
                <w:sz w:val="24"/>
                <w:szCs w:val="24"/>
              </w:rPr>
              <w:t xml:space="preserve">Интеллектуальные игры, дискуссий, олимпиады, соревнования, конференции, исследовательские проекты, ролевые игры  с </w:t>
            </w:r>
          </w:p>
          <w:p w:rsidR="00962AD5" w:rsidRPr="007B38AC" w:rsidRDefault="00962AD5" w:rsidP="00F1434D">
            <w:pPr>
              <w:rPr>
                <w:rFonts w:ascii="Times New Roman" w:hAnsi="Times New Roman" w:cs="Times New Roman"/>
                <w:sz w:val="24"/>
                <w:szCs w:val="24"/>
              </w:rPr>
            </w:pPr>
            <w:r w:rsidRPr="007B38AC">
              <w:rPr>
                <w:rFonts w:ascii="Times New Roman" w:hAnsi="Times New Roman" w:cs="Times New Roman"/>
                <w:sz w:val="24"/>
                <w:szCs w:val="24"/>
              </w:rPr>
              <w:t>ситуацией со сменой ролей «- учащийся-</w:t>
            </w:r>
            <w:r w:rsidRPr="007B38AC">
              <w:rPr>
                <w:rStyle w:val="CharAttribute501"/>
                <w:rFonts w:eastAsia="№Е" w:hAnsi="Times New Roman" w:cs="Times New Roman"/>
                <w:sz w:val="24"/>
                <w:szCs w:val="24"/>
              </w:rPr>
              <w:t>учитель</w:t>
            </w:r>
            <w:r w:rsidRPr="007B38AC">
              <w:rPr>
                <w:rFonts w:ascii="Times New Roman" w:hAnsi="Times New Roman" w:cs="Times New Roman"/>
                <w:sz w:val="24"/>
                <w:szCs w:val="24"/>
              </w:rPr>
              <w:t>»-</w:t>
            </w:r>
          </w:p>
          <w:p w:rsidR="00962AD5" w:rsidRPr="007B38AC" w:rsidRDefault="00962AD5" w:rsidP="00F1434D">
            <w:pPr>
              <w:rPr>
                <w:rFonts w:ascii="Times New Roman" w:hAnsi="Times New Roman" w:cs="Times New Roman"/>
                <w:sz w:val="24"/>
                <w:szCs w:val="24"/>
              </w:rPr>
            </w:pPr>
            <w:r w:rsidRPr="007B38AC">
              <w:rPr>
                <w:rFonts w:ascii="Times New Roman" w:hAnsi="Times New Roman" w:cs="Times New Roman"/>
                <w:sz w:val="24"/>
                <w:szCs w:val="24"/>
              </w:rPr>
              <w:t xml:space="preserve">День самоуправления; </w:t>
            </w:r>
          </w:p>
          <w:p w:rsidR="00962AD5" w:rsidRPr="007B38AC" w:rsidRDefault="00962AD5" w:rsidP="00F1434D">
            <w:pPr>
              <w:rPr>
                <w:rFonts w:ascii="Times New Roman" w:hAnsi="Times New Roman" w:cs="Times New Roman"/>
                <w:sz w:val="24"/>
                <w:szCs w:val="24"/>
              </w:rPr>
            </w:pPr>
            <w:r w:rsidRPr="007B38AC">
              <w:rPr>
                <w:rFonts w:ascii="Times New Roman" w:hAnsi="Times New Roman" w:cs="Times New Roman"/>
                <w:sz w:val="24"/>
                <w:szCs w:val="24"/>
              </w:rPr>
              <w:t>урок по инициативе учащихся; проблемные вопросы, практико-ориентированные задачи (ситуации), инсценировки, использование медийных источников информации; диспуты, дебаты;</w:t>
            </w:r>
          </w:p>
          <w:p w:rsidR="00962AD5" w:rsidRPr="007B38AC" w:rsidRDefault="00962AD5" w:rsidP="00F1434D">
            <w:pPr>
              <w:pStyle w:val="ae"/>
              <w:jc w:val="both"/>
              <w:rPr>
                <w:sz w:val="24"/>
                <w:szCs w:val="24"/>
              </w:rPr>
            </w:pPr>
            <w:r w:rsidRPr="007B38AC">
              <w:rPr>
                <w:sz w:val="24"/>
                <w:szCs w:val="24"/>
              </w:rPr>
              <w:t>использование цитат, афоризмов, высказываний, воспоминаний</w:t>
            </w:r>
          </w:p>
        </w:tc>
        <w:tc>
          <w:tcPr>
            <w:tcW w:w="3561" w:type="dxa"/>
          </w:tcPr>
          <w:p w:rsidR="00962AD5" w:rsidRPr="007B38AC" w:rsidRDefault="00962AD5" w:rsidP="00F1434D">
            <w:pPr>
              <w:pStyle w:val="ae"/>
              <w:jc w:val="both"/>
              <w:rPr>
                <w:sz w:val="24"/>
                <w:szCs w:val="24"/>
              </w:rPr>
            </w:pPr>
            <w:r w:rsidRPr="007B38AC">
              <w:rPr>
                <w:sz w:val="24"/>
                <w:szCs w:val="24"/>
              </w:rPr>
              <w:t>установление доверительных отношений между учителем и его учениками, привлечение внимания школьников к получаемой на уроке социально значимой информацией</w:t>
            </w:r>
          </w:p>
        </w:tc>
      </w:tr>
      <w:tr w:rsidR="00962AD5" w:rsidRPr="007B38AC" w:rsidTr="00F1434D">
        <w:tc>
          <w:tcPr>
            <w:tcW w:w="3560" w:type="dxa"/>
          </w:tcPr>
          <w:p w:rsidR="00962AD5" w:rsidRPr="007B38AC" w:rsidRDefault="00962AD5" w:rsidP="00F1434D">
            <w:pPr>
              <w:pStyle w:val="ae"/>
              <w:jc w:val="both"/>
              <w:rPr>
                <w:sz w:val="24"/>
                <w:szCs w:val="24"/>
              </w:rPr>
            </w:pPr>
            <w:r w:rsidRPr="007B38AC">
              <w:rPr>
                <w:sz w:val="24"/>
                <w:szCs w:val="24"/>
              </w:rPr>
              <w:t>Учебная дисциплина и самоорганизация</w:t>
            </w:r>
          </w:p>
        </w:tc>
        <w:tc>
          <w:tcPr>
            <w:tcW w:w="3561" w:type="dxa"/>
            <w:vMerge/>
          </w:tcPr>
          <w:p w:rsidR="00962AD5" w:rsidRPr="007B38AC" w:rsidRDefault="00962AD5" w:rsidP="00F1434D">
            <w:pPr>
              <w:pStyle w:val="ae"/>
              <w:jc w:val="both"/>
              <w:rPr>
                <w:sz w:val="24"/>
                <w:szCs w:val="24"/>
              </w:rPr>
            </w:pPr>
          </w:p>
        </w:tc>
        <w:tc>
          <w:tcPr>
            <w:tcW w:w="3561" w:type="dxa"/>
          </w:tcPr>
          <w:p w:rsidR="00962AD5" w:rsidRPr="007B38AC" w:rsidRDefault="00962AD5" w:rsidP="00F1434D">
            <w:pPr>
              <w:pStyle w:val="ae"/>
              <w:jc w:val="both"/>
              <w:rPr>
                <w:sz w:val="24"/>
                <w:szCs w:val="24"/>
              </w:rPr>
            </w:pPr>
            <w:r w:rsidRPr="007B38AC">
              <w:rPr>
                <w:sz w:val="24"/>
                <w:szCs w:val="24"/>
              </w:rPr>
              <w:t>побуждение школьников соблюдать на уроке общепринятые нормы поведения, правила общения</w:t>
            </w:r>
          </w:p>
        </w:tc>
      </w:tr>
      <w:tr w:rsidR="00962AD5" w:rsidRPr="007B38AC" w:rsidTr="00F1434D">
        <w:tc>
          <w:tcPr>
            <w:tcW w:w="3560" w:type="dxa"/>
          </w:tcPr>
          <w:p w:rsidR="00962AD5" w:rsidRPr="007B38AC" w:rsidRDefault="00962AD5" w:rsidP="00F1434D">
            <w:pPr>
              <w:pStyle w:val="ae"/>
              <w:jc w:val="both"/>
              <w:rPr>
                <w:sz w:val="24"/>
                <w:szCs w:val="24"/>
              </w:rPr>
            </w:pPr>
            <w:r w:rsidRPr="007B38AC">
              <w:rPr>
                <w:sz w:val="24"/>
                <w:szCs w:val="24"/>
              </w:rPr>
              <w:t>Содержания учебного предмета</w:t>
            </w:r>
          </w:p>
        </w:tc>
        <w:tc>
          <w:tcPr>
            <w:tcW w:w="3561" w:type="dxa"/>
            <w:vMerge/>
          </w:tcPr>
          <w:p w:rsidR="00962AD5" w:rsidRPr="007B38AC" w:rsidRDefault="00962AD5" w:rsidP="00F1434D">
            <w:pPr>
              <w:pStyle w:val="ae"/>
              <w:jc w:val="both"/>
              <w:rPr>
                <w:sz w:val="24"/>
                <w:szCs w:val="24"/>
              </w:rPr>
            </w:pPr>
          </w:p>
        </w:tc>
        <w:tc>
          <w:tcPr>
            <w:tcW w:w="3561" w:type="dxa"/>
          </w:tcPr>
          <w:p w:rsidR="00962AD5" w:rsidRPr="007B38AC" w:rsidRDefault="00962AD5" w:rsidP="00F1434D">
            <w:pPr>
              <w:pStyle w:val="ae"/>
              <w:jc w:val="both"/>
              <w:rPr>
                <w:sz w:val="24"/>
                <w:szCs w:val="24"/>
              </w:rPr>
            </w:pPr>
            <w:r w:rsidRPr="007B38AC">
              <w:rPr>
                <w:sz w:val="24"/>
                <w:szCs w:val="24"/>
              </w:rPr>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962AD5" w:rsidRPr="007B38AC" w:rsidTr="00F1434D">
        <w:tc>
          <w:tcPr>
            <w:tcW w:w="3560" w:type="dxa"/>
          </w:tcPr>
          <w:p w:rsidR="00962AD5" w:rsidRPr="007B38AC" w:rsidRDefault="00962AD5" w:rsidP="00F1434D">
            <w:pPr>
              <w:pStyle w:val="ae"/>
              <w:jc w:val="both"/>
              <w:rPr>
                <w:sz w:val="24"/>
                <w:szCs w:val="24"/>
              </w:rPr>
            </w:pPr>
            <w:r w:rsidRPr="007B38AC">
              <w:rPr>
                <w:sz w:val="24"/>
                <w:szCs w:val="24"/>
              </w:rPr>
              <w:t>Познавательная мотивация школьников</w:t>
            </w:r>
          </w:p>
        </w:tc>
        <w:tc>
          <w:tcPr>
            <w:tcW w:w="3561" w:type="dxa"/>
            <w:vMerge/>
          </w:tcPr>
          <w:p w:rsidR="00962AD5" w:rsidRPr="007B38AC" w:rsidRDefault="00962AD5" w:rsidP="00F1434D">
            <w:pPr>
              <w:pStyle w:val="ae"/>
              <w:jc w:val="both"/>
              <w:rPr>
                <w:sz w:val="24"/>
                <w:szCs w:val="24"/>
              </w:rPr>
            </w:pPr>
          </w:p>
        </w:tc>
        <w:tc>
          <w:tcPr>
            <w:tcW w:w="3561" w:type="dxa"/>
          </w:tcPr>
          <w:p w:rsidR="00962AD5" w:rsidRPr="007B38AC" w:rsidRDefault="00962AD5" w:rsidP="00F1434D">
            <w:pPr>
              <w:pStyle w:val="ae"/>
              <w:jc w:val="both"/>
              <w:rPr>
                <w:sz w:val="24"/>
                <w:szCs w:val="24"/>
              </w:rPr>
            </w:pPr>
            <w:r w:rsidRPr="007B38AC">
              <w:rPr>
                <w:sz w:val="24"/>
                <w:szCs w:val="24"/>
              </w:rPr>
              <w:t>применение на уроке интерактивных форм работы учащихся, которые дают учащимся возможность приобрести опыт ведения конструктивного диалога, командной работе и взаимодействию с другими детьми, налаживанию позитивных межличностных отношений в классе</w:t>
            </w:r>
          </w:p>
        </w:tc>
      </w:tr>
      <w:tr w:rsidR="00962AD5" w:rsidRPr="007B38AC" w:rsidTr="00F1434D">
        <w:tc>
          <w:tcPr>
            <w:tcW w:w="3560" w:type="dxa"/>
          </w:tcPr>
          <w:p w:rsidR="00962AD5" w:rsidRPr="007B38AC" w:rsidRDefault="00962AD5" w:rsidP="00F1434D">
            <w:pPr>
              <w:pStyle w:val="ae"/>
              <w:jc w:val="both"/>
              <w:rPr>
                <w:sz w:val="24"/>
                <w:szCs w:val="24"/>
              </w:rPr>
            </w:pPr>
            <w:r w:rsidRPr="007B38AC">
              <w:rPr>
                <w:sz w:val="24"/>
                <w:szCs w:val="24"/>
              </w:rPr>
              <w:t>Социально значимый опыт сотрудничества и взаимной помощи</w:t>
            </w:r>
          </w:p>
        </w:tc>
        <w:tc>
          <w:tcPr>
            <w:tcW w:w="3561" w:type="dxa"/>
            <w:vMerge/>
          </w:tcPr>
          <w:p w:rsidR="00962AD5" w:rsidRPr="007B38AC" w:rsidRDefault="00962AD5" w:rsidP="00F1434D">
            <w:pPr>
              <w:pStyle w:val="ae"/>
              <w:jc w:val="both"/>
              <w:rPr>
                <w:sz w:val="24"/>
                <w:szCs w:val="24"/>
              </w:rPr>
            </w:pPr>
          </w:p>
        </w:tc>
        <w:tc>
          <w:tcPr>
            <w:tcW w:w="3561" w:type="dxa"/>
          </w:tcPr>
          <w:p w:rsidR="00962AD5" w:rsidRPr="007B38AC" w:rsidRDefault="00962AD5" w:rsidP="00F1434D">
            <w:pPr>
              <w:pStyle w:val="ae"/>
              <w:jc w:val="both"/>
              <w:rPr>
                <w:sz w:val="24"/>
                <w:szCs w:val="24"/>
              </w:rPr>
            </w:pPr>
            <w:r w:rsidRPr="007B38AC">
              <w:rPr>
                <w:sz w:val="24"/>
                <w:szCs w:val="24"/>
              </w:rPr>
              <w:t>организация шефства мотивированных и эрудированных учащихся над их неуспевающими одноклассниками</w:t>
            </w:r>
          </w:p>
        </w:tc>
      </w:tr>
      <w:tr w:rsidR="00962AD5" w:rsidRPr="007B38AC" w:rsidTr="00F1434D">
        <w:tc>
          <w:tcPr>
            <w:tcW w:w="3560" w:type="dxa"/>
          </w:tcPr>
          <w:p w:rsidR="00962AD5" w:rsidRPr="007B38AC" w:rsidRDefault="00962AD5" w:rsidP="00F1434D">
            <w:pPr>
              <w:pStyle w:val="ae"/>
              <w:jc w:val="both"/>
              <w:rPr>
                <w:sz w:val="24"/>
                <w:szCs w:val="24"/>
              </w:rPr>
            </w:pPr>
            <w:r w:rsidRPr="007B38AC">
              <w:rPr>
                <w:sz w:val="24"/>
                <w:szCs w:val="24"/>
              </w:rPr>
              <w:t>Реализация учащимися индивидуальных и групповых исследовательских проектов</w:t>
            </w:r>
          </w:p>
        </w:tc>
        <w:tc>
          <w:tcPr>
            <w:tcW w:w="3561" w:type="dxa"/>
            <w:vMerge/>
          </w:tcPr>
          <w:p w:rsidR="00962AD5" w:rsidRPr="007B38AC" w:rsidRDefault="00962AD5" w:rsidP="00F1434D">
            <w:pPr>
              <w:pStyle w:val="ae"/>
              <w:jc w:val="both"/>
              <w:rPr>
                <w:sz w:val="24"/>
                <w:szCs w:val="24"/>
              </w:rPr>
            </w:pPr>
          </w:p>
        </w:tc>
        <w:tc>
          <w:tcPr>
            <w:tcW w:w="3561" w:type="dxa"/>
          </w:tcPr>
          <w:p w:rsidR="00962AD5" w:rsidRPr="007B38AC" w:rsidRDefault="00962AD5" w:rsidP="00F1434D">
            <w:pPr>
              <w:pStyle w:val="ae"/>
              <w:jc w:val="both"/>
              <w:rPr>
                <w:sz w:val="24"/>
                <w:szCs w:val="24"/>
              </w:rPr>
            </w:pPr>
            <w:r w:rsidRPr="007B38AC">
              <w:rPr>
                <w:sz w:val="24"/>
                <w:szCs w:val="24"/>
              </w:rPr>
              <w:t xml:space="preserve">даёт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w:t>
            </w:r>
            <w:r w:rsidRPr="007B38AC">
              <w:rPr>
                <w:sz w:val="24"/>
                <w:szCs w:val="24"/>
              </w:rPr>
              <w:lastRenderedPageBreak/>
              <w:t>выступления перед аудиторией, аргументирования и отстаивания своей точки зрения</w:t>
            </w:r>
          </w:p>
        </w:tc>
      </w:tr>
    </w:tbl>
    <w:p w:rsidR="00962AD5" w:rsidRPr="007B38AC" w:rsidRDefault="00962AD5" w:rsidP="00962AD5">
      <w:pPr>
        <w:pStyle w:val="a3"/>
        <w:shd w:val="clear" w:color="auto" w:fill="FFFFFF"/>
        <w:spacing w:before="0" w:beforeAutospacing="0" w:after="0" w:afterAutospacing="0" w:line="235" w:lineRule="atLeast"/>
        <w:rPr>
          <w:rFonts w:ascii="Times New Roman" w:hAnsi="Times New Roman"/>
          <w:color w:val="000000"/>
        </w:rPr>
      </w:pPr>
    </w:p>
    <w:p w:rsidR="00962AD5" w:rsidRPr="007B38AC" w:rsidRDefault="00962AD5" w:rsidP="00962AD5">
      <w:pPr>
        <w:spacing w:after="0"/>
        <w:rPr>
          <w:rFonts w:ascii="Times New Roman" w:hAnsi="Times New Roman" w:cs="Times New Roman"/>
          <w:b/>
          <w:sz w:val="24"/>
          <w:szCs w:val="24"/>
        </w:rPr>
      </w:pPr>
      <w:r w:rsidRPr="007B38AC">
        <w:rPr>
          <w:rFonts w:ascii="Times New Roman" w:hAnsi="Times New Roman" w:cs="Times New Roman"/>
          <w:b/>
          <w:sz w:val="24"/>
          <w:szCs w:val="24"/>
        </w:rPr>
        <w:t>3.3. Модуль «Профориентация»</w:t>
      </w:r>
    </w:p>
    <w:p w:rsidR="00962AD5" w:rsidRPr="007B38AC" w:rsidRDefault="00962AD5" w:rsidP="00962AD5">
      <w:pPr>
        <w:spacing w:before="100" w:beforeAutospacing="1" w:after="0" w:line="240" w:lineRule="auto"/>
        <w:jc w:val="both"/>
        <w:rPr>
          <w:rFonts w:ascii="Times New Roman" w:eastAsia="Times New Roman" w:hAnsi="Times New Roman" w:cs="Times New Roman"/>
          <w:sz w:val="24"/>
          <w:szCs w:val="24"/>
        </w:rPr>
      </w:pPr>
      <w:r w:rsidRPr="007B38AC">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7B38AC">
        <w:rPr>
          <w:rFonts w:ascii="Times New Roman" w:eastAsia="Times New Roman" w:hAnsi="Times New Roman" w:cs="Times New Roman"/>
          <w:sz w:val="24"/>
          <w:szCs w:val="24"/>
        </w:rPr>
        <w:t xml:space="preserve"> Результатом процесса профессионального самоопределения в старшем школьном возрасте является выбор будущей профессии.</w:t>
      </w:r>
    </w:p>
    <w:p w:rsidR="00962AD5" w:rsidRPr="007B38AC" w:rsidRDefault="00962AD5" w:rsidP="00962AD5">
      <w:pPr>
        <w:spacing w:before="100" w:beforeAutospacing="1" w:after="0" w:line="240" w:lineRule="auto"/>
        <w:jc w:val="both"/>
        <w:rPr>
          <w:rFonts w:ascii="Times New Roman" w:eastAsia="Times New Roman" w:hAnsi="Times New Roman" w:cs="Times New Roman"/>
          <w:sz w:val="24"/>
          <w:szCs w:val="24"/>
        </w:rPr>
      </w:pPr>
    </w:p>
    <w:p w:rsidR="00962AD5" w:rsidRPr="007B38AC" w:rsidRDefault="00962AD5" w:rsidP="00962AD5">
      <w:pPr>
        <w:spacing w:before="100" w:beforeAutospacing="1" w:after="0" w:line="240" w:lineRule="auto"/>
        <w:jc w:val="both"/>
        <w:rPr>
          <w:rFonts w:ascii="Times New Roman" w:eastAsia="Times New Roman" w:hAnsi="Times New Roman" w:cs="Times New Roman"/>
          <w:sz w:val="24"/>
          <w:szCs w:val="24"/>
        </w:rPr>
      </w:pPr>
    </w:p>
    <w:tbl>
      <w:tblPr>
        <w:tblStyle w:val="af3"/>
        <w:tblW w:w="0" w:type="auto"/>
        <w:tblLook w:val="04A0"/>
      </w:tblPr>
      <w:tblGrid>
        <w:gridCol w:w="3187"/>
        <w:gridCol w:w="3187"/>
        <w:gridCol w:w="3196"/>
      </w:tblGrid>
      <w:tr w:rsidR="00962AD5" w:rsidRPr="007B38AC" w:rsidTr="00F1434D">
        <w:tc>
          <w:tcPr>
            <w:tcW w:w="3560"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Вид</w:t>
            </w: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Форма</w:t>
            </w: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Содержание</w:t>
            </w:r>
          </w:p>
        </w:tc>
      </w:tr>
      <w:tr w:rsidR="00962AD5" w:rsidRPr="007B38AC" w:rsidTr="00F1434D">
        <w:tc>
          <w:tcPr>
            <w:tcW w:w="3560"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Профориентационные  часы общения</w:t>
            </w:r>
          </w:p>
        </w:tc>
        <w:tc>
          <w:tcPr>
            <w:tcW w:w="3561" w:type="dxa"/>
            <w:vMerge w:val="restart"/>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Профориентационные игры деловые игры, квесты, экскурсии, тестирование, тренинги, консультации, ярмарки профессий; дней открытых дверей, тематических профориентационных парков, профильных лагерей; «Фортуна-ТВ».</w:t>
            </w: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направленные на подготовку школьника к осознанному планированию и реализации своего профессионального будущего,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tc>
      </w:tr>
      <w:tr w:rsidR="00962AD5" w:rsidRPr="007B38AC" w:rsidTr="00F1434D">
        <w:tc>
          <w:tcPr>
            <w:tcW w:w="3560" w:type="dxa"/>
          </w:tcPr>
          <w:p w:rsidR="00962AD5" w:rsidRPr="007B38AC" w:rsidRDefault="00962AD5" w:rsidP="00F1434D">
            <w:pPr>
              <w:jc w:val="both"/>
              <w:rPr>
                <w:rFonts w:ascii="Times New Roman" w:hAnsi="Times New Roman" w:cs="Times New Roman"/>
                <w:sz w:val="24"/>
                <w:szCs w:val="24"/>
              </w:rPr>
            </w:pPr>
            <w:r w:rsidRPr="007B38AC">
              <w:rPr>
                <w:rFonts w:ascii="Times New Roman" w:hAnsi="Times New Roman" w:cs="Times New Roman"/>
                <w:sz w:val="24"/>
                <w:szCs w:val="24"/>
              </w:rPr>
              <w:t>Экскурсии на предприятия города</w:t>
            </w:r>
          </w:p>
        </w:tc>
        <w:tc>
          <w:tcPr>
            <w:tcW w:w="3561" w:type="dxa"/>
            <w:vMerge/>
          </w:tcPr>
          <w:p w:rsidR="00962AD5" w:rsidRPr="007B38AC" w:rsidRDefault="00962AD5" w:rsidP="00F1434D">
            <w:pPr>
              <w:jc w:val="both"/>
              <w:rPr>
                <w:rFonts w:ascii="Times New Roman" w:hAnsi="Times New Roman" w:cs="Times New Roman"/>
                <w:b/>
                <w:sz w:val="24"/>
                <w:szCs w:val="24"/>
              </w:rPr>
            </w:pP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дающие школьникам начальные представления о существующих профессиях и условиях работы людей, представляющих эти профессии</w:t>
            </w:r>
          </w:p>
        </w:tc>
      </w:tr>
      <w:tr w:rsidR="00962AD5" w:rsidRPr="007B38AC" w:rsidTr="00F1434D">
        <w:tc>
          <w:tcPr>
            <w:tcW w:w="3560" w:type="dxa"/>
          </w:tcPr>
          <w:p w:rsidR="00962AD5" w:rsidRPr="007B38AC" w:rsidRDefault="00962AD5" w:rsidP="00F1434D">
            <w:pPr>
              <w:jc w:val="both"/>
              <w:rPr>
                <w:rFonts w:ascii="Times New Roman" w:hAnsi="Times New Roman" w:cs="Times New Roman"/>
                <w:sz w:val="24"/>
                <w:szCs w:val="24"/>
              </w:rPr>
            </w:pPr>
            <w:r w:rsidRPr="007B38AC">
              <w:rPr>
                <w:rFonts w:ascii="Times New Roman" w:hAnsi="Times New Roman" w:cs="Times New Roman"/>
                <w:sz w:val="24"/>
                <w:szCs w:val="24"/>
              </w:rPr>
              <w:t>Посещение профориентационных выставок, ярмарок профессий, дней открытых дверей в средних специальных учебных заведениях и ВУЗах</w:t>
            </w:r>
          </w:p>
        </w:tc>
        <w:tc>
          <w:tcPr>
            <w:tcW w:w="3561" w:type="dxa"/>
            <w:vMerge/>
          </w:tcPr>
          <w:p w:rsidR="00962AD5" w:rsidRPr="007B38AC" w:rsidRDefault="00962AD5" w:rsidP="00F1434D">
            <w:pPr>
              <w:jc w:val="both"/>
              <w:rPr>
                <w:rFonts w:ascii="Times New Roman" w:hAnsi="Times New Roman" w:cs="Times New Roman"/>
                <w:b/>
                <w:sz w:val="24"/>
                <w:szCs w:val="24"/>
              </w:rPr>
            </w:pPr>
          </w:p>
        </w:tc>
        <w:tc>
          <w:tcPr>
            <w:tcW w:w="3561" w:type="dxa"/>
          </w:tcPr>
          <w:p w:rsidR="00962AD5" w:rsidRPr="007B38AC" w:rsidRDefault="00962AD5" w:rsidP="00F1434D">
            <w:pPr>
              <w:rPr>
                <w:rFonts w:ascii="Times New Roman" w:eastAsia="Times New Roman" w:hAnsi="Times New Roman" w:cs="Times New Roman"/>
                <w:sz w:val="24"/>
                <w:szCs w:val="24"/>
              </w:rPr>
            </w:pPr>
            <w:r w:rsidRPr="007B38AC">
              <w:rPr>
                <w:rFonts w:ascii="Times New Roman" w:eastAsia="Times New Roman" w:hAnsi="Times New Roman" w:cs="Times New Roman"/>
                <w:sz w:val="24"/>
                <w:szCs w:val="24"/>
              </w:rPr>
              <w:t xml:space="preserve">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w:t>
            </w:r>
            <w:r w:rsidRPr="007B38AC">
              <w:rPr>
                <w:rFonts w:ascii="Times New Roman" w:eastAsia="Times New Roman" w:hAnsi="Times New Roman" w:cs="Times New Roman"/>
                <w:sz w:val="24"/>
                <w:szCs w:val="24"/>
              </w:rPr>
              <w:lastRenderedPageBreak/>
              <w:t>их специфике, попробовать свои силы в той или иной профессии, развивать в себе соответствующие навыки</w:t>
            </w:r>
          </w:p>
          <w:p w:rsidR="00962AD5" w:rsidRPr="007B38AC" w:rsidRDefault="00962AD5" w:rsidP="00F1434D">
            <w:pPr>
              <w:jc w:val="both"/>
              <w:rPr>
                <w:rFonts w:ascii="Times New Roman" w:hAnsi="Times New Roman" w:cs="Times New Roman"/>
                <w:b/>
                <w:sz w:val="24"/>
                <w:szCs w:val="24"/>
              </w:rPr>
            </w:pPr>
          </w:p>
        </w:tc>
      </w:tr>
      <w:tr w:rsidR="00962AD5" w:rsidRPr="007B38AC" w:rsidTr="00F1434D">
        <w:tc>
          <w:tcPr>
            <w:tcW w:w="3560" w:type="dxa"/>
          </w:tcPr>
          <w:p w:rsidR="00962AD5" w:rsidRPr="007B38AC" w:rsidRDefault="00962AD5" w:rsidP="00F1434D">
            <w:pPr>
              <w:jc w:val="both"/>
              <w:rPr>
                <w:rFonts w:ascii="Times New Roman" w:hAnsi="Times New Roman" w:cs="Times New Roman"/>
                <w:sz w:val="24"/>
                <w:szCs w:val="24"/>
              </w:rPr>
            </w:pPr>
            <w:r w:rsidRPr="007B38AC">
              <w:rPr>
                <w:rFonts w:ascii="Times New Roman" w:hAnsi="Times New Roman" w:cs="Times New Roman"/>
                <w:sz w:val="24"/>
                <w:szCs w:val="24"/>
              </w:rPr>
              <w:lastRenderedPageBreak/>
              <w:t>Изучение интернет ресурсов</w:t>
            </w:r>
          </w:p>
        </w:tc>
        <w:tc>
          <w:tcPr>
            <w:tcW w:w="3561" w:type="dxa"/>
            <w:vMerge/>
          </w:tcPr>
          <w:p w:rsidR="00962AD5" w:rsidRPr="007B38AC" w:rsidRDefault="00962AD5" w:rsidP="00F1434D">
            <w:pPr>
              <w:jc w:val="both"/>
              <w:rPr>
                <w:rFonts w:ascii="Times New Roman" w:hAnsi="Times New Roman" w:cs="Times New Roman"/>
                <w:b/>
                <w:sz w:val="24"/>
                <w:szCs w:val="24"/>
              </w:rPr>
            </w:pP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прохождение  профориентационного онлайн- тестирования, прохождение онлайн курсов по интересующим профессиям и направлениям образования;</w:t>
            </w:r>
          </w:p>
        </w:tc>
      </w:tr>
      <w:tr w:rsidR="00962AD5" w:rsidRPr="007B38AC" w:rsidTr="00F1434D">
        <w:tc>
          <w:tcPr>
            <w:tcW w:w="3560" w:type="dxa"/>
          </w:tcPr>
          <w:p w:rsidR="00962AD5" w:rsidRPr="007B38AC" w:rsidRDefault="00962AD5" w:rsidP="00F1434D">
            <w:pPr>
              <w:jc w:val="both"/>
              <w:rPr>
                <w:rFonts w:ascii="Times New Roman" w:hAnsi="Times New Roman" w:cs="Times New Roman"/>
                <w:sz w:val="24"/>
                <w:szCs w:val="24"/>
              </w:rPr>
            </w:pPr>
            <w:r w:rsidRPr="007B38AC">
              <w:rPr>
                <w:rFonts w:ascii="Times New Roman" w:hAnsi="Times New Roman" w:cs="Times New Roman"/>
                <w:sz w:val="24"/>
                <w:szCs w:val="24"/>
              </w:rPr>
              <w:t>Всероссийские профориентационные проекты</w:t>
            </w:r>
          </w:p>
        </w:tc>
        <w:tc>
          <w:tcPr>
            <w:tcW w:w="3561" w:type="dxa"/>
            <w:vMerge/>
          </w:tcPr>
          <w:p w:rsidR="00962AD5" w:rsidRPr="007B38AC" w:rsidRDefault="00962AD5" w:rsidP="00F1434D">
            <w:pPr>
              <w:jc w:val="both"/>
              <w:rPr>
                <w:rFonts w:ascii="Times New Roman" w:hAnsi="Times New Roman" w:cs="Times New Roman"/>
                <w:b/>
                <w:sz w:val="24"/>
                <w:szCs w:val="24"/>
              </w:rPr>
            </w:pP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участие в работе всероссийских профориентационных проектов («Билет в будущее», «ПроеКТОриЯ»), созданных в сети интернет: просмотр лекций, решение учебно-тренировочных задач, участие в мастер-классах, посещение открытых уроков.</w:t>
            </w:r>
          </w:p>
        </w:tc>
      </w:tr>
      <w:tr w:rsidR="00962AD5" w:rsidRPr="007B38AC" w:rsidTr="00F1434D">
        <w:tc>
          <w:tcPr>
            <w:tcW w:w="3560" w:type="dxa"/>
          </w:tcPr>
          <w:p w:rsidR="00962AD5" w:rsidRPr="007B38AC" w:rsidRDefault="00962AD5" w:rsidP="00F1434D">
            <w:pPr>
              <w:jc w:val="both"/>
              <w:rPr>
                <w:rFonts w:ascii="Times New Roman" w:hAnsi="Times New Roman" w:cs="Times New Roman"/>
                <w:sz w:val="24"/>
                <w:szCs w:val="24"/>
              </w:rPr>
            </w:pPr>
            <w:r w:rsidRPr="007B38AC">
              <w:rPr>
                <w:rFonts w:ascii="Times New Roman" w:hAnsi="Times New Roman" w:cs="Times New Roman"/>
                <w:sz w:val="24"/>
                <w:szCs w:val="24"/>
              </w:rPr>
              <w:t>Индивидуальные консультации психолога</w:t>
            </w:r>
          </w:p>
        </w:tc>
        <w:tc>
          <w:tcPr>
            <w:tcW w:w="3561" w:type="dxa"/>
            <w:vMerge/>
          </w:tcPr>
          <w:p w:rsidR="00962AD5" w:rsidRPr="007B38AC" w:rsidRDefault="00962AD5" w:rsidP="00F1434D">
            <w:pPr>
              <w:jc w:val="both"/>
              <w:rPr>
                <w:rFonts w:ascii="Times New Roman" w:hAnsi="Times New Roman" w:cs="Times New Roman"/>
                <w:b/>
                <w:sz w:val="24"/>
                <w:szCs w:val="24"/>
              </w:rPr>
            </w:pP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консультации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r>
      <w:tr w:rsidR="00962AD5" w:rsidRPr="007B38AC" w:rsidTr="00F1434D">
        <w:tc>
          <w:tcPr>
            <w:tcW w:w="3560" w:type="dxa"/>
          </w:tcPr>
          <w:p w:rsidR="00962AD5" w:rsidRPr="007B38AC" w:rsidRDefault="00962AD5" w:rsidP="00F1434D">
            <w:pPr>
              <w:jc w:val="both"/>
              <w:rPr>
                <w:rFonts w:ascii="Times New Roman" w:hAnsi="Times New Roman" w:cs="Times New Roman"/>
                <w:sz w:val="24"/>
                <w:szCs w:val="24"/>
              </w:rPr>
            </w:pPr>
            <w:r w:rsidRPr="007B38AC">
              <w:rPr>
                <w:rFonts w:ascii="Times New Roman" w:hAnsi="Times New Roman" w:cs="Times New Roman"/>
                <w:sz w:val="24"/>
                <w:szCs w:val="24"/>
              </w:rPr>
              <w:t>Профориентационные курсы (профессиональные пробы)</w:t>
            </w:r>
          </w:p>
        </w:tc>
        <w:tc>
          <w:tcPr>
            <w:tcW w:w="3561" w:type="dxa"/>
            <w:vMerge/>
          </w:tcPr>
          <w:p w:rsidR="00962AD5" w:rsidRPr="007B38AC" w:rsidRDefault="00962AD5" w:rsidP="00F1434D">
            <w:pPr>
              <w:jc w:val="both"/>
              <w:rPr>
                <w:rFonts w:ascii="Times New Roman" w:hAnsi="Times New Roman" w:cs="Times New Roman"/>
                <w:b/>
                <w:sz w:val="24"/>
                <w:szCs w:val="24"/>
              </w:rPr>
            </w:pP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освоение школьниками основ профессии в рамках различных курсов по выбору, внеурочной деятельности и в рамках курсов дополнительного образования.</w:t>
            </w:r>
          </w:p>
        </w:tc>
      </w:tr>
      <w:tr w:rsidR="00962AD5" w:rsidRPr="007B38AC" w:rsidTr="00F1434D">
        <w:tc>
          <w:tcPr>
            <w:tcW w:w="3560" w:type="dxa"/>
          </w:tcPr>
          <w:p w:rsidR="00962AD5" w:rsidRPr="007B38AC" w:rsidRDefault="00962AD5" w:rsidP="00F1434D">
            <w:pPr>
              <w:jc w:val="both"/>
              <w:rPr>
                <w:rFonts w:ascii="Times New Roman" w:hAnsi="Times New Roman" w:cs="Times New Roman"/>
                <w:sz w:val="24"/>
                <w:szCs w:val="24"/>
              </w:rPr>
            </w:pPr>
            <w:r w:rsidRPr="007B38AC">
              <w:rPr>
                <w:rFonts w:ascii="Times New Roman" w:hAnsi="Times New Roman" w:cs="Times New Roman"/>
                <w:sz w:val="24"/>
                <w:szCs w:val="24"/>
              </w:rPr>
              <w:t>Олимпиады, творческие конкурсы</w:t>
            </w:r>
          </w:p>
        </w:tc>
        <w:tc>
          <w:tcPr>
            <w:tcW w:w="3561" w:type="dxa"/>
            <w:vMerge/>
          </w:tcPr>
          <w:p w:rsidR="00962AD5" w:rsidRPr="007B38AC" w:rsidRDefault="00962AD5" w:rsidP="00F1434D">
            <w:pPr>
              <w:jc w:val="both"/>
              <w:rPr>
                <w:rFonts w:ascii="Times New Roman" w:hAnsi="Times New Roman" w:cs="Times New Roman"/>
                <w:b/>
                <w:sz w:val="24"/>
                <w:szCs w:val="24"/>
              </w:rPr>
            </w:pP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sz w:val="24"/>
                <w:szCs w:val="24"/>
              </w:rPr>
              <w:t>по предметам в качестве формы организации профессиональной ориентации учащихся предусматривают участие наиболее подготовленных или способных в данной сфере, олимпиады по предмету стимулируют познавательный интерес</w:t>
            </w:r>
          </w:p>
        </w:tc>
      </w:tr>
    </w:tbl>
    <w:p w:rsidR="00962AD5" w:rsidRPr="007B38AC" w:rsidRDefault="00962AD5" w:rsidP="00962AD5">
      <w:pPr>
        <w:pStyle w:val="a4"/>
        <w:spacing w:after="0" w:line="240" w:lineRule="auto"/>
        <w:ind w:left="750"/>
        <w:jc w:val="both"/>
        <w:rPr>
          <w:rFonts w:ascii="Times New Roman" w:eastAsia="Times New Roman" w:hAnsi="Times New Roman" w:cs="Times New Roman"/>
          <w:sz w:val="24"/>
          <w:szCs w:val="24"/>
        </w:rPr>
      </w:pPr>
    </w:p>
    <w:p w:rsidR="00962AD5" w:rsidRPr="007B38AC" w:rsidRDefault="00962AD5" w:rsidP="00962AD5">
      <w:pPr>
        <w:tabs>
          <w:tab w:val="left" w:pos="851"/>
        </w:tabs>
        <w:rPr>
          <w:rFonts w:ascii="Times New Roman" w:hAnsi="Times New Roman" w:cs="Times New Roman"/>
          <w:b/>
          <w:sz w:val="24"/>
          <w:szCs w:val="24"/>
        </w:rPr>
      </w:pPr>
      <w:r w:rsidRPr="007B38AC">
        <w:rPr>
          <w:rFonts w:ascii="Times New Roman" w:hAnsi="Times New Roman" w:cs="Times New Roman"/>
          <w:b/>
          <w:w w:val="0"/>
          <w:sz w:val="24"/>
          <w:szCs w:val="24"/>
        </w:rPr>
        <w:t xml:space="preserve">3.4. Модуль </w:t>
      </w:r>
      <w:r w:rsidRPr="007B38AC">
        <w:rPr>
          <w:rFonts w:ascii="Times New Roman" w:hAnsi="Times New Roman" w:cs="Times New Roman"/>
          <w:b/>
          <w:sz w:val="24"/>
          <w:szCs w:val="24"/>
        </w:rPr>
        <w:t>«Работа с родителями»</w:t>
      </w:r>
    </w:p>
    <w:p w:rsidR="00962AD5" w:rsidRPr="007B38AC" w:rsidRDefault="00962AD5" w:rsidP="00962AD5">
      <w:pPr>
        <w:spacing w:line="240" w:lineRule="auto"/>
        <w:jc w:val="both"/>
        <w:rPr>
          <w:rFonts w:ascii="Times New Roman" w:hAnsi="Times New Roman" w:cs="Times New Roman"/>
          <w:color w:val="000000"/>
          <w:sz w:val="24"/>
          <w:szCs w:val="24"/>
        </w:rPr>
      </w:pPr>
      <w:r w:rsidRPr="007B38AC">
        <w:rPr>
          <w:rFonts w:ascii="Times New Roman" w:hAnsi="Times New Roman" w:cs="Times New Roman"/>
          <w:sz w:val="24"/>
          <w:szCs w:val="24"/>
        </w:rPr>
        <w:lastRenderedPageBreak/>
        <w:t xml:space="preserve">Работа с родителями или законными представителями обучающихся проводится с </w:t>
      </w:r>
      <w:r w:rsidRPr="007B38AC">
        <w:rPr>
          <w:rFonts w:ascii="Times New Roman" w:hAnsi="Times New Roman" w:cs="Times New Roman"/>
          <w:sz w:val="24"/>
          <w:szCs w:val="24"/>
          <w:u w:val="single"/>
        </w:rPr>
        <w:t>целью</w:t>
      </w:r>
      <w:r w:rsidRPr="007B38AC">
        <w:rPr>
          <w:rFonts w:ascii="Times New Roman" w:hAnsi="Times New Roman" w:cs="Times New Roman"/>
          <w:sz w:val="24"/>
          <w:szCs w:val="24"/>
        </w:rPr>
        <w:t xml:space="preserve"> </w:t>
      </w:r>
      <w:r w:rsidRPr="007B38AC">
        <w:rPr>
          <w:rFonts w:ascii="Times New Roman" w:hAnsi="Times New Roman" w:cs="Times New Roman"/>
          <w:color w:val="000000"/>
          <w:sz w:val="24"/>
          <w:szCs w:val="24"/>
        </w:rPr>
        <w:t>организации сотрудничества родителей и школы в деле воспитания и формирования ребенка на основе единой педагогической позиции, так как непременным условием стабильности семьи и нормального развития ребенка является сотрудничество родителей с педагогическим коллективом школы, в которую поступил их ребенок.</w:t>
      </w:r>
    </w:p>
    <w:p w:rsidR="00962AD5" w:rsidRPr="007B38AC" w:rsidRDefault="00962AD5" w:rsidP="00962AD5">
      <w:pPr>
        <w:spacing w:line="240" w:lineRule="auto"/>
        <w:jc w:val="both"/>
        <w:rPr>
          <w:rFonts w:ascii="Times New Roman" w:hAnsi="Times New Roman" w:cs="Times New Roman"/>
          <w:sz w:val="24"/>
          <w:szCs w:val="24"/>
        </w:rPr>
      </w:pPr>
      <w:r w:rsidRPr="007B38AC">
        <w:rPr>
          <w:rFonts w:ascii="Times New Roman" w:hAnsi="Times New Roman" w:cs="Times New Roman"/>
          <w:sz w:val="24"/>
          <w:szCs w:val="24"/>
          <w:u w:val="single"/>
        </w:rPr>
        <w:t xml:space="preserve">Главная </w:t>
      </w:r>
      <w:r w:rsidRPr="007B38AC">
        <w:rPr>
          <w:rFonts w:ascii="Times New Roman" w:hAnsi="Times New Roman" w:cs="Times New Roman"/>
          <w:color w:val="000000"/>
          <w:sz w:val="24"/>
          <w:szCs w:val="24"/>
          <w:u w:val="single"/>
        </w:rPr>
        <w:t>задача</w:t>
      </w:r>
      <w:r w:rsidRPr="007B38AC">
        <w:rPr>
          <w:rFonts w:ascii="Times New Roman" w:hAnsi="Times New Roman" w:cs="Times New Roman"/>
          <w:color w:val="000000"/>
          <w:sz w:val="24"/>
          <w:szCs w:val="24"/>
        </w:rPr>
        <w:t xml:space="preserve"> модуля  - </w:t>
      </w:r>
      <w:r w:rsidRPr="007B38AC">
        <w:rPr>
          <w:rFonts w:ascii="Times New Roman" w:hAnsi="Times New Roman" w:cs="Times New Roman"/>
          <w:sz w:val="24"/>
          <w:szCs w:val="24"/>
          <w:shd w:val="clear" w:color="auto" w:fill="FFFFFF"/>
        </w:rPr>
        <w:t>создание педагогической системы, основанной на взаимодействии педагогического и родительского коллективов как равноправных партнеров.</w:t>
      </w:r>
    </w:p>
    <w:p w:rsidR="00962AD5" w:rsidRPr="007B38AC" w:rsidRDefault="00962AD5" w:rsidP="00962AD5">
      <w:pPr>
        <w:pStyle w:val="ae"/>
        <w:jc w:val="both"/>
        <w:rPr>
          <w:sz w:val="24"/>
          <w:szCs w:val="24"/>
        </w:rPr>
      </w:pPr>
      <w:r w:rsidRPr="007B38AC">
        <w:rPr>
          <w:sz w:val="24"/>
          <w:szCs w:val="24"/>
          <w:u w:val="single"/>
        </w:rPr>
        <w:t>Основными направлениями</w:t>
      </w:r>
      <w:r w:rsidRPr="007B38AC">
        <w:rPr>
          <w:sz w:val="24"/>
          <w:szCs w:val="24"/>
        </w:rPr>
        <w:t xml:space="preserve"> в работе педагогического коллектива с семьями обучающихся являются: привлечение родительской общественности к управлению школой, пропаганда психолого-педагогических знаний, активизация и коррекция семейного воспитания через работу с родительским активом, дифференцированная и индивидуальная помощь родителям, обобщение и распространение опыта успешного семейного воспитания.</w:t>
      </w:r>
    </w:p>
    <w:p w:rsidR="00962AD5" w:rsidRPr="007B38AC" w:rsidRDefault="00962AD5" w:rsidP="00962AD5">
      <w:pPr>
        <w:pStyle w:val="ae"/>
        <w:jc w:val="both"/>
        <w:rPr>
          <w:sz w:val="24"/>
          <w:szCs w:val="24"/>
        </w:rPr>
      </w:pPr>
      <w:r w:rsidRPr="007B38AC">
        <w:rPr>
          <w:sz w:val="24"/>
          <w:szCs w:val="24"/>
        </w:rPr>
        <w:t>Работа с родителями или законными представителями школьников осуществляется в рамках следующих видов и форм деятельности:</w:t>
      </w:r>
    </w:p>
    <w:p w:rsidR="00962AD5" w:rsidRPr="007B38AC" w:rsidRDefault="00962AD5" w:rsidP="00962AD5">
      <w:pPr>
        <w:pStyle w:val="ParaAttribute38"/>
        <w:ind w:right="0"/>
        <w:rPr>
          <w:rStyle w:val="CharAttribute502"/>
          <w:rFonts w:eastAsia="№Е"/>
          <w:b/>
          <w:sz w:val="24"/>
          <w:szCs w:val="24"/>
        </w:rPr>
      </w:pPr>
    </w:p>
    <w:tbl>
      <w:tblPr>
        <w:tblStyle w:val="af3"/>
        <w:tblW w:w="0" w:type="auto"/>
        <w:tblLook w:val="04A0"/>
      </w:tblPr>
      <w:tblGrid>
        <w:gridCol w:w="3155"/>
        <w:gridCol w:w="3186"/>
        <w:gridCol w:w="3229"/>
      </w:tblGrid>
      <w:tr w:rsidR="00962AD5" w:rsidRPr="007B38AC" w:rsidTr="00F1434D">
        <w:tc>
          <w:tcPr>
            <w:tcW w:w="3560"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Вид</w:t>
            </w: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Форма</w:t>
            </w:r>
          </w:p>
        </w:tc>
        <w:tc>
          <w:tcPr>
            <w:tcW w:w="3561" w:type="dxa"/>
          </w:tcPr>
          <w:p w:rsidR="00962AD5" w:rsidRPr="007B38AC" w:rsidRDefault="00962AD5" w:rsidP="00F1434D">
            <w:pPr>
              <w:jc w:val="both"/>
              <w:rPr>
                <w:rFonts w:ascii="Times New Roman" w:hAnsi="Times New Roman" w:cs="Times New Roman"/>
                <w:b/>
                <w:sz w:val="24"/>
                <w:szCs w:val="24"/>
              </w:rPr>
            </w:pPr>
            <w:r w:rsidRPr="007B38AC">
              <w:rPr>
                <w:rFonts w:ascii="Times New Roman" w:hAnsi="Times New Roman" w:cs="Times New Roman"/>
                <w:b/>
                <w:sz w:val="24"/>
                <w:szCs w:val="24"/>
              </w:rPr>
              <w:t>Содержание</w:t>
            </w:r>
          </w:p>
        </w:tc>
      </w:tr>
      <w:tr w:rsidR="00962AD5" w:rsidRPr="007B38AC" w:rsidTr="00F1434D">
        <w:tc>
          <w:tcPr>
            <w:tcW w:w="3560" w:type="dxa"/>
          </w:tcPr>
          <w:p w:rsidR="00962AD5" w:rsidRPr="007B38AC" w:rsidRDefault="00962AD5" w:rsidP="00F1434D">
            <w:pPr>
              <w:pStyle w:val="ParaAttribute38"/>
              <w:ind w:right="0"/>
              <w:rPr>
                <w:rStyle w:val="CharAttribute502"/>
                <w:rFonts w:eastAsia="№Е"/>
                <w:b/>
                <w:sz w:val="24"/>
                <w:szCs w:val="24"/>
              </w:rPr>
            </w:pPr>
            <w:r w:rsidRPr="007B38AC">
              <w:rPr>
                <w:rStyle w:val="CharAttribute502"/>
                <w:rFonts w:eastAsia="№Е"/>
                <w:b/>
                <w:sz w:val="24"/>
                <w:szCs w:val="24"/>
              </w:rPr>
              <w:t>На групповом уровне</w:t>
            </w:r>
          </w:p>
        </w:tc>
        <w:tc>
          <w:tcPr>
            <w:tcW w:w="3561" w:type="dxa"/>
          </w:tcPr>
          <w:p w:rsidR="00962AD5" w:rsidRPr="007B38AC" w:rsidRDefault="00962AD5" w:rsidP="00F1434D">
            <w:pPr>
              <w:pStyle w:val="ParaAttribute38"/>
              <w:ind w:right="0"/>
              <w:rPr>
                <w:sz w:val="24"/>
                <w:szCs w:val="24"/>
              </w:rPr>
            </w:pPr>
            <w:r w:rsidRPr="007B38AC">
              <w:rPr>
                <w:sz w:val="24"/>
                <w:szCs w:val="24"/>
              </w:rPr>
              <w:t>Общешкольный родительский комитет и Управляющий совет школы; Общешкольная родительская конференция;</w:t>
            </w:r>
          </w:p>
          <w:p w:rsidR="00962AD5" w:rsidRPr="007B38AC" w:rsidRDefault="00962AD5" w:rsidP="00F1434D">
            <w:pPr>
              <w:pStyle w:val="ParaAttribute38"/>
              <w:ind w:right="0"/>
              <w:rPr>
                <w:rStyle w:val="CharAttribute502"/>
                <w:rFonts w:eastAsia="№Е"/>
                <w:b/>
                <w:sz w:val="24"/>
                <w:szCs w:val="24"/>
              </w:rPr>
            </w:pPr>
            <w:r w:rsidRPr="007B38AC">
              <w:rPr>
                <w:sz w:val="24"/>
                <w:szCs w:val="24"/>
              </w:rPr>
              <w:t>Родительский клуб«</w:t>
            </w:r>
            <w:r w:rsidRPr="007B38AC">
              <w:rPr>
                <w:sz w:val="24"/>
                <w:szCs w:val="24"/>
                <w:lang w:val="en-US"/>
              </w:rPr>
              <w:t>BF</w:t>
            </w:r>
            <w:r w:rsidRPr="007B38AC">
              <w:rPr>
                <w:sz w:val="24"/>
                <w:szCs w:val="24"/>
                <w:vertAlign w:val="superscript"/>
              </w:rPr>
              <w:t>2</w:t>
            </w:r>
            <w:r w:rsidRPr="007B38AC">
              <w:rPr>
                <w:sz w:val="24"/>
                <w:szCs w:val="24"/>
              </w:rPr>
              <w:t>»; дни открытых дверей для родителей; социальные сети и чаты, виртуальные консультации психологов и педагогов; родительские собрания; помощь со стороны родителей в подготовке и проведении школьных и классных мероприятий воспитательной направленности</w:t>
            </w:r>
          </w:p>
        </w:tc>
        <w:tc>
          <w:tcPr>
            <w:tcW w:w="3561" w:type="dxa"/>
          </w:tcPr>
          <w:p w:rsidR="00962AD5" w:rsidRPr="007B38AC" w:rsidRDefault="00962AD5" w:rsidP="00F1434D">
            <w:pPr>
              <w:pStyle w:val="ParaAttribute38"/>
              <w:ind w:right="0"/>
              <w:rPr>
                <w:rStyle w:val="CharAttribute502"/>
                <w:rFonts w:eastAsia="№Е"/>
                <w:b/>
                <w:sz w:val="24"/>
                <w:szCs w:val="24"/>
              </w:rPr>
            </w:pPr>
            <w:r w:rsidRPr="007B38AC">
              <w:rPr>
                <w:sz w:val="24"/>
                <w:szCs w:val="24"/>
              </w:rPr>
              <w:t xml:space="preserve">органы участвующие в управлении образовательной организацией и решении вопросов воспитания и социализации их детей; работе конференции   принимают участие родители (законные представители) обучающихся школы в количестве трех человек от каждого класса. Конференция созывается с целью привлечения родительской общественности к участию в организации учебного процесса; проводятся мастер-классы, семинары, круглые столы с приглашением специалистов (профессиональных психологов, врачей, социальных работников)   и происходит обмен собственным творческим опытом и находками в деле воспитания детей; родители могут посещать школьные уроки, внеурочные занятия для получения представления о ходе учебно-воспитательного </w:t>
            </w:r>
            <w:r w:rsidRPr="007B38AC">
              <w:rPr>
                <w:sz w:val="24"/>
                <w:szCs w:val="24"/>
              </w:rPr>
              <w:lastRenderedPageBreak/>
              <w:t>процесса в школе; , на которых обсуждаются интересующие родителей вопросы, а также осуществляются виртуальные консультации психологов и педагогов</w:t>
            </w:r>
          </w:p>
        </w:tc>
      </w:tr>
      <w:tr w:rsidR="00962AD5" w:rsidRPr="007B38AC" w:rsidTr="00F1434D">
        <w:tc>
          <w:tcPr>
            <w:tcW w:w="3560" w:type="dxa"/>
          </w:tcPr>
          <w:p w:rsidR="00962AD5" w:rsidRPr="007B38AC" w:rsidRDefault="00962AD5" w:rsidP="00F1434D">
            <w:pPr>
              <w:pStyle w:val="ParaAttribute38"/>
              <w:ind w:right="0"/>
              <w:rPr>
                <w:rStyle w:val="CharAttribute502"/>
                <w:rFonts w:eastAsia="№Е"/>
                <w:b/>
                <w:sz w:val="24"/>
                <w:szCs w:val="24"/>
              </w:rPr>
            </w:pPr>
            <w:r w:rsidRPr="007B38AC">
              <w:rPr>
                <w:b/>
                <w:i/>
                <w:sz w:val="24"/>
                <w:szCs w:val="24"/>
              </w:rPr>
              <w:lastRenderedPageBreak/>
              <w:t>На индивидуальном уровне</w:t>
            </w:r>
          </w:p>
        </w:tc>
        <w:tc>
          <w:tcPr>
            <w:tcW w:w="3561" w:type="dxa"/>
          </w:tcPr>
          <w:p w:rsidR="00962AD5" w:rsidRPr="007B38AC" w:rsidRDefault="00962AD5" w:rsidP="00F1434D">
            <w:pPr>
              <w:pStyle w:val="ParaAttribute38"/>
              <w:ind w:right="0"/>
              <w:rPr>
                <w:rStyle w:val="CharAttribute502"/>
                <w:rFonts w:eastAsia="№Е"/>
                <w:b/>
                <w:sz w:val="24"/>
                <w:szCs w:val="24"/>
              </w:rPr>
            </w:pPr>
            <w:r w:rsidRPr="007B38AC">
              <w:rPr>
                <w:sz w:val="24"/>
                <w:szCs w:val="24"/>
              </w:rPr>
              <w:t>работа специалистов по запросу родителей; участие родителей в педагогических консилиумах; помощь со стороны родителей в подготовке и проведении общешкольных и внутриклассных мероприятий воспитательной направленности; индивидуальное консультирование</w:t>
            </w:r>
          </w:p>
        </w:tc>
        <w:tc>
          <w:tcPr>
            <w:tcW w:w="3561" w:type="dxa"/>
          </w:tcPr>
          <w:p w:rsidR="00962AD5" w:rsidRPr="007B38AC" w:rsidRDefault="00962AD5" w:rsidP="00F1434D">
            <w:pPr>
              <w:pStyle w:val="ParaAttribute38"/>
              <w:ind w:right="0"/>
              <w:rPr>
                <w:rStyle w:val="CharAttribute502"/>
                <w:rFonts w:eastAsia="№Е"/>
                <w:b/>
                <w:sz w:val="24"/>
                <w:szCs w:val="24"/>
              </w:rPr>
            </w:pPr>
            <w:r w:rsidRPr="007B38AC">
              <w:rPr>
                <w:sz w:val="24"/>
                <w:szCs w:val="24"/>
              </w:rPr>
              <w:t>решение острых конфликтных ситуаций; возникновения острых проблем, связанных с обучением и воспитанием конкретного ребенка; координация воспитательных усилий педагогов и родителей</w:t>
            </w:r>
          </w:p>
        </w:tc>
      </w:tr>
    </w:tbl>
    <w:p w:rsidR="00962AD5" w:rsidRPr="007B38AC" w:rsidRDefault="00962AD5" w:rsidP="00962AD5">
      <w:pPr>
        <w:pStyle w:val="a3"/>
        <w:spacing w:before="240" w:beforeAutospacing="0" w:after="240" w:afterAutospacing="0"/>
        <w:ind w:right="100"/>
        <w:rPr>
          <w:rFonts w:ascii="Times New Roman" w:hAnsi="Times New Roman"/>
          <w:b/>
        </w:rPr>
      </w:pPr>
      <w:r w:rsidRPr="007B38AC">
        <w:rPr>
          <w:rFonts w:ascii="Times New Roman" w:hAnsi="Times New Roman"/>
          <w:b/>
          <w:color w:val="000000"/>
        </w:rPr>
        <w:t xml:space="preserve"> 3.5.Модуль «Курсы внеурочной деятельности»</w:t>
      </w:r>
    </w:p>
    <w:p w:rsidR="00962AD5" w:rsidRPr="007B38AC" w:rsidRDefault="00962AD5" w:rsidP="00962AD5">
      <w:pPr>
        <w:pStyle w:val="a3"/>
        <w:spacing w:before="240" w:beforeAutospacing="0" w:after="240" w:afterAutospacing="0"/>
        <w:ind w:right="100"/>
        <w:jc w:val="both"/>
        <w:rPr>
          <w:rFonts w:ascii="Times New Roman" w:hAnsi="Times New Roman"/>
        </w:rPr>
      </w:pPr>
      <w:r w:rsidRPr="007B38AC">
        <w:rPr>
          <w:rFonts w:ascii="Times New Roman" w:hAnsi="Times New Roman"/>
          <w:color w:val="000000"/>
        </w:rPr>
        <w:t>Задачи этого модуля состоят в том, чтобы вовлекать школьников в объединения, работающие по школьным программам внеурочной деятельности, реализовывать их воспитательные возможности; развивать предметно-эстетическую среду школы и реализовывать ее воспитательные возможности; вовлекать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w:t>
      </w:r>
    </w:p>
    <w:p w:rsidR="00962AD5" w:rsidRPr="007B38AC" w:rsidRDefault="00962AD5" w:rsidP="00962AD5">
      <w:pPr>
        <w:pStyle w:val="a3"/>
        <w:spacing w:before="240" w:beforeAutospacing="0" w:after="240" w:afterAutospacing="0"/>
        <w:ind w:right="100"/>
        <w:jc w:val="both"/>
        <w:rPr>
          <w:rFonts w:ascii="Times New Roman" w:hAnsi="Times New Roman"/>
        </w:rPr>
      </w:pPr>
      <w:r w:rsidRPr="007B38AC">
        <w:rPr>
          <w:rFonts w:ascii="Times New Roman" w:hAnsi="Times New Roman"/>
          <w:color w:val="000000"/>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r w:rsidRPr="007B38AC">
        <w:rPr>
          <w:rFonts w:ascii="Times New Roman" w:hAnsi="Times New Roman"/>
          <w:i/>
          <w:iCs/>
          <w:color w:val="000000"/>
        </w:rPr>
        <w:t>.</w:t>
      </w:r>
    </w:p>
    <w:tbl>
      <w:tblPr>
        <w:tblStyle w:val="af3"/>
        <w:tblW w:w="0" w:type="auto"/>
        <w:tblInd w:w="360" w:type="dxa"/>
        <w:tblLook w:val="04A0"/>
      </w:tblPr>
      <w:tblGrid>
        <w:gridCol w:w="3033"/>
        <w:gridCol w:w="3096"/>
        <w:gridCol w:w="3081"/>
      </w:tblGrid>
      <w:tr w:rsidR="00962AD5" w:rsidRPr="007B38AC" w:rsidTr="00F1434D">
        <w:tc>
          <w:tcPr>
            <w:tcW w:w="3427"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color w:val="000000"/>
              </w:rPr>
              <w:t>Вид</w:t>
            </w:r>
          </w:p>
        </w:tc>
        <w:tc>
          <w:tcPr>
            <w:tcW w:w="3450"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color w:val="000000"/>
              </w:rPr>
              <w:t xml:space="preserve">Программа внеурочной деятельности </w:t>
            </w:r>
          </w:p>
        </w:tc>
        <w:tc>
          <w:tcPr>
            <w:tcW w:w="3445"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color w:val="000000"/>
              </w:rPr>
              <w:t>Содержание</w:t>
            </w:r>
          </w:p>
        </w:tc>
      </w:tr>
      <w:tr w:rsidR="00962AD5" w:rsidRPr="007B38AC" w:rsidTr="00F1434D">
        <w:tc>
          <w:tcPr>
            <w:tcW w:w="3427"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bCs/>
                <w:i/>
                <w:iCs/>
                <w:color w:val="000000"/>
              </w:rPr>
              <w:t>Познавательная деятельность</w:t>
            </w:r>
          </w:p>
        </w:tc>
        <w:tc>
          <w:tcPr>
            <w:tcW w:w="3450"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«Первоклассная газета»,</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«Учусь принимать решения»,</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«Я люблю английский»,</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«Мы и твои друзья»,</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Дружина юных пожарных,</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Отряд ЮИД.</w:t>
            </w:r>
          </w:p>
          <w:p w:rsidR="00962AD5" w:rsidRPr="007B38AC" w:rsidRDefault="00962AD5" w:rsidP="00F1434D">
            <w:pPr>
              <w:pStyle w:val="a3"/>
              <w:spacing w:before="0" w:beforeAutospacing="0" w:after="0" w:afterAutospacing="0"/>
              <w:ind w:right="100" w:firstLine="41"/>
              <w:jc w:val="both"/>
              <w:rPr>
                <w:rFonts w:ascii="Times New Roman" w:hAnsi="Times New Roman"/>
                <w:b/>
                <w:color w:val="000000"/>
              </w:rPr>
            </w:pPr>
            <w:r w:rsidRPr="007B38AC">
              <w:rPr>
                <w:rFonts w:ascii="Times New Roman" w:hAnsi="Times New Roman"/>
                <w:b/>
                <w:color w:val="000000"/>
              </w:rPr>
              <w:t>«Юный исследователь» (подготовка к НПК),</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color w:val="000000"/>
              </w:rPr>
              <w:t>«Обучение работе с цифровыми ресурсами»</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p>
        </w:tc>
        <w:tc>
          <w:tcPr>
            <w:tcW w:w="3445"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color w:val="000000"/>
              </w:rPr>
              <w:t xml:space="preserve">направлены на </w:t>
            </w:r>
            <w:r w:rsidRPr="007B38AC">
              <w:rPr>
                <w:rFonts w:ascii="Times New Roman" w:hAnsi="Times New Roman"/>
                <w:color w:val="000000"/>
                <w:shd w:val="clear" w:color="auto" w:fill="FFFFFF"/>
              </w:rPr>
              <w:t xml:space="preserve">формирование у   обучающихся школы  умений по работе с информацией,  расширение кругозора учащихся, знакомство с природными особенностями, культурой и менталитетом народов Прикамья, воспитание достойного поведения в обществе, формирование у школьников ответственного отношения к домашним </w:t>
            </w:r>
            <w:r w:rsidRPr="007B38AC">
              <w:rPr>
                <w:rFonts w:ascii="Times New Roman" w:hAnsi="Times New Roman"/>
                <w:color w:val="000000"/>
                <w:shd w:val="clear" w:color="auto" w:fill="FFFFFF"/>
              </w:rPr>
              <w:lastRenderedPageBreak/>
              <w:t>животным</w:t>
            </w:r>
          </w:p>
        </w:tc>
      </w:tr>
      <w:tr w:rsidR="00962AD5" w:rsidRPr="007B38AC" w:rsidTr="00F1434D">
        <w:tc>
          <w:tcPr>
            <w:tcW w:w="3427"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b/>
                <w:bCs/>
                <w:i/>
                <w:iCs/>
                <w:color w:val="000000"/>
              </w:rPr>
              <w:lastRenderedPageBreak/>
              <w:t>Художественное творчество</w:t>
            </w:r>
          </w:p>
        </w:tc>
        <w:tc>
          <w:tcPr>
            <w:tcW w:w="3450"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«Оригами»,</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«Квилинг»,</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«Волшебная нить»,</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«Конструирование из бумаги»,</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«Геометрическая аппликация»</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«Плетение из бумаги и пряжи»,</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Фортуна ТВ- канал «МаМастер»</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color w:val="000000"/>
              </w:rPr>
              <w:t>Танцы</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color w:val="000000"/>
              </w:rPr>
              <w:t>Кружок “Мягкая игрушка”</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color w:val="000000"/>
              </w:rPr>
              <w:t>ВИА</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color w:val="000000"/>
              </w:rPr>
              <w:t>Театральный кружок.</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p>
        </w:tc>
        <w:tc>
          <w:tcPr>
            <w:tcW w:w="3445"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Курсы внеурочной деятельности и краткосрочные курсы по выбору, создают благоприятные условия для социальной самореализации школьников, воплощения в художественной работе собственных неповторимых черт, своей индивидуальности направлены на развитие художественно-эстетического мышления детей, на  формирование  чувства успеха, уверенности в себе, желания  творить и создавать прекрасное, на воспитание ценностного отношения школьников к культуре и их общее духовно-нравственное развитие</w:t>
            </w:r>
          </w:p>
        </w:tc>
      </w:tr>
      <w:tr w:rsidR="00962AD5" w:rsidRPr="007B38AC" w:rsidTr="00F1434D">
        <w:tc>
          <w:tcPr>
            <w:tcW w:w="3427"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b/>
                <w:bCs/>
                <w:i/>
                <w:iCs/>
                <w:color w:val="000000"/>
              </w:rPr>
              <w:t>Проблемно-ценностное общение.</w:t>
            </w:r>
          </w:p>
        </w:tc>
        <w:tc>
          <w:tcPr>
            <w:tcW w:w="3450" w:type="dxa"/>
          </w:tcPr>
          <w:p w:rsidR="00962AD5" w:rsidRPr="007B38AC" w:rsidRDefault="00962AD5" w:rsidP="00F1434D">
            <w:pPr>
              <w:pStyle w:val="a3"/>
              <w:spacing w:before="24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«Твоя профессиональная карьера»,</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«Кто я?»,</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«Пойми меня»</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 Истоки»,</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Фортуна ТВ-канал «Профориентация»</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b/>
                <w:color w:val="000000"/>
              </w:rPr>
            </w:pPr>
            <w:r w:rsidRPr="007B38AC">
              <w:rPr>
                <w:rFonts w:ascii="Times New Roman" w:hAnsi="Times New Roman"/>
                <w:b/>
                <w:color w:val="000000"/>
              </w:rPr>
              <w:t>“Эмоциональные витаминки”</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p>
        </w:tc>
        <w:tc>
          <w:tcPr>
            <w:tcW w:w="3445"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Курсы внеурочной деятельности и краткосрочные курсы по выбору затрагивают не только эмоциональный мир ребенка, но и его восприятие жизни, её ценностей, смысла.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tc>
      </w:tr>
      <w:tr w:rsidR="00962AD5" w:rsidRPr="007B38AC" w:rsidTr="00F1434D">
        <w:tc>
          <w:tcPr>
            <w:tcW w:w="3427"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b/>
                <w:bCs/>
                <w:i/>
                <w:iCs/>
                <w:color w:val="000000"/>
              </w:rPr>
              <w:t>Туристско-краеведческая деятельность</w:t>
            </w:r>
          </w:p>
        </w:tc>
        <w:tc>
          <w:tcPr>
            <w:tcW w:w="3450"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«Краеведение»,</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«Юный турист»,</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«Семь чудес Пермского края».</w:t>
            </w:r>
          </w:p>
          <w:p w:rsidR="00962AD5" w:rsidRPr="007B38AC" w:rsidRDefault="00962AD5" w:rsidP="00F1434D">
            <w:pPr>
              <w:pStyle w:val="a3"/>
              <w:spacing w:before="0" w:beforeAutospacing="0" w:after="0" w:afterAutospacing="0"/>
              <w:ind w:right="100" w:firstLine="38"/>
              <w:jc w:val="both"/>
              <w:rPr>
                <w:rFonts w:ascii="Times New Roman" w:hAnsi="Times New Roman"/>
              </w:rPr>
            </w:pPr>
            <w:r w:rsidRPr="007B38AC">
              <w:rPr>
                <w:rFonts w:ascii="Times New Roman" w:hAnsi="Times New Roman"/>
                <w:color w:val="000000"/>
              </w:rPr>
              <w:t xml:space="preserve">«Моя туристическая </w:t>
            </w:r>
            <w:r w:rsidRPr="007B38AC">
              <w:rPr>
                <w:rFonts w:ascii="Times New Roman" w:hAnsi="Times New Roman"/>
                <w:color w:val="000000"/>
              </w:rPr>
              <w:lastRenderedPageBreak/>
              <w:t>тропа»</w:t>
            </w:r>
          </w:p>
        </w:tc>
        <w:tc>
          <w:tcPr>
            <w:tcW w:w="3445"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lastRenderedPageBreak/>
              <w:t xml:space="preserve">курсы по выбору, направленные на воспитание у школьников с раннего детства говорить о любви к </w:t>
            </w:r>
            <w:r w:rsidRPr="007B38AC">
              <w:rPr>
                <w:rFonts w:ascii="Times New Roman" w:hAnsi="Times New Roman"/>
                <w:color w:val="000000"/>
              </w:rPr>
              <w:lastRenderedPageBreak/>
              <w:t xml:space="preserve">своему краю, его истории, культуре, народным традициям, природе, на развитие самостоятельности и ответственности школьников. </w:t>
            </w:r>
            <w:r w:rsidRPr="007B38AC">
              <w:rPr>
                <w:rFonts w:ascii="Times New Roman" w:hAnsi="Times New Roman"/>
                <w:color w:val="000000"/>
                <w:shd w:val="clear" w:color="auto" w:fill="FFFFFF"/>
              </w:rPr>
              <w:t> У обучающихся по этому направлению происходит расширение кругозора, знакомство с природными       особенностями, культурой и менталитетом народов Пермского края.</w:t>
            </w:r>
          </w:p>
        </w:tc>
      </w:tr>
      <w:tr w:rsidR="00962AD5" w:rsidRPr="007B38AC" w:rsidTr="00F1434D">
        <w:tc>
          <w:tcPr>
            <w:tcW w:w="3427"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b/>
                <w:bCs/>
                <w:i/>
                <w:iCs/>
                <w:color w:val="000000"/>
              </w:rPr>
              <w:lastRenderedPageBreak/>
              <w:t>Спортивно-оздоровительная деятельность.</w:t>
            </w:r>
          </w:p>
        </w:tc>
        <w:tc>
          <w:tcPr>
            <w:tcW w:w="3450"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«Подвижные игры», </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«Разговор о правильном питании», </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«ЛФК»,</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«Первая медицинская помощь», </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Фортуна ТВ -канал «ЗОЖ».</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Фитнес</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p>
        </w:tc>
        <w:tc>
          <w:tcPr>
            <w:tcW w:w="3445"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Курсы внеурочной деятельности и дополнительного образования, создают</w:t>
            </w:r>
            <w:r w:rsidRPr="007B38AC">
              <w:rPr>
                <w:rFonts w:ascii="Times New Roman" w:hAnsi="Times New Roman"/>
                <w:color w:val="000000"/>
                <w:shd w:val="clear" w:color="auto" w:fill="FFFFFF"/>
              </w:rPr>
              <w:t xml:space="preserve"> мотивацию на заботу о здоровье, отказ от вредных привычек, установку на здоровый образ жизни. </w:t>
            </w:r>
            <w:r w:rsidRPr="007B38AC">
              <w:rPr>
                <w:rFonts w:ascii="Times New Roman" w:hAnsi="Times New Roman"/>
                <w:color w:val="000000"/>
              </w:rPr>
              <w:t>Спортивно-оздоровительная деятельность</w:t>
            </w:r>
            <w:r w:rsidRPr="007B38AC">
              <w:rPr>
                <w:rFonts w:ascii="Times New Roman" w:hAnsi="Times New Roman"/>
                <w:b/>
                <w:bCs/>
                <w:i/>
                <w:iCs/>
                <w:color w:val="000000"/>
              </w:rPr>
              <w:t xml:space="preserve"> </w:t>
            </w:r>
            <w:r w:rsidRPr="007B38AC">
              <w:rPr>
                <w:rFonts w:ascii="Times New Roman" w:hAnsi="Times New Roman"/>
                <w:color w:val="000000"/>
              </w:rPr>
              <w:t xml:space="preserve">направлена на </w:t>
            </w:r>
            <w:r w:rsidRPr="007B38AC">
              <w:rPr>
                <w:rFonts w:ascii="Times New Roman" w:hAnsi="Times New Roman"/>
                <w:color w:val="000000"/>
                <w:shd w:val="clear" w:color="auto" w:fill="FFFFFF"/>
              </w:rPr>
              <w:t xml:space="preserve">привитие интереса к спорту и активному отдыху, </w:t>
            </w:r>
            <w:r w:rsidRPr="007B38AC">
              <w:rPr>
                <w:rFonts w:ascii="Times New Roman" w:hAnsi="Times New Roman"/>
                <w:color w:val="000000"/>
              </w:rPr>
              <w:t>на физическое развитие школьников, на воспитание у детей культуры питания, силы воли и ответственности. Осознания ими здоровья как главной человеческой ценности</w:t>
            </w:r>
          </w:p>
        </w:tc>
      </w:tr>
      <w:tr w:rsidR="00962AD5" w:rsidRPr="007B38AC" w:rsidTr="00F1434D">
        <w:tc>
          <w:tcPr>
            <w:tcW w:w="3427"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b/>
                <w:bCs/>
                <w:i/>
                <w:iCs/>
                <w:color w:val="000000"/>
              </w:rPr>
              <w:t>Проектная деятельность</w:t>
            </w:r>
          </w:p>
        </w:tc>
        <w:tc>
          <w:tcPr>
            <w:tcW w:w="3450" w:type="dxa"/>
          </w:tcPr>
          <w:p w:rsidR="00962AD5" w:rsidRPr="007B38AC" w:rsidRDefault="00962AD5" w:rsidP="00F1434D">
            <w:pPr>
              <w:pStyle w:val="a3"/>
              <w:spacing w:before="24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Социальные проекты</w:t>
            </w:r>
          </w:p>
          <w:p w:rsidR="00962AD5" w:rsidRPr="007B38AC" w:rsidRDefault="00962AD5" w:rsidP="00F1434D">
            <w:pPr>
              <w:pStyle w:val="a3"/>
              <w:spacing w:before="0" w:beforeAutospacing="0" w:after="240" w:afterAutospacing="0"/>
              <w:ind w:right="100"/>
              <w:jc w:val="both"/>
              <w:textAlignment w:val="baseline"/>
              <w:rPr>
                <w:rFonts w:ascii="Times New Roman" w:hAnsi="Times New Roman"/>
                <w:color w:val="000000"/>
              </w:rPr>
            </w:pPr>
            <w:r w:rsidRPr="007B38AC">
              <w:rPr>
                <w:rFonts w:ascii="Times New Roman" w:hAnsi="Times New Roman"/>
                <w:color w:val="000000"/>
              </w:rPr>
              <w:t>«День проектов”</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rPr>
              <w:t>“Учусь проектировать”.</w:t>
            </w:r>
          </w:p>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p>
        </w:tc>
        <w:tc>
          <w:tcPr>
            <w:tcW w:w="3445" w:type="dxa"/>
          </w:tcPr>
          <w:p w:rsidR="00962AD5" w:rsidRPr="007B38AC" w:rsidRDefault="00962AD5" w:rsidP="00F1434D">
            <w:pPr>
              <w:pStyle w:val="a3"/>
              <w:spacing w:before="0" w:beforeAutospacing="0" w:after="0" w:afterAutospacing="0"/>
              <w:ind w:right="100"/>
              <w:jc w:val="both"/>
              <w:textAlignment w:val="baseline"/>
              <w:rPr>
                <w:rFonts w:ascii="Times New Roman" w:hAnsi="Times New Roman"/>
                <w:color w:val="000000"/>
              </w:rPr>
            </w:pPr>
            <w:r w:rsidRPr="007B38AC">
              <w:rPr>
                <w:rFonts w:ascii="Times New Roman" w:hAnsi="Times New Roman"/>
                <w:color w:val="000000"/>
                <w:shd w:val="clear" w:color="auto" w:fill="FFFFFF"/>
              </w:rPr>
              <w:t xml:space="preserve">познавательная, учебная, исследовательская и творческая деятельность, в результате которой появляется решение задачи, которое представлено в виде проекта позволяющая проявить себя индивидуально или в группе, попробовать свои силы, приложить свои знания, принести пользу, показать публично достигнутый результат, соединяет учебно-познавательный </w:t>
            </w:r>
            <w:r w:rsidRPr="007B38AC">
              <w:rPr>
                <w:rFonts w:ascii="Times New Roman" w:hAnsi="Times New Roman"/>
                <w:color w:val="000000"/>
                <w:shd w:val="clear" w:color="auto" w:fill="FFFFFF"/>
              </w:rPr>
              <w:lastRenderedPageBreak/>
              <w:t>компонент, игровой, научный и творческий. </w:t>
            </w:r>
          </w:p>
        </w:tc>
      </w:tr>
    </w:tbl>
    <w:p w:rsidR="00962AD5" w:rsidRPr="007B38AC" w:rsidRDefault="00962AD5" w:rsidP="00962AD5">
      <w:pPr>
        <w:pStyle w:val="a3"/>
        <w:spacing w:before="0" w:beforeAutospacing="0" w:after="0" w:afterAutospacing="0"/>
        <w:ind w:right="100" w:hanging="100"/>
        <w:jc w:val="both"/>
        <w:rPr>
          <w:rFonts w:ascii="Times New Roman" w:hAnsi="Times New Roman"/>
        </w:rPr>
      </w:pPr>
    </w:p>
    <w:p w:rsidR="00962AD5" w:rsidRPr="007B38AC" w:rsidRDefault="00962AD5" w:rsidP="00962AD5">
      <w:pPr>
        <w:tabs>
          <w:tab w:val="left" w:pos="851"/>
        </w:tabs>
        <w:jc w:val="both"/>
        <w:rPr>
          <w:rFonts w:ascii="Times New Roman" w:hAnsi="Times New Roman" w:cs="Times New Roman"/>
          <w:b/>
          <w:iCs/>
          <w:color w:val="000000"/>
          <w:w w:val="0"/>
          <w:sz w:val="24"/>
          <w:szCs w:val="24"/>
        </w:rPr>
      </w:pPr>
      <w:r w:rsidRPr="007B38AC">
        <w:rPr>
          <w:rFonts w:ascii="Times New Roman" w:hAnsi="Times New Roman" w:cs="Times New Roman"/>
          <w:b/>
          <w:iCs/>
          <w:color w:val="000000"/>
          <w:w w:val="0"/>
          <w:sz w:val="24"/>
          <w:szCs w:val="24"/>
        </w:rPr>
        <w:t>3.6. Модуль «Самоуправление»</w:t>
      </w:r>
    </w:p>
    <w:p w:rsidR="00962AD5" w:rsidRPr="007B38AC" w:rsidRDefault="00962AD5" w:rsidP="00962AD5">
      <w:pPr>
        <w:adjustRightInd w:val="0"/>
        <w:ind w:right="-1" w:firstLine="567"/>
        <w:rPr>
          <w:rFonts w:ascii="Times New Roman" w:hAnsi="Times New Roman" w:cs="Times New Roman"/>
          <w:sz w:val="24"/>
          <w:szCs w:val="24"/>
        </w:rPr>
      </w:pPr>
      <w:r w:rsidRPr="007B38AC">
        <w:rPr>
          <w:rStyle w:val="CharAttribute504"/>
          <w:rFonts w:eastAsia="№Е" w:hAnsi="Times New Roman" w:cs="Times New Roman"/>
          <w:sz w:val="24"/>
          <w:szCs w:val="24"/>
        </w:rPr>
        <w:t xml:space="preserve">Поддержка детского </w:t>
      </w:r>
      <w:r w:rsidRPr="007B38AC">
        <w:rPr>
          <w:rFonts w:ascii="Times New Roman" w:hAnsi="Times New Roman" w:cs="Times New Roman"/>
          <w:sz w:val="24"/>
          <w:szCs w:val="24"/>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Детское самоуправление в школе решает задачу инициировать и поддерживать ученическое самоуправление – как на уровне школы, так и на уровне классных сообществ и осуществляется следующим образом</w:t>
      </w:r>
    </w:p>
    <w:tbl>
      <w:tblPr>
        <w:tblStyle w:val="af3"/>
        <w:tblW w:w="0" w:type="auto"/>
        <w:tblLook w:val="04A0"/>
      </w:tblPr>
      <w:tblGrid>
        <w:gridCol w:w="3193"/>
        <w:gridCol w:w="3173"/>
        <w:gridCol w:w="3204"/>
      </w:tblGrid>
      <w:tr w:rsidR="00962AD5" w:rsidRPr="007B38AC" w:rsidTr="00F1434D">
        <w:tc>
          <w:tcPr>
            <w:tcW w:w="3560" w:type="dxa"/>
          </w:tcPr>
          <w:p w:rsidR="00962AD5" w:rsidRPr="007B38AC" w:rsidRDefault="00962AD5" w:rsidP="00F1434D">
            <w:pPr>
              <w:adjustRightInd w:val="0"/>
              <w:ind w:right="-1"/>
              <w:jc w:val="both"/>
              <w:rPr>
                <w:rFonts w:ascii="Times New Roman" w:hAnsi="Times New Roman" w:cs="Times New Roman"/>
                <w:b/>
                <w:sz w:val="24"/>
                <w:szCs w:val="24"/>
              </w:rPr>
            </w:pPr>
            <w:r w:rsidRPr="007B38AC">
              <w:rPr>
                <w:rFonts w:ascii="Times New Roman" w:hAnsi="Times New Roman" w:cs="Times New Roman"/>
                <w:b/>
                <w:sz w:val="24"/>
                <w:szCs w:val="24"/>
              </w:rPr>
              <w:t>Вид</w:t>
            </w:r>
          </w:p>
        </w:tc>
        <w:tc>
          <w:tcPr>
            <w:tcW w:w="3561" w:type="dxa"/>
          </w:tcPr>
          <w:p w:rsidR="00962AD5" w:rsidRPr="007B38AC" w:rsidRDefault="00962AD5" w:rsidP="00F1434D">
            <w:pPr>
              <w:adjustRightInd w:val="0"/>
              <w:ind w:right="-1"/>
              <w:jc w:val="both"/>
              <w:rPr>
                <w:rFonts w:ascii="Times New Roman" w:hAnsi="Times New Roman" w:cs="Times New Roman"/>
                <w:b/>
                <w:sz w:val="24"/>
                <w:szCs w:val="24"/>
              </w:rPr>
            </w:pPr>
            <w:r w:rsidRPr="007B38AC">
              <w:rPr>
                <w:rFonts w:ascii="Times New Roman" w:hAnsi="Times New Roman" w:cs="Times New Roman"/>
                <w:b/>
                <w:sz w:val="24"/>
                <w:szCs w:val="24"/>
              </w:rPr>
              <w:t xml:space="preserve">Форма </w:t>
            </w:r>
          </w:p>
        </w:tc>
        <w:tc>
          <w:tcPr>
            <w:tcW w:w="3561" w:type="dxa"/>
          </w:tcPr>
          <w:p w:rsidR="00962AD5" w:rsidRPr="007B38AC" w:rsidRDefault="00962AD5" w:rsidP="00F1434D">
            <w:pPr>
              <w:adjustRightInd w:val="0"/>
              <w:ind w:right="-1"/>
              <w:jc w:val="both"/>
              <w:rPr>
                <w:rFonts w:ascii="Times New Roman" w:hAnsi="Times New Roman" w:cs="Times New Roman"/>
                <w:b/>
                <w:sz w:val="24"/>
                <w:szCs w:val="24"/>
              </w:rPr>
            </w:pPr>
            <w:r w:rsidRPr="007B38AC">
              <w:rPr>
                <w:rFonts w:ascii="Times New Roman" w:hAnsi="Times New Roman" w:cs="Times New Roman"/>
                <w:b/>
                <w:sz w:val="24"/>
                <w:szCs w:val="24"/>
              </w:rPr>
              <w:t>Содержание</w:t>
            </w:r>
          </w:p>
        </w:tc>
      </w:tr>
      <w:tr w:rsidR="00962AD5" w:rsidRPr="007B38AC" w:rsidTr="00F1434D">
        <w:tc>
          <w:tcPr>
            <w:tcW w:w="3560" w:type="dxa"/>
          </w:tcPr>
          <w:p w:rsidR="00962AD5" w:rsidRPr="007B38AC" w:rsidRDefault="00962AD5" w:rsidP="00F1434D">
            <w:pPr>
              <w:adjustRightInd w:val="0"/>
              <w:ind w:right="-1"/>
              <w:jc w:val="both"/>
              <w:rPr>
                <w:rFonts w:ascii="Times New Roman" w:hAnsi="Times New Roman" w:cs="Times New Roman"/>
                <w:i/>
                <w:sz w:val="24"/>
                <w:szCs w:val="24"/>
              </w:rPr>
            </w:pPr>
            <w:r w:rsidRPr="007B38AC">
              <w:rPr>
                <w:rFonts w:ascii="Times New Roman" w:hAnsi="Times New Roman" w:cs="Times New Roman"/>
                <w:b/>
                <w:i/>
                <w:sz w:val="24"/>
                <w:szCs w:val="24"/>
              </w:rPr>
              <w:t>На уровне школы</w:t>
            </w:r>
          </w:p>
        </w:tc>
        <w:tc>
          <w:tcPr>
            <w:tcW w:w="3561" w:type="dxa"/>
          </w:tcPr>
          <w:p w:rsidR="00962AD5" w:rsidRPr="007B38AC" w:rsidRDefault="00962AD5" w:rsidP="00F1434D">
            <w:pPr>
              <w:adjustRightInd w:val="0"/>
              <w:ind w:right="-1"/>
              <w:jc w:val="both"/>
              <w:rPr>
                <w:rFonts w:ascii="Times New Roman" w:hAnsi="Times New Roman" w:cs="Times New Roman"/>
                <w:sz w:val="24"/>
                <w:szCs w:val="24"/>
              </w:rPr>
            </w:pPr>
            <w:r w:rsidRPr="007B38AC">
              <w:rPr>
                <w:rFonts w:ascii="Times New Roman" w:hAnsi="Times New Roman" w:cs="Times New Roman"/>
                <w:sz w:val="24"/>
                <w:szCs w:val="24"/>
              </w:rPr>
              <w:t>Совета школьного самоуправления Фортуна,</w:t>
            </w:r>
          </w:p>
          <w:p w:rsidR="00962AD5" w:rsidRPr="007B38AC" w:rsidRDefault="00962AD5" w:rsidP="00F1434D">
            <w:pPr>
              <w:adjustRightInd w:val="0"/>
              <w:ind w:right="-1"/>
              <w:jc w:val="both"/>
              <w:rPr>
                <w:rFonts w:ascii="Times New Roman" w:hAnsi="Times New Roman" w:cs="Times New Roman"/>
                <w:sz w:val="24"/>
                <w:szCs w:val="24"/>
              </w:rPr>
            </w:pPr>
            <w:r w:rsidRPr="007B38AC">
              <w:rPr>
                <w:rFonts w:ascii="Times New Roman" w:hAnsi="Times New Roman" w:cs="Times New Roman"/>
                <w:sz w:val="24"/>
                <w:szCs w:val="24"/>
              </w:rPr>
              <w:t>Школьная  газета «Фортуна»( электронное издание ),</w:t>
            </w:r>
          </w:p>
          <w:p w:rsidR="00962AD5" w:rsidRPr="007B38AC" w:rsidRDefault="00962AD5" w:rsidP="00F1434D">
            <w:pPr>
              <w:adjustRightInd w:val="0"/>
              <w:ind w:right="-1"/>
              <w:jc w:val="both"/>
              <w:rPr>
                <w:rFonts w:ascii="Times New Roman" w:hAnsi="Times New Roman" w:cs="Times New Roman"/>
                <w:i/>
                <w:sz w:val="24"/>
                <w:szCs w:val="24"/>
              </w:rPr>
            </w:pPr>
            <w:r w:rsidRPr="007B38AC">
              <w:rPr>
                <w:rFonts w:ascii="Times New Roman" w:hAnsi="Times New Roman" w:cs="Times New Roman"/>
                <w:sz w:val="24"/>
                <w:szCs w:val="24"/>
              </w:rPr>
              <w:t>Общешкольный проект «Класс года», Дежурство по школе</w:t>
            </w:r>
          </w:p>
        </w:tc>
        <w:tc>
          <w:tcPr>
            <w:tcW w:w="3561" w:type="dxa"/>
          </w:tcPr>
          <w:p w:rsidR="00962AD5" w:rsidRPr="007B38AC" w:rsidRDefault="00962AD5" w:rsidP="00F1434D">
            <w:pPr>
              <w:adjustRightInd w:val="0"/>
              <w:ind w:right="-1"/>
              <w:jc w:val="both"/>
              <w:rPr>
                <w:rFonts w:ascii="Times New Roman" w:hAnsi="Times New Roman" w:cs="Times New Roman"/>
                <w:sz w:val="24"/>
                <w:szCs w:val="24"/>
              </w:rPr>
            </w:pPr>
            <w:r w:rsidRPr="007B38AC">
              <w:rPr>
                <w:rFonts w:ascii="Times New Roman" w:hAnsi="Times New Roman" w:cs="Times New Roman"/>
                <w:sz w:val="24"/>
                <w:szCs w:val="24"/>
              </w:rPr>
              <w:t>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962AD5" w:rsidRPr="007B38AC" w:rsidRDefault="00962AD5" w:rsidP="00F1434D">
            <w:pPr>
              <w:adjustRightInd w:val="0"/>
              <w:ind w:right="-1"/>
              <w:jc w:val="both"/>
              <w:rPr>
                <w:rFonts w:ascii="Times New Roman" w:hAnsi="Times New Roman" w:cs="Times New Roman"/>
                <w:i/>
                <w:sz w:val="24"/>
                <w:szCs w:val="24"/>
              </w:rPr>
            </w:pPr>
            <w:r w:rsidRPr="007B38AC">
              <w:rPr>
                <w:rFonts w:ascii="Times New Roman" w:hAnsi="Times New Roman" w:cs="Times New Roman"/>
                <w:sz w:val="24"/>
                <w:szCs w:val="24"/>
              </w:rPr>
              <w:t>соревнование активности классов в учебной, воспитательной позиции</w:t>
            </w:r>
          </w:p>
        </w:tc>
      </w:tr>
      <w:tr w:rsidR="00962AD5" w:rsidRPr="007B38AC" w:rsidTr="00F1434D">
        <w:tc>
          <w:tcPr>
            <w:tcW w:w="3560" w:type="dxa"/>
          </w:tcPr>
          <w:p w:rsidR="00962AD5" w:rsidRPr="007B38AC" w:rsidRDefault="00962AD5" w:rsidP="00F1434D">
            <w:pPr>
              <w:adjustRightInd w:val="0"/>
              <w:ind w:right="-1"/>
              <w:jc w:val="both"/>
              <w:rPr>
                <w:rFonts w:ascii="Times New Roman" w:hAnsi="Times New Roman" w:cs="Times New Roman"/>
                <w:i/>
                <w:sz w:val="24"/>
                <w:szCs w:val="24"/>
              </w:rPr>
            </w:pPr>
            <w:r w:rsidRPr="007B38AC">
              <w:rPr>
                <w:rFonts w:ascii="Times New Roman" w:hAnsi="Times New Roman" w:cs="Times New Roman"/>
                <w:b/>
                <w:i/>
                <w:sz w:val="24"/>
                <w:szCs w:val="24"/>
              </w:rPr>
              <w:t>На уровне классов</w:t>
            </w:r>
          </w:p>
        </w:tc>
        <w:tc>
          <w:tcPr>
            <w:tcW w:w="3561" w:type="dxa"/>
          </w:tcPr>
          <w:p w:rsidR="00962AD5" w:rsidRPr="007B38AC" w:rsidRDefault="00962AD5" w:rsidP="00F1434D">
            <w:pPr>
              <w:adjustRightInd w:val="0"/>
              <w:ind w:right="-1"/>
              <w:jc w:val="both"/>
              <w:rPr>
                <w:rFonts w:ascii="Times New Roman" w:hAnsi="Times New Roman" w:cs="Times New Roman"/>
                <w:sz w:val="24"/>
                <w:szCs w:val="24"/>
              </w:rPr>
            </w:pPr>
            <w:r w:rsidRPr="007B38AC">
              <w:rPr>
                <w:rFonts w:ascii="Times New Roman" w:hAnsi="Times New Roman" w:cs="Times New Roman"/>
                <w:sz w:val="24"/>
                <w:szCs w:val="24"/>
              </w:rPr>
              <w:t>Актив класса</w:t>
            </w:r>
          </w:p>
          <w:p w:rsidR="00962AD5" w:rsidRPr="007B38AC" w:rsidRDefault="00962AD5" w:rsidP="00F1434D">
            <w:pPr>
              <w:adjustRightInd w:val="0"/>
              <w:ind w:right="-1"/>
              <w:jc w:val="both"/>
              <w:rPr>
                <w:rFonts w:ascii="Times New Roman" w:hAnsi="Times New Roman" w:cs="Times New Roman"/>
                <w:sz w:val="24"/>
                <w:szCs w:val="24"/>
              </w:rPr>
            </w:pPr>
            <w:r w:rsidRPr="007B38AC">
              <w:rPr>
                <w:rFonts w:ascii="Times New Roman" w:hAnsi="Times New Roman" w:cs="Times New Roman"/>
                <w:sz w:val="24"/>
                <w:szCs w:val="24"/>
              </w:rPr>
              <w:t>Дежурство по школе</w:t>
            </w:r>
          </w:p>
          <w:p w:rsidR="00962AD5" w:rsidRPr="007B38AC" w:rsidRDefault="00962AD5" w:rsidP="00F1434D">
            <w:pPr>
              <w:adjustRightInd w:val="0"/>
              <w:ind w:right="-1"/>
              <w:jc w:val="both"/>
              <w:rPr>
                <w:rFonts w:ascii="Times New Roman" w:hAnsi="Times New Roman" w:cs="Times New Roman"/>
                <w:i/>
                <w:sz w:val="24"/>
                <w:szCs w:val="24"/>
              </w:rPr>
            </w:pPr>
            <w:r w:rsidRPr="007B38AC">
              <w:rPr>
                <w:rFonts w:ascii="Times New Roman" w:hAnsi="Times New Roman" w:cs="Times New Roman"/>
                <w:sz w:val="24"/>
                <w:szCs w:val="24"/>
              </w:rPr>
              <w:t>Участие класса в проекте «КЛАСС ГОДА»</w:t>
            </w:r>
          </w:p>
        </w:tc>
        <w:tc>
          <w:tcPr>
            <w:tcW w:w="3561" w:type="dxa"/>
          </w:tcPr>
          <w:p w:rsidR="00962AD5" w:rsidRPr="007B38AC" w:rsidRDefault="00962AD5" w:rsidP="00F1434D">
            <w:pPr>
              <w:adjustRightInd w:val="0"/>
              <w:ind w:right="-1"/>
              <w:jc w:val="both"/>
              <w:rPr>
                <w:rFonts w:ascii="Times New Roman" w:hAnsi="Times New Roman" w:cs="Times New Roman"/>
                <w:i/>
                <w:sz w:val="24"/>
                <w:szCs w:val="24"/>
              </w:rPr>
            </w:pPr>
            <w:r w:rsidRPr="007B38AC">
              <w:rPr>
                <w:rFonts w:ascii="Times New Roman" w:hAnsi="Times New Roman" w:cs="Times New Roman"/>
                <w:sz w:val="24"/>
                <w:szCs w:val="24"/>
              </w:rPr>
              <w:t>деятельность выборных по инициативе и предложениям учащихся лидеров класса, представляющих интересы класса в общешкольных делах и призванных координировать его работу с другими  коллективами, учителями</w:t>
            </w:r>
            <w:r w:rsidRPr="007B38AC">
              <w:rPr>
                <w:rFonts w:ascii="Times New Roman" w:eastAsia="Calibri" w:hAnsi="Times New Roman" w:cs="Times New Roman"/>
                <w:sz w:val="24"/>
                <w:szCs w:val="24"/>
                <w:lang w:eastAsia="ko-KR"/>
              </w:rPr>
              <w:t xml:space="preserve"> ;организация на принципах самоуправления жизни класса</w:t>
            </w:r>
          </w:p>
        </w:tc>
      </w:tr>
      <w:tr w:rsidR="00962AD5" w:rsidRPr="007B38AC" w:rsidTr="00F1434D">
        <w:tc>
          <w:tcPr>
            <w:tcW w:w="3560" w:type="dxa"/>
          </w:tcPr>
          <w:p w:rsidR="00962AD5" w:rsidRPr="007B38AC" w:rsidRDefault="00962AD5" w:rsidP="00F1434D">
            <w:pPr>
              <w:adjustRightInd w:val="0"/>
              <w:ind w:right="-1"/>
              <w:jc w:val="both"/>
              <w:rPr>
                <w:rFonts w:ascii="Times New Roman" w:hAnsi="Times New Roman" w:cs="Times New Roman"/>
                <w:b/>
                <w:i/>
                <w:sz w:val="24"/>
                <w:szCs w:val="24"/>
              </w:rPr>
            </w:pPr>
            <w:r w:rsidRPr="007B38AC">
              <w:rPr>
                <w:rFonts w:ascii="Times New Roman" w:hAnsi="Times New Roman" w:cs="Times New Roman"/>
                <w:b/>
                <w:bCs/>
                <w:i/>
                <w:iCs/>
                <w:sz w:val="24"/>
                <w:szCs w:val="24"/>
              </w:rPr>
              <w:t>На индивидуальном уровне</w:t>
            </w:r>
          </w:p>
        </w:tc>
        <w:tc>
          <w:tcPr>
            <w:tcW w:w="3561" w:type="dxa"/>
          </w:tcPr>
          <w:p w:rsidR="00962AD5" w:rsidRPr="007B38AC" w:rsidRDefault="00962AD5" w:rsidP="00F1434D">
            <w:pPr>
              <w:adjustRightInd w:val="0"/>
              <w:ind w:right="-1"/>
              <w:jc w:val="both"/>
              <w:rPr>
                <w:rFonts w:ascii="Times New Roman" w:hAnsi="Times New Roman" w:cs="Times New Roman"/>
                <w:i/>
                <w:sz w:val="24"/>
                <w:szCs w:val="24"/>
              </w:rPr>
            </w:pPr>
            <w:r w:rsidRPr="007B38AC">
              <w:rPr>
                <w:rFonts w:ascii="Times New Roman" w:hAnsi="Times New Roman" w:cs="Times New Roman"/>
                <w:sz w:val="24"/>
                <w:szCs w:val="24"/>
              </w:rPr>
              <w:t>Классное поручение</w:t>
            </w:r>
          </w:p>
        </w:tc>
        <w:tc>
          <w:tcPr>
            <w:tcW w:w="3561" w:type="dxa"/>
          </w:tcPr>
          <w:p w:rsidR="00962AD5" w:rsidRPr="007B38AC" w:rsidRDefault="00962AD5" w:rsidP="00F1434D">
            <w:pPr>
              <w:tabs>
                <w:tab w:val="left" w:pos="993"/>
                <w:tab w:val="left" w:pos="1310"/>
              </w:tabs>
              <w:jc w:val="both"/>
              <w:rPr>
                <w:rFonts w:ascii="Times New Roman" w:hAnsi="Times New Roman" w:cs="Times New Roman"/>
                <w:sz w:val="24"/>
                <w:szCs w:val="24"/>
              </w:rPr>
            </w:pPr>
            <w:r w:rsidRPr="007B38AC">
              <w:rPr>
                <w:rFonts w:ascii="Times New Roman" w:hAnsi="Times New Roman" w:cs="Times New Roman"/>
                <w:sz w:val="24"/>
                <w:szCs w:val="24"/>
              </w:rPr>
              <w:t>вовлечение школьников в планирование, организацию, проведение и анализ деятельности;</w:t>
            </w:r>
            <w:r w:rsidRPr="007B38AC">
              <w:rPr>
                <w:rFonts w:ascii="Times New Roman" w:eastAsia="Calibri" w:hAnsi="Times New Roman" w:cs="Times New Roman"/>
                <w:sz w:val="24"/>
                <w:szCs w:val="24"/>
                <w:lang w:eastAsia="ko-KR"/>
              </w:rPr>
              <w:t xml:space="preserve">  распределение обязанностей  среди участников ответственных обязанностей в классе;</w:t>
            </w:r>
          </w:p>
          <w:p w:rsidR="00962AD5" w:rsidRPr="007B38AC" w:rsidRDefault="00962AD5" w:rsidP="00F1434D">
            <w:pPr>
              <w:tabs>
                <w:tab w:val="left" w:pos="993"/>
                <w:tab w:val="left" w:pos="1310"/>
              </w:tabs>
              <w:jc w:val="both"/>
              <w:rPr>
                <w:rFonts w:ascii="Times New Roman" w:hAnsi="Times New Roman" w:cs="Times New Roman"/>
                <w:i/>
                <w:sz w:val="24"/>
                <w:szCs w:val="24"/>
              </w:rPr>
            </w:pPr>
            <w:r w:rsidRPr="007B38AC">
              <w:rPr>
                <w:rFonts w:ascii="Times New Roman" w:hAnsi="Times New Roman" w:cs="Times New Roman"/>
                <w:sz w:val="24"/>
                <w:szCs w:val="24"/>
              </w:rPr>
              <w:t xml:space="preserve">участие в организации внутриклассных дел  </w:t>
            </w:r>
          </w:p>
        </w:tc>
      </w:tr>
    </w:tbl>
    <w:p w:rsidR="00962AD5" w:rsidRPr="007B38AC" w:rsidRDefault="00962AD5" w:rsidP="00962AD5">
      <w:pPr>
        <w:pStyle w:val="ae"/>
        <w:rPr>
          <w:b/>
          <w:sz w:val="24"/>
          <w:szCs w:val="24"/>
        </w:rPr>
      </w:pPr>
    </w:p>
    <w:p w:rsidR="00962AD5" w:rsidRPr="007B38AC" w:rsidRDefault="00962AD5" w:rsidP="00962AD5">
      <w:pPr>
        <w:pStyle w:val="ae"/>
        <w:rPr>
          <w:b/>
          <w:sz w:val="24"/>
          <w:szCs w:val="24"/>
        </w:rPr>
      </w:pPr>
      <w:r w:rsidRPr="007B38AC">
        <w:rPr>
          <w:b/>
          <w:sz w:val="24"/>
          <w:szCs w:val="24"/>
        </w:rPr>
        <w:t>3.7.Модуль «Ключевые общешкольные дела»</w:t>
      </w:r>
    </w:p>
    <w:p w:rsidR="00962AD5" w:rsidRPr="007B38AC" w:rsidRDefault="00962AD5" w:rsidP="00962AD5">
      <w:pPr>
        <w:pStyle w:val="ae"/>
        <w:ind w:left="1440"/>
        <w:rPr>
          <w:b/>
          <w:sz w:val="24"/>
          <w:szCs w:val="24"/>
          <w:highlight w:val="yellow"/>
        </w:rPr>
      </w:pP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Для этого в образовательной организации используются следующие формы работы:</w:t>
      </w:r>
    </w:p>
    <w:p w:rsidR="00962AD5" w:rsidRPr="007B38AC" w:rsidRDefault="00962AD5" w:rsidP="00962AD5">
      <w:pPr>
        <w:pStyle w:val="a3"/>
        <w:shd w:val="clear" w:color="auto" w:fill="FFFFFF"/>
        <w:spacing w:before="0" w:beforeAutospacing="0" w:after="0" w:afterAutospacing="0" w:line="235" w:lineRule="atLeast"/>
        <w:rPr>
          <w:rFonts w:ascii="Times New Roman" w:hAnsi="Times New Roman"/>
          <w:b/>
          <w:bCs/>
          <w:i/>
          <w:iCs/>
          <w:color w:val="000000"/>
          <w:u w:val="single"/>
        </w:rPr>
      </w:pPr>
    </w:p>
    <w:tbl>
      <w:tblPr>
        <w:tblStyle w:val="af3"/>
        <w:tblW w:w="0" w:type="auto"/>
        <w:tblLook w:val="04A0"/>
      </w:tblPr>
      <w:tblGrid>
        <w:gridCol w:w="3180"/>
        <w:gridCol w:w="3153"/>
        <w:gridCol w:w="3237"/>
      </w:tblGrid>
      <w:tr w:rsidR="00962AD5" w:rsidRPr="007B38AC" w:rsidTr="00F1434D">
        <w:tc>
          <w:tcPr>
            <w:tcW w:w="3560" w:type="dxa"/>
          </w:tcPr>
          <w:p w:rsidR="00962AD5" w:rsidRPr="007B38AC" w:rsidRDefault="00962AD5" w:rsidP="00F1434D">
            <w:pPr>
              <w:pStyle w:val="a3"/>
              <w:spacing w:before="0" w:beforeAutospacing="0" w:after="0" w:afterAutospacing="0" w:line="235" w:lineRule="atLeast"/>
              <w:rPr>
                <w:rFonts w:ascii="Times New Roman" w:hAnsi="Times New Roman"/>
                <w:b/>
                <w:bCs/>
                <w:iCs/>
                <w:color w:val="000000"/>
              </w:rPr>
            </w:pPr>
            <w:r w:rsidRPr="007B38AC">
              <w:rPr>
                <w:rFonts w:ascii="Times New Roman" w:hAnsi="Times New Roman"/>
                <w:b/>
                <w:bCs/>
                <w:iCs/>
                <w:color w:val="000000"/>
              </w:rPr>
              <w:t>Вид</w:t>
            </w:r>
          </w:p>
        </w:tc>
        <w:tc>
          <w:tcPr>
            <w:tcW w:w="3561" w:type="dxa"/>
          </w:tcPr>
          <w:p w:rsidR="00962AD5" w:rsidRPr="007B38AC" w:rsidRDefault="00962AD5" w:rsidP="00F1434D">
            <w:pPr>
              <w:pStyle w:val="a3"/>
              <w:spacing w:before="0" w:beforeAutospacing="0" w:after="0" w:afterAutospacing="0" w:line="235" w:lineRule="atLeast"/>
              <w:rPr>
                <w:rFonts w:ascii="Times New Roman" w:hAnsi="Times New Roman"/>
                <w:b/>
                <w:bCs/>
                <w:iCs/>
                <w:color w:val="000000"/>
              </w:rPr>
            </w:pPr>
            <w:r w:rsidRPr="007B38AC">
              <w:rPr>
                <w:rFonts w:ascii="Times New Roman" w:hAnsi="Times New Roman"/>
                <w:b/>
                <w:bCs/>
                <w:iCs/>
                <w:color w:val="000000"/>
              </w:rPr>
              <w:t>Форма</w:t>
            </w:r>
          </w:p>
        </w:tc>
        <w:tc>
          <w:tcPr>
            <w:tcW w:w="3561" w:type="dxa"/>
          </w:tcPr>
          <w:p w:rsidR="00962AD5" w:rsidRPr="007B38AC" w:rsidRDefault="00962AD5" w:rsidP="00F1434D">
            <w:pPr>
              <w:pStyle w:val="a3"/>
              <w:spacing w:before="0" w:beforeAutospacing="0" w:after="0" w:afterAutospacing="0" w:line="235" w:lineRule="atLeast"/>
              <w:rPr>
                <w:rFonts w:ascii="Times New Roman" w:hAnsi="Times New Roman"/>
                <w:b/>
                <w:bCs/>
                <w:iCs/>
                <w:color w:val="000000"/>
              </w:rPr>
            </w:pPr>
            <w:r w:rsidRPr="007B38AC">
              <w:rPr>
                <w:rFonts w:ascii="Times New Roman" w:hAnsi="Times New Roman"/>
                <w:b/>
                <w:bCs/>
                <w:iCs/>
                <w:color w:val="000000"/>
              </w:rPr>
              <w:t>Содержание</w:t>
            </w:r>
          </w:p>
        </w:tc>
      </w:tr>
      <w:tr w:rsidR="00962AD5" w:rsidRPr="007B38AC" w:rsidTr="00F1434D">
        <w:tc>
          <w:tcPr>
            <w:tcW w:w="3560" w:type="dxa"/>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rPr>
            </w:pPr>
            <w:r w:rsidRPr="007B38AC">
              <w:rPr>
                <w:rFonts w:ascii="Times New Roman" w:hAnsi="Times New Roman"/>
                <w:b/>
                <w:bCs/>
                <w:i/>
                <w:iCs/>
                <w:color w:val="000000"/>
              </w:rPr>
              <w:t>На внешкольном уровне</w:t>
            </w:r>
          </w:p>
        </w:tc>
        <w:tc>
          <w:tcPr>
            <w:tcW w:w="3561" w:type="dxa"/>
            <w:vMerge w:val="restart"/>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u w:val="single"/>
              </w:rPr>
            </w:pPr>
            <w:r w:rsidRPr="007B38AC">
              <w:rPr>
                <w:rFonts w:ascii="Times New Roman" w:hAnsi="Times New Roman"/>
              </w:rPr>
              <w:t xml:space="preserve">Выставка поделок детского творчества, выставки рисунков, трудовые и экологические акции, митинг, спортивные эстафеты, творческие дела, линейки, спортивные соревнования, беседы, флеш-моб, социальные проекты, трудовые десанты,  познавательные квесты, праздники и дни открытых дверей, турниры и соревнования. </w:t>
            </w:r>
          </w:p>
        </w:tc>
        <w:tc>
          <w:tcPr>
            <w:tcW w:w="3561" w:type="dxa"/>
          </w:tcPr>
          <w:p w:rsidR="00962AD5" w:rsidRPr="007B38AC" w:rsidRDefault="00962AD5" w:rsidP="00F1434D">
            <w:pPr>
              <w:rPr>
                <w:rFonts w:ascii="Times New Roman" w:eastAsia="Times New Roman" w:hAnsi="Times New Roman" w:cs="Times New Roman"/>
                <w:sz w:val="24"/>
                <w:szCs w:val="24"/>
              </w:rPr>
            </w:pPr>
            <w:r w:rsidRPr="007B38AC">
              <w:rPr>
                <w:rFonts w:ascii="Times New Roman" w:eastAsia="Times New Roman" w:hAnsi="Times New Roman" w:cs="Times New Roman"/>
                <w:sz w:val="24"/>
                <w:szCs w:val="24"/>
              </w:rPr>
              <w:t xml:space="preserve">проводимые для жителей Мотовилихинского района и организуемые совместнос семьями учащихся спортивные  состязания, праздники, фестивали, представления, субботники, социальные проекты  «Новогодняя игрушка», акции «Чистый город», День Победы, День защиты детей, </w:t>
            </w:r>
          </w:p>
          <w:p w:rsidR="00962AD5" w:rsidRPr="007B38AC" w:rsidRDefault="00962AD5" w:rsidP="00F1434D">
            <w:pPr>
              <w:pStyle w:val="a3"/>
              <w:spacing w:before="0" w:beforeAutospacing="0" w:after="0" w:afterAutospacing="0" w:line="235" w:lineRule="atLeast"/>
              <w:rPr>
                <w:rFonts w:ascii="Times New Roman" w:hAnsi="Times New Roman"/>
                <w:b/>
                <w:bCs/>
                <w:i/>
                <w:iCs/>
                <w:color w:val="000000"/>
                <w:u w:val="single"/>
              </w:rPr>
            </w:pPr>
            <w:r w:rsidRPr="007B38AC">
              <w:rPr>
                <w:rFonts w:ascii="Times New Roman" w:hAnsi="Times New Roman"/>
              </w:rPr>
              <w:t xml:space="preserve"> «День Памяти и скорби» ,которые открывают возможности для творческой самореализации школьников и включают их в деятельную заботу об окружающих</w:t>
            </w:r>
          </w:p>
        </w:tc>
      </w:tr>
      <w:tr w:rsidR="00962AD5" w:rsidRPr="007B38AC" w:rsidTr="00F1434D">
        <w:tc>
          <w:tcPr>
            <w:tcW w:w="3560" w:type="dxa"/>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rPr>
            </w:pPr>
            <w:r w:rsidRPr="007B38AC">
              <w:rPr>
                <w:rFonts w:ascii="Times New Roman" w:hAnsi="Times New Roman"/>
                <w:b/>
                <w:bCs/>
                <w:i/>
                <w:iCs/>
                <w:color w:val="000000"/>
              </w:rPr>
              <w:t>На уровне классов</w:t>
            </w:r>
          </w:p>
        </w:tc>
        <w:tc>
          <w:tcPr>
            <w:tcW w:w="3561" w:type="dxa"/>
            <w:vMerge/>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u w:val="single"/>
              </w:rPr>
            </w:pPr>
          </w:p>
        </w:tc>
        <w:tc>
          <w:tcPr>
            <w:tcW w:w="3561" w:type="dxa"/>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u w:val="single"/>
              </w:rPr>
            </w:pPr>
            <w:r w:rsidRPr="007B38AC">
              <w:rPr>
                <w:rFonts w:ascii="Times New Roman" w:hAnsi="Times New Roman"/>
              </w:rPr>
              <w:t xml:space="preserve">общешкольные праздники в которых участвуют все классы школы(День знаний, туристический слет, Посвящение в первоклассники-пешеходы, День учителя, День матери, новогодний бал, КВН, Феврамарт, Международный женский день, День Победы, Последний звонок, «Парад Успехов» награждение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w:t>
            </w:r>
            <w:r w:rsidRPr="007B38AC">
              <w:rPr>
                <w:rFonts w:ascii="Times New Roman" w:hAnsi="Times New Roman"/>
              </w:rPr>
              <w:lastRenderedPageBreak/>
              <w:t xml:space="preserve">детей, развитию позитивных межличностных отношений между педагогами и воспитанниками, формированию чувства доверия и уважения друг к другу , Дни подростка направленные на профилактику правонарушений . </w:t>
            </w:r>
          </w:p>
        </w:tc>
      </w:tr>
      <w:tr w:rsidR="00962AD5" w:rsidRPr="007B38AC" w:rsidTr="00F1434D">
        <w:tc>
          <w:tcPr>
            <w:tcW w:w="3560" w:type="dxa"/>
            <w:vMerge w:val="restart"/>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rPr>
            </w:pPr>
            <w:r w:rsidRPr="007B38AC">
              <w:rPr>
                <w:rFonts w:ascii="Times New Roman" w:hAnsi="Times New Roman"/>
                <w:b/>
                <w:bCs/>
                <w:i/>
                <w:iCs/>
                <w:color w:val="000000"/>
              </w:rPr>
              <w:lastRenderedPageBreak/>
              <w:t>На индивидуальном уровне</w:t>
            </w:r>
          </w:p>
          <w:p w:rsidR="00962AD5" w:rsidRPr="007B38AC" w:rsidRDefault="00962AD5" w:rsidP="00F1434D">
            <w:pPr>
              <w:pStyle w:val="a3"/>
              <w:spacing w:after="0" w:line="235" w:lineRule="atLeast"/>
              <w:rPr>
                <w:rFonts w:ascii="Times New Roman" w:hAnsi="Times New Roman"/>
                <w:b/>
                <w:bCs/>
                <w:i/>
                <w:iCs/>
                <w:color w:val="000000"/>
              </w:rPr>
            </w:pPr>
            <w:r w:rsidRPr="007B38AC">
              <w:rPr>
                <w:rFonts w:ascii="Times New Roman" w:hAnsi="Times New Roman"/>
                <w:b/>
                <w:i/>
              </w:rPr>
              <w:t xml:space="preserve"> </w:t>
            </w:r>
          </w:p>
        </w:tc>
        <w:tc>
          <w:tcPr>
            <w:tcW w:w="3561" w:type="dxa"/>
            <w:vMerge/>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u w:val="single"/>
              </w:rPr>
            </w:pPr>
          </w:p>
        </w:tc>
        <w:tc>
          <w:tcPr>
            <w:tcW w:w="3561" w:type="dxa"/>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u w:val="single"/>
              </w:rPr>
            </w:pPr>
            <w:r w:rsidRPr="007B38AC">
              <w:rPr>
                <w:rFonts w:ascii="Times New Roman" w:hAnsi="Times New Roman"/>
              </w:rPr>
              <w:t>выбор и делегирование представителей классов в общешкольные собрания координаторов направлений РДШ, ответственных за подготовку общешкольных ключевых дел; участие школьных классов в реализации общешкольных ключевых дел, проведение в рамках класса итогового анализа детьми общешкольных ключевых дел</w:t>
            </w:r>
          </w:p>
        </w:tc>
      </w:tr>
      <w:tr w:rsidR="00962AD5" w:rsidRPr="007B38AC" w:rsidTr="00F1434D">
        <w:tc>
          <w:tcPr>
            <w:tcW w:w="3560" w:type="dxa"/>
            <w:vMerge/>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u w:val="single"/>
              </w:rPr>
            </w:pPr>
          </w:p>
        </w:tc>
        <w:tc>
          <w:tcPr>
            <w:tcW w:w="3561" w:type="dxa"/>
            <w:vMerge/>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u w:val="single"/>
              </w:rPr>
            </w:pPr>
          </w:p>
        </w:tc>
        <w:tc>
          <w:tcPr>
            <w:tcW w:w="3561" w:type="dxa"/>
          </w:tcPr>
          <w:p w:rsidR="00962AD5" w:rsidRPr="007B38AC" w:rsidRDefault="00962AD5" w:rsidP="00F1434D">
            <w:pPr>
              <w:pStyle w:val="a3"/>
              <w:spacing w:before="0" w:beforeAutospacing="0" w:after="0" w:afterAutospacing="0" w:line="235" w:lineRule="atLeast"/>
              <w:rPr>
                <w:rFonts w:ascii="Times New Roman" w:hAnsi="Times New Roman"/>
                <w:b/>
                <w:bCs/>
                <w:i/>
                <w:iCs/>
                <w:color w:val="000000"/>
                <w:u w:val="single"/>
              </w:rPr>
            </w:pPr>
            <w:r w:rsidRPr="007B38AC">
              <w:rPr>
                <w:rFonts w:ascii="Times New Roman" w:hAnsi="Times New Roman"/>
              </w:rPr>
              <w:t>вовлечение ребенка в ключевые дела школы, индивидуальная помощь в освоении навыков подготовки, проведения и анализа ключевых дел, коррекция поведения ребенка через включение его в совместную работу и через предложение взять в следующем ключевом деле на себя роль ответственного за тот или иной вид общей деятельности.</w:t>
            </w:r>
          </w:p>
        </w:tc>
      </w:tr>
    </w:tbl>
    <w:p w:rsidR="00962AD5" w:rsidRPr="007B38AC" w:rsidRDefault="00962AD5" w:rsidP="00962AD5">
      <w:pPr>
        <w:pStyle w:val="ae"/>
        <w:rPr>
          <w:rFonts w:eastAsia="Times New Roman"/>
          <w:sz w:val="24"/>
          <w:szCs w:val="24"/>
          <w:lang w:eastAsia="ru-RU"/>
        </w:rPr>
      </w:pPr>
    </w:p>
    <w:p w:rsidR="00962AD5" w:rsidRPr="007B38AC" w:rsidRDefault="00962AD5" w:rsidP="00962AD5">
      <w:pPr>
        <w:pStyle w:val="ae"/>
        <w:rPr>
          <w:b/>
          <w:sz w:val="24"/>
          <w:szCs w:val="24"/>
        </w:rPr>
      </w:pPr>
      <w:r w:rsidRPr="007B38AC">
        <w:rPr>
          <w:b/>
          <w:sz w:val="24"/>
          <w:szCs w:val="24"/>
        </w:rPr>
        <w:t>3.8. Организация предметно-эстетической среды</w:t>
      </w:r>
    </w:p>
    <w:p w:rsidR="00962AD5" w:rsidRPr="007B38AC" w:rsidRDefault="00962AD5" w:rsidP="00962AD5">
      <w:pPr>
        <w:pStyle w:val="ae"/>
        <w:ind w:left="720"/>
        <w:jc w:val="center"/>
        <w:rPr>
          <w:b/>
          <w:sz w:val="24"/>
          <w:szCs w:val="24"/>
          <w:highlight w:val="yellow"/>
        </w:rPr>
      </w:pP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p>
    <w:tbl>
      <w:tblPr>
        <w:tblStyle w:val="af3"/>
        <w:tblW w:w="0" w:type="auto"/>
        <w:tblLook w:val="04A0"/>
      </w:tblPr>
      <w:tblGrid>
        <w:gridCol w:w="2733"/>
        <w:gridCol w:w="2638"/>
        <w:gridCol w:w="4199"/>
      </w:tblGrid>
      <w:tr w:rsidR="00962AD5" w:rsidRPr="007B38AC" w:rsidTr="00F1434D">
        <w:tc>
          <w:tcPr>
            <w:tcW w:w="2943" w:type="dxa"/>
          </w:tcPr>
          <w:p w:rsidR="00962AD5" w:rsidRPr="007B38AC" w:rsidRDefault="00962AD5" w:rsidP="00F1434D">
            <w:pPr>
              <w:pStyle w:val="a3"/>
              <w:spacing w:before="0" w:beforeAutospacing="0" w:after="0" w:afterAutospacing="0" w:line="235" w:lineRule="atLeast"/>
              <w:jc w:val="both"/>
              <w:rPr>
                <w:rFonts w:ascii="Times New Roman" w:hAnsi="Times New Roman"/>
                <w:b/>
                <w:color w:val="000000"/>
              </w:rPr>
            </w:pPr>
            <w:r w:rsidRPr="007B38AC">
              <w:rPr>
                <w:rFonts w:ascii="Times New Roman" w:hAnsi="Times New Roman"/>
                <w:b/>
                <w:color w:val="000000"/>
              </w:rPr>
              <w:t>Вид</w:t>
            </w:r>
          </w:p>
        </w:tc>
        <w:tc>
          <w:tcPr>
            <w:tcW w:w="2835" w:type="dxa"/>
          </w:tcPr>
          <w:p w:rsidR="00962AD5" w:rsidRPr="007B38AC" w:rsidRDefault="00962AD5" w:rsidP="00F1434D">
            <w:pPr>
              <w:pStyle w:val="a3"/>
              <w:spacing w:before="0" w:beforeAutospacing="0" w:after="0" w:afterAutospacing="0" w:line="235" w:lineRule="atLeast"/>
              <w:jc w:val="both"/>
              <w:rPr>
                <w:rFonts w:ascii="Times New Roman" w:hAnsi="Times New Roman"/>
                <w:b/>
                <w:color w:val="000000"/>
              </w:rPr>
            </w:pPr>
            <w:r w:rsidRPr="007B38AC">
              <w:rPr>
                <w:rFonts w:ascii="Times New Roman" w:hAnsi="Times New Roman"/>
                <w:b/>
                <w:color w:val="000000"/>
              </w:rPr>
              <w:t>Форма</w:t>
            </w:r>
          </w:p>
        </w:tc>
        <w:tc>
          <w:tcPr>
            <w:tcW w:w="4904" w:type="dxa"/>
          </w:tcPr>
          <w:p w:rsidR="00962AD5" w:rsidRPr="007B38AC" w:rsidRDefault="00962AD5" w:rsidP="00F1434D">
            <w:pPr>
              <w:pStyle w:val="a3"/>
              <w:spacing w:before="0" w:beforeAutospacing="0" w:after="0" w:afterAutospacing="0" w:line="235" w:lineRule="atLeast"/>
              <w:jc w:val="both"/>
              <w:rPr>
                <w:rFonts w:ascii="Times New Roman" w:hAnsi="Times New Roman"/>
                <w:b/>
                <w:color w:val="000000"/>
              </w:rPr>
            </w:pPr>
            <w:r w:rsidRPr="007B38AC">
              <w:rPr>
                <w:rFonts w:ascii="Times New Roman" w:hAnsi="Times New Roman"/>
                <w:b/>
                <w:color w:val="000000"/>
              </w:rPr>
              <w:t>Содержание</w:t>
            </w:r>
          </w:p>
        </w:tc>
      </w:tr>
      <w:tr w:rsidR="00962AD5" w:rsidRPr="007B38AC" w:rsidTr="00F1434D">
        <w:tc>
          <w:tcPr>
            <w:tcW w:w="2943"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rPr>
              <w:t>Стенд «Символика РФ, Пермского края символика школы</w:t>
            </w:r>
          </w:p>
        </w:tc>
        <w:tc>
          <w:tcPr>
            <w:tcW w:w="2835"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 xml:space="preserve">Герб России, Герб школы, текст Гимна школы, хэштеги </w:t>
            </w:r>
            <w:r w:rsidRPr="007B38AC">
              <w:rPr>
                <w:rFonts w:ascii="Times New Roman" w:hAnsi="Times New Roman"/>
                <w:color w:val="000000"/>
              </w:rPr>
              <w:lastRenderedPageBreak/>
              <w:t>основных событий школы</w:t>
            </w:r>
          </w:p>
        </w:tc>
        <w:tc>
          <w:tcPr>
            <w:tcW w:w="4904"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rPr>
              <w:lastRenderedPageBreak/>
              <w:t xml:space="preserve">Информация используется, как в школьной повседневности, так и в торжественные моменты жизни </w:t>
            </w:r>
            <w:r w:rsidRPr="007B38AC">
              <w:rPr>
                <w:rFonts w:ascii="Times New Roman" w:hAnsi="Times New Roman"/>
              </w:rPr>
              <w:lastRenderedPageBreak/>
              <w:t>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tc>
      </w:tr>
      <w:tr w:rsidR="00962AD5" w:rsidRPr="007B38AC" w:rsidTr="00F1434D">
        <w:tc>
          <w:tcPr>
            <w:tcW w:w="2943" w:type="dxa"/>
          </w:tcPr>
          <w:p w:rsidR="00962AD5" w:rsidRPr="007B38AC" w:rsidRDefault="00962AD5" w:rsidP="00F1434D">
            <w:pPr>
              <w:pStyle w:val="a3"/>
              <w:spacing w:before="0" w:beforeAutospacing="0" w:after="0" w:afterAutospacing="0" w:line="235" w:lineRule="atLeast"/>
              <w:jc w:val="both"/>
              <w:rPr>
                <w:rFonts w:ascii="Times New Roman" w:hAnsi="Times New Roman"/>
              </w:rPr>
            </w:pPr>
            <w:r w:rsidRPr="007B38AC">
              <w:rPr>
                <w:rFonts w:ascii="Times New Roman" w:hAnsi="Times New Roman"/>
              </w:rPr>
              <w:lastRenderedPageBreak/>
              <w:t>Информационные профилактические  материалы по безопасности</w:t>
            </w:r>
          </w:p>
        </w:tc>
        <w:tc>
          <w:tcPr>
            <w:tcW w:w="2835"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Стенды «Пожарная безопасность»; Антитеррор; уголок ПДД</w:t>
            </w:r>
          </w:p>
        </w:tc>
        <w:tc>
          <w:tcPr>
            <w:tcW w:w="4904"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Размещена для общего внимания учащихся школы</w:t>
            </w:r>
          </w:p>
        </w:tc>
      </w:tr>
      <w:tr w:rsidR="00962AD5" w:rsidRPr="007B38AC" w:rsidTr="00F1434D">
        <w:tc>
          <w:tcPr>
            <w:tcW w:w="2943" w:type="dxa"/>
          </w:tcPr>
          <w:p w:rsidR="00962AD5" w:rsidRPr="007B38AC" w:rsidRDefault="00962AD5" w:rsidP="00F1434D">
            <w:pPr>
              <w:pStyle w:val="a3"/>
              <w:spacing w:before="0" w:beforeAutospacing="0" w:after="0" w:afterAutospacing="0" w:line="235" w:lineRule="atLeast"/>
              <w:jc w:val="both"/>
              <w:rPr>
                <w:rFonts w:ascii="Times New Roman" w:hAnsi="Times New Roman"/>
              </w:rPr>
            </w:pPr>
            <w:r w:rsidRPr="007B38AC">
              <w:rPr>
                <w:rFonts w:ascii="Times New Roman" w:hAnsi="Times New Roman"/>
              </w:rPr>
              <w:t>Основные сведения об ОУ</w:t>
            </w:r>
          </w:p>
        </w:tc>
        <w:tc>
          <w:tcPr>
            <w:tcW w:w="2835"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Информационные материалы о лецензии и аккредитации школы, телефоны инспектора ОДН, телефон горячей линии по вопросам питания; расписание дополнительных занятии во внеурочное время;</w:t>
            </w:r>
          </w:p>
        </w:tc>
        <w:tc>
          <w:tcPr>
            <w:tcW w:w="4904"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p>
        </w:tc>
      </w:tr>
      <w:tr w:rsidR="00962AD5" w:rsidRPr="007B38AC" w:rsidTr="00F1434D">
        <w:tc>
          <w:tcPr>
            <w:tcW w:w="2943"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rPr>
              <w:t>Сменяющиеся экспозиция «</w:t>
            </w:r>
            <w:r w:rsidRPr="007B38AC">
              <w:rPr>
                <w:rFonts w:ascii="Times New Roman" w:hAnsi="Times New Roman"/>
                <w:lang w:val="en-US"/>
              </w:rPr>
              <w:t>Star Fortune</w:t>
            </w:r>
            <w:r w:rsidRPr="007B38AC">
              <w:rPr>
                <w:rFonts w:ascii="Times New Roman" w:hAnsi="Times New Roman"/>
              </w:rPr>
              <w:t>»</w:t>
            </w:r>
          </w:p>
        </w:tc>
        <w:tc>
          <w:tcPr>
            <w:tcW w:w="2835"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 xml:space="preserve"> Стенд с фотографиями отличников учебы</w:t>
            </w:r>
          </w:p>
        </w:tc>
        <w:tc>
          <w:tcPr>
            <w:tcW w:w="4904"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мотивация к лучшему учению</w:t>
            </w:r>
          </w:p>
        </w:tc>
      </w:tr>
      <w:tr w:rsidR="00962AD5" w:rsidRPr="007B38AC" w:rsidTr="00F1434D">
        <w:tc>
          <w:tcPr>
            <w:tcW w:w="2943"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rPr>
              <w:t>Пришкольная территория</w:t>
            </w:r>
          </w:p>
        </w:tc>
        <w:tc>
          <w:tcPr>
            <w:tcW w:w="2835"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Операция «Рябинка» ,Акция «Вырасти школьную клумбу»</w:t>
            </w:r>
          </w:p>
        </w:tc>
        <w:tc>
          <w:tcPr>
            <w:tcW w:w="4904" w:type="dxa"/>
          </w:tcPr>
          <w:p w:rsidR="00962AD5" w:rsidRPr="007B38AC" w:rsidRDefault="00962AD5" w:rsidP="00962AD5">
            <w:pPr>
              <w:pStyle w:val="a3"/>
              <w:numPr>
                <w:ilvl w:val="0"/>
                <w:numId w:val="138"/>
              </w:numPr>
              <w:shd w:val="clear" w:color="auto" w:fill="FFFFFF"/>
              <w:spacing w:before="0" w:beforeAutospacing="0" w:after="0" w:afterAutospacing="0" w:line="235" w:lineRule="atLeast"/>
              <w:ind w:left="0"/>
              <w:jc w:val="both"/>
              <w:rPr>
                <w:rFonts w:ascii="Times New Roman" w:hAnsi="Times New Roman"/>
                <w:color w:val="000000"/>
              </w:rPr>
            </w:pPr>
            <w:r w:rsidRPr="007B38AC">
              <w:rPr>
                <w:rFonts w:ascii="Times New Roman" w:hAnsi="Times New Roman"/>
                <w:color w:val="000000"/>
              </w:rPr>
              <w:t>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p>
        </w:tc>
      </w:tr>
      <w:tr w:rsidR="00962AD5" w:rsidRPr="007B38AC" w:rsidTr="00F1434D">
        <w:tc>
          <w:tcPr>
            <w:tcW w:w="2943"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rPr>
              <w:t>Событийный дизайн</w:t>
            </w:r>
          </w:p>
        </w:tc>
        <w:tc>
          <w:tcPr>
            <w:tcW w:w="2835"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 xml:space="preserve">Праздничные событийные инсталляции вестибюлей школы </w:t>
            </w:r>
          </w:p>
        </w:tc>
        <w:tc>
          <w:tcPr>
            <w:tcW w:w="4904"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shd w:val="clear" w:color="auto" w:fill="FFFFFF"/>
              </w:rPr>
              <w:t>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r>
      <w:tr w:rsidR="00962AD5" w:rsidRPr="007B38AC" w:rsidTr="00F1434D">
        <w:tc>
          <w:tcPr>
            <w:tcW w:w="2943"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 xml:space="preserve">Выставки  творческих работ </w:t>
            </w:r>
          </w:p>
        </w:tc>
        <w:tc>
          <w:tcPr>
            <w:tcW w:w="2835"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Временные экспозиции</w:t>
            </w:r>
          </w:p>
        </w:tc>
        <w:tc>
          <w:tcPr>
            <w:tcW w:w="4904"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r>
      <w:tr w:rsidR="00962AD5" w:rsidRPr="007B38AC" w:rsidTr="00F1434D">
        <w:tc>
          <w:tcPr>
            <w:tcW w:w="2943"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 xml:space="preserve">Оформление классной </w:t>
            </w:r>
            <w:r w:rsidRPr="007B38AC">
              <w:rPr>
                <w:rFonts w:ascii="Times New Roman" w:hAnsi="Times New Roman"/>
                <w:color w:val="000000"/>
              </w:rPr>
              <w:lastRenderedPageBreak/>
              <w:t>комнаты</w:t>
            </w:r>
          </w:p>
        </w:tc>
        <w:tc>
          <w:tcPr>
            <w:tcW w:w="2835"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lastRenderedPageBreak/>
              <w:t>Классный уголок</w:t>
            </w:r>
          </w:p>
        </w:tc>
        <w:tc>
          <w:tcPr>
            <w:tcW w:w="4904" w:type="dxa"/>
          </w:tcPr>
          <w:p w:rsidR="00962AD5" w:rsidRPr="007B38AC" w:rsidRDefault="00962AD5" w:rsidP="00F1434D">
            <w:pPr>
              <w:pStyle w:val="a3"/>
              <w:spacing w:before="0" w:beforeAutospacing="0" w:after="0" w:afterAutospacing="0" w:line="235" w:lineRule="atLeast"/>
              <w:jc w:val="both"/>
              <w:rPr>
                <w:rFonts w:ascii="Times New Roman" w:hAnsi="Times New Roman"/>
                <w:color w:val="000000"/>
              </w:rPr>
            </w:pPr>
            <w:r w:rsidRPr="007B38AC">
              <w:rPr>
                <w:rFonts w:ascii="Times New Roman" w:hAnsi="Times New Roman"/>
                <w:color w:val="000000"/>
              </w:rPr>
              <w:t xml:space="preserve">Размещает информация по классу </w:t>
            </w:r>
            <w:r w:rsidRPr="007B38AC">
              <w:rPr>
                <w:rFonts w:ascii="Times New Roman" w:hAnsi="Times New Roman"/>
                <w:color w:val="000000"/>
              </w:rPr>
              <w:lastRenderedPageBreak/>
              <w:t xml:space="preserve">,которая заполняется учащимися класса(фотография класса, список класса , дни рождения, План мероприятий  на месяц; успехи класса  и учащихся класса.  </w:t>
            </w:r>
          </w:p>
        </w:tc>
      </w:tr>
    </w:tbl>
    <w:p w:rsidR="00962AD5" w:rsidRPr="007B38AC" w:rsidRDefault="00962AD5" w:rsidP="00962AD5">
      <w:pPr>
        <w:pStyle w:val="a3"/>
        <w:shd w:val="clear" w:color="auto" w:fill="FFFFFF"/>
        <w:spacing w:before="0" w:beforeAutospacing="0" w:after="0" w:afterAutospacing="0" w:line="235" w:lineRule="atLeast"/>
        <w:jc w:val="both"/>
        <w:rPr>
          <w:rFonts w:ascii="Times New Roman" w:hAnsi="Times New Roman"/>
          <w:color w:val="000000"/>
        </w:rPr>
      </w:pPr>
    </w:p>
    <w:p w:rsidR="00962AD5" w:rsidRPr="007B38AC" w:rsidRDefault="00962AD5" w:rsidP="00962AD5">
      <w:pPr>
        <w:pStyle w:val="ae"/>
        <w:rPr>
          <w:b/>
          <w:sz w:val="24"/>
          <w:szCs w:val="24"/>
          <w:lang w:eastAsia="ru-RU"/>
        </w:rPr>
      </w:pPr>
      <w:r w:rsidRPr="007B38AC">
        <w:rPr>
          <w:b/>
          <w:sz w:val="24"/>
          <w:szCs w:val="24"/>
          <w:lang w:eastAsia="ru-RU"/>
        </w:rPr>
        <w:t>3.9.Модуль «Школьный музей»</w:t>
      </w:r>
    </w:p>
    <w:p w:rsidR="00962AD5" w:rsidRPr="007B38AC" w:rsidRDefault="00962AD5" w:rsidP="00962AD5">
      <w:pPr>
        <w:pStyle w:val="ae"/>
        <w:jc w:val="center"/>
        <w:rPr>
          <w:b/>
          <w:sz w:val="24"/>
          <w:szCs w:val="24"/>
          <w:lang w:eastAsia="ru-RU"/>
        </w:rPr>
      </w:pPr>
    </w:p>
    <w:p w:rsidR="00962AD5" w:rsidRPr="007B38AC" w:rsidRDefault="00962AD5" w:rsidP="00962AD5">
      <w:pPr>
        <w:pStyle w:val="ae"/>
        <w:jc w:val="both"/>
        <w:rPr>
          <w:sz w:val="24"/>
          <w:szCs w:val="24"/>
        </w:rPr>
      </w:pPr>
      <w:r w:rsidRPr="007B38AC">
        <w:rPr>
          <w:sz w:val="24"/>
          <w:szCs w:val="24"/>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rsidR="00962AD5" w:rsidRPr="007B38AC" w:rsidRDefault="00962AD5" w:rsidP="00962AD5">
      <w:pPr>
        <w:pStyle w:val="ae"/>
        <w:jc w:val="both"/>
        <w:rPr>
          <w:b/>
          <w:sz w:val="24"/>
          <w:szCs w:val="24"/>
        </w:rPr>
      </w:pPr>
    </w:p>
    <w:tbl>
      <w:tblPr>
        <w:tblStyle w:val="af3"/>
        <w:tblW w:w="0" w:type="auto"/>
        <w:tblLook w:val="04A0"/>
      </w:tblPr>
      <w:tblGrid>
        <w:gridCol w:w="3232"/>
        <w:gridCol w:w="3165"/>
        <w:gridCol w:w="3173"/>
      </w:tblGrid>
      <w:tr w:rsidR="00962AD5" w:rsidRPr="007B38AC" w:rsidTr="00F1434D">
        <w:tc>
          <w:tcPr>
            <w:tcW w:w="3560" w:type="dxa"/>
          </w:tcPr>
          <w:p w:rsidR="00962AD5" w:rsidRPr="007B38AC" w:rsidRDefault="00962AD5" w:rsidP="00F1434D">
            <w:pPr>
              <w:pStyle w:val="ae"/>
              <w:jc w:val="both"/>
              <w:rPr>
                <w:b/>
                <w:sz w:val="24"/>
                <w:szCs w:val="24"/>
              </w:rPr>
            </w:pPr>
            <w:r w:rsidRPr="007B38AC">
              <w:rPr>
                <w:b/>
                <w:sz w:val="24"/>
                <w:szCs w:val="24"/>
              </w:rPr>
              <w:t>Вид</w:t>
            </w:r>
          </w:p>
        </w:tc>
        <w:tc>
          <w:tcPr>
            <w:tcW w:w="3561" w:type="dxa"/>
          </w:tcPr>
          <w:p w:rsidR="00962AD5" w:rsidRPr="007B38AC" w:rsidRDefault="00962AD5" w:rsidP="00F1434D">
            <w:pPr>
              <w:pStyle w:val="ae"/>
              <w:jc w:val="both"/>
              <w:rPr>
                <w:b/>
                <w:sz w:val="24"/>
                <w:szCs w:val="24"/>
              </w:rPr>
            </w:pPr>
            <w:r w:rsidRPr="007B38AC">
              <w:rPr>
                <w:b/>
                <w:sz w:val="24"/>
                <w:szCs w:val="24"/>
              </w:rPr>
              <w:t>Форма</w:t>
            </w:r>
          </w:p>
        </w:tc>
        <w:tc>
          <w:tcPr>
            <w:tcW w:w="3561" w:type="dxa"/>
          </w:tcPr>
          <w:p w:rsidR="00962AD5" w:rsidRPr="007B38AC" w:rsidRDefault="00962AD5" w:rsidP="00F1434D">
            <w:pPr>
              <w:pStyle w:val="ae"/>
              <w:jc w:val="both"/>
              <w:rPr>
                <w:b/>
                <w:sz w:val="24"/>
                <w:szCs w:val="24"/>
              </w:rPr>
            </w:pPr>
            <w:r w:rsidRPr="007B38AC">
              <w:rPr>
                <w:b/>
                <w:sz w:val="24"/>
                <w:szCs w:val="24"/>
              </w:rPr>
              <w:t>Содержание</w:t>
            </w:r>
          </w:p>
        </w:tc>
      </w:tr>
      <w:tr w:rsidR="00962AD5" w:rsidRPr="007B38AC" w:rsidTr="00F1434D">
        <w:tc>
          <w:tcPr>
            <w:tcW w:w="3560" w:type="dxa"/>
          </w:tcPr>
          <w:p w:rsidR="00962AD5" w:rsidRPr="007B38AC" w:rsidRDefault="00962AD5" w:rsidP="00F1434D">
            <w:pPr>
              <w:pStyle w:val="ae"/>
              <w:jc w:val="both"/>
              <w:rPr>
                <w:sz w:val="24"/>
                <w:szCs w:val="24"/>
              </w:rPr>
            </w:pPr>
            <w:r w:rsidRPr="007B38AC">
              <w:rPr>
                <w:sz w:val="24"/>
                <w:szCs w:val="24"/>
              </w:rPr>
              <w:t xml:space="preserve">  Индивидуальный уровень</w:t>
            </w:r>
          </w:p>
        </w:tc>
        <w:tc>
          <w:tcPr>
            <w:tcW w:w="3561" w:type="dxa"/>
          </w:tcPr>
          <w:p w:rsidR="00962AD5" w:rsidRPr="007B38AC" w:rsidRDefault="00962AD5" w:rsidP="00F1434D">
            <w:pPr>
              <w:pStyle w:val="ae"/>
              <w:jc w:val="both"/>
              <w:rPr>
                <w:sz w:val="24"/>
                <w:szCs w:val="24"/>
              </w:rPr>
            </w:pPr>
            <w:r w:rsidRPr="007B38AC">
              <w:rPr>
                <w:sz w:val="24"/>
                <w:szCs w:val="24"/>
              </w:rPr>
              <w:t>экскурсии, доклады, рефераты, выставки фотографий, воспоминания ветеранов, берут интервью у жителей города, выпускников школы и т.д.</w:t>
            </w:r>
          </w:p>
        </w:tc>
        <w:tc>
          <w:tcPr>
            <w:tcW w:w="3561" w:type="dxa"/>
          </w:tcPr>
          <w:p w:rsidR="00962AD5" w:rsidRPr="007B38AC" w:rsidRDefault="00962AD5" w:rsidP="00F1434D">
            <w:pPr>
              <w:pStyle w:val="ae"/>
              <w:jc w:val="both"/>
              <w:rPr>
                <w:sz w:val="24"/>
                <w:szCs w:val="24"/>
              </w:rPr>
            </w:pPr>
            <w:r w:rsidRPr="007B38AC">
              <w:rPr>
                <w:sz w:val="24"/>
                <w:szCs w:val="24"/>
              </w:rPr>
              <w:t>Готовят экскурсии по различным тематикам, оформляют выставки и инсталляции, записывают воспоминания ветеранов и передают материал для выпуска сборников и книг Памяти.</w:t>
            </w:r>
          </w:p>
        </w:tc>
      </w:tr>
      <w:tr w:rsidR="00962AD5" w:rsidRPr="007B38AC" w:rsidTr="00F1434D">
        <w:tc>
          <w:tcPr>
            <w:tcW w:w="3560" w:type="dxa"/>
          </w:tcPr>
          <w:p w:rsidR="00962AD5" w:rsidRPr="007B38AC" w:rsidRDefault="00962AD5" w:rsidP="00F1434D">
            <w:pPr>
              <w:pStyle w:val="ae"/>
              <w:jc w:val="both"/>
              <w:rPr>
                <w:sz w:val="24"/>
                <w:szCs w:val="24"/>
              </w:rPr>
            </w:pPr>
            <w:r w:rsidRPr="007B38AC">
              <w:rPr>
                <w:sz w:val="24"/>
                <w:szCs w:val="24"/>
              </w:rPr>
              <w:t>Групповые и коллективный уровень</w:t>
            </w:r>
          </w:p>
        </w:tc>
        <w:tc>
          <w:tcPr>
            <w:tcW w:w="3561" w:type="dxa"/>
          </w:tcPr>
          <w:p w:rsidR="00962AD5" w:rsidRPr="007B38AC" w:rsidRDefault="00962AD5" w:rsidP="00F1434D">
            <w:pPr>
              <w:pStyle w:val="ae"/>
              <w:jc w:val="both"/>
              <w:rPr>
                <w:sz w:val="24"/>
                <w:szCs w:val="24"/>
              </w:rPr>
            </w:pPr>
            <w:r w:rsidRPr="007B38AC">
              <w:rPr>
                <w:sz w:val="24"/>
                <w:szCs w:val="24"/>
              </w:rPr>
              <w:t>Материалы музея: музейные экспедиции, готовят буклеты по различной тематике.</w:t>
            </w:r>
          </w:p>
        </w:tc>
        <w:tc>
          <w:tcPr>
            <w:tcW w:w="3561" w:type="dxa"/>
          </w:tcPr>
          <w:p w:rsidR="00962AD5" w:rsidRPr="007B38AC" w:rsidRDefault="00962AD5" w:rsidP="00F1434D">
            <w:pPr>
              <w:pStyle w:val="ae"/>
              <w:jc w:val="both"/>
              <w:rPr>
                <w:sz w:val="24"/>
                <w:szCs w:val="24"/>
              </w:rPr>
            </w:pPr>
            <w:r w:rsidRPr="007B38AC">
              <w:rPr>
                <w:sz w:val="24"/>
                <w:szCs w:val="24"/>
              </w:rPr>
              <w:t>учащиеся проживают различные социальные роли,которые используются при проведении уроков, внеурочных мероприятиях</w:t>
            </w:r>
          </w:p>
        </w:tc>
      </w:tr>
      <w:tr w:rsidR="00962AD5" w:rsidRPr="007B38AC" w:rsidTr="00F1434D">
        <w:tc>
          <w:tcPr>
            <w:tcW w:w="3560" w:type="dxa"/>
          </w:tcPr>
          <w:p w:rsidR="00962AD5" w:rsidRPr="007B38AC" w:rsidRDefault="00962AD5" w:rsidP="00F1434D">
            <w:pPr>
              <w:pStyle w:val="ae"/>
              <w:jc w:val="both"/>
              <w:rPr>
                <w:sz w:val="24"/>
                <w:szCs w:val="24"/>
              </w:rPr>
            </w:pPr>
            <w:r w:rsidRPr="007B38AC">
              <w:rPr>
                <w:sz w:val="24"/>
                <w:szCs w:val="24"/>
              </w:rPr>
              <w:t>На уровне внешкольного уровня</w:t>
            </w:r>
          </w:p>
        </w:tc>
        <w:tc>
          <w:tcPr>
            <w:tcW w:w="3561" w:type="dxa"/>
          </w:tcPr>
          <w:p w:rsidR="00962AD5" w:rsidRPr="007B38AC" w:rsidRDefault="00962AD5" w:rsidP="00F1434D">
            <w:pPr>
              <w:pStyle w:val="ae"/>
              <w:jc w:val="both"/>
              <w:rPr>
                <w:sz w:val="24"/>
                <w:szCs w:val="24"/>
              </w:rPr>
            </w:pPr>
            <w:r w:rsidRPr="007B38AC">
              <w:rPr>
                <w:sz w:val="24"/>
                <w:szCs w:val="24"/>
              </w:rPr>
              <w:t>Участие в проектах города, региона, России</w:t>
            </w:r>
          </w:p>
        </w:tc>
        <w:tc>
          <w:tcPr>
            <w:tcW w:w="3561" w:type="dxa"/>
          </w:tcPr>
          <w:p w:rsidR="00962AD5" w:rsidRPr="007B38AC" w:rsidRDefault="00962AD5" w:rsidP="00F1434D">
            <w:pPr>
              <w:pStyle w:val="ae"/>
              <w:jc w:val="both"/>
              <w:rPr>
                <w:sz w:val="24"/>
                <w:szCs w:val="24"/>
              </w:rPr>
            </w:pPr>
            <w:r w:rsidRPr="007B38AC">
              <w:rPr>
                <w:sz w:val="24"/>
                <w:szCs w:val="24"/>
              </w:rPr>
              <w:t>Наработанный опыт транслируют в участии в конкурсах, фестивалях и проектах.</w:t>
            </w:r>
          </w:p>
        </w:tc>
      </w:tr>
    </w:tbl>
    <w:p w:rsidR="00962AD5" w:rsidRPr="007B38AC" w:rsidRDefault="00962AD5" w:rsidP="00962AD5">
      <w:pPr>
        <w:pStyle w:val="ae"/>
        <w:jc w:val="both"/>
        <w:rPr>
          <w:sz w:val="24"/>
          <w:szCs w:val="24"/>
        </w:rPr>
      </w:pPr>
    </w:p>
    <w:p w:rsidR="00962AD5" w:rsidRPr="007B38AC" w:rsidRDefault="00962AD5" w:rsidP="00962AD5">
      <w:pPr>
        <w:pStyle w:val="ae"/>
        <w:jc w:val="both"/>
        <w:rPr>
          <w:sz w:val="24"/>
          <w:szCs w:val="24"/>
        </w:rPr>
      </w:pPr>
      <w:r w:rsidRPr="007B38AC">
        <w:rPr>
          <w:sz w:val="24"/>
          <w:szCs w:val="24"/>
        </w:rPr>
        <w:t xml:space="preserve">  В совместной деятельности педагогов и обучающихся  и представителей  ООО «Память сердца» разрабатывается план, который используется в  школьной жизни, при проведении важных торжественных событий, закрепляются лучшие традиции. Основными экспозиционными разделами школьного музея МАОУ «СОШ №50» являются  воспоминания  участников  объединений «Дети- войны, Дети –сироты Великой Отечественной войны, Дети узники фашистских лагерей»,которые  принимают участие в организации выставок по основным темам «История школы в лицах», «Предметы советского Уроках Мужества, Уроках воинской доблести , и общешкольных мероприятиях посвященных Дням воинской славы России. Особое внимание в 2021-2022 учебном году в рамках деятельности школьного музея уделяется изучению истории города Пермь в связи с присвоением городу статуса «Город трудовой доблести», в соответствии с чем проектно-исследовательская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Перми.</w:t>
      </w:r>
    </w:p>
    <w:p w:rsidR="00962AD5" w:rsidRPr="007B38AC" w:rsidRDefault="00962AD5" w:rsidP="00962AD5">
      <w:pPr>
        <w:pStyle w:val="ae"/>
        <w:jc w:val="both"/>
        <w:rPr>
          <w:sz w:val="24"/>
          <w:szCs w:val="24"/>
        </w:rPr>
      </w:pPr>
    </w:p>
    <w:p w:rsidR="00962AD5" w:rsidRPr="007B38AC" w:rsidRDefault="00962AD5" w:rsidP="00962AD5">
      <w:pPr>
        <w:pStyle w:val="ae"/>
        <w:jc w:val="both"/>
        <w:rPr>
          <w:sz w:val="24"/>
          <w:szCs w:val="24"/>
        </w:rPr>
      </w:pPr>
      <w:r w:rsidRPr="007B38AC">
        <w:rPr>
          <w:b/>
          <w:sz w:val="24"/>
          <w:szCs w:val="24"/>
          <w:lang w:eastAsia="ru-RU"/>
        </w:rPr>
        <w:t xml:space="preserve"> 3.10. «Профилактика»</w:t>
      </w:r>
    </w:p>
    <w:p w:rsidR="00962AD5" w:rsidRPr="007B38AC" w:rsidRDefault="00962AD5" w:rsidP="00962AD5">
      <w:pPr>
        <w:pStyle w:val="ae"/>
        <w:jc w:val="center"/>
        <w:rPr>
          <w:b/>
          <w:sz w:val="24"/>
          <w:szCs w:val="24"/>
          <w:lang w:eastAsia="ru-RU"/>
        </w:rPr>
      </w:pPr>
    </w:p>
    <w:p w:rsidR="00962AD5" w:rsidRPr="007B38AC" w:rsidRDefault="00962AD5" w:rsidP="00962AD5">
      <w:pPr>
        <w:pStyle w:val="ae"/>
        <w:jc w:val="both"/>
        <w:rPr>
          <w:sz w:val="24"/>
          <w:szCs w:val="24"/>
          <w:lang w:eastAsia="ru-RU"/>
        </w:rPr>
      </w:pPr>
      <w:r w:rsidRPr="007B38AC">
        <w:rPr>
          <w:sz w:val="24"/>
          <w:szCs w:val="24"/>
          <w:lang w:eastAsia="ru-RU"/>
        </w:rPr>
        <w:lastRenderedPageBreak/>
        <w:t xml:space="preserve"> Совместная деятельность педагогов, школьников, родителей по направлению «Профилактика»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962AD5" w:rsidRPr="007B38AC" w:rsidRDefault="00962AD5" w:rsidP="00962AD5">
      <w:pPr>
        <w:pStyle w:val="ae"/>
        <w:jc w:val="both"/>
        <w:rPr>
          <w:sz w:val="24"/>
          <w:szCs w:val="24"/>
          <w:lang w:eastAsia="ru-RU"/>
        </w:rPr>
      </w:pPr>
    </w:p>
    <w:tbl>
      <w:tblPr>
        <w:tblStyle w:val="af3"/>
        <w:tblW w:w="0" w:type="auto"/>
        <w:tblLook w:val="04A0"/>
      </w:tblPr>
      <w:tblGrid>
        <w:gridCol w:w="3172"/>
        <w:gridCol w:w="3136"/>
        <w:gridCol w:w="3262"/>
      </w:tblGrid>
      <w:tr w:rsidR="00962AD5" w:rsidRPr="007B38AC" w:rsidTr="00F1434D">
        <w:tc>
          <w:tcPr>
            <w:tcW w:w="3560" w:type="dxa"/>
          </w:tcPr>
          <w:p w:rsidR="00962AD5" w:rsidRPr="007B38AC" w:rsidRDefault="00962AD5" w:rsidP="00F1434D">
            <w:pPr>
              <w:pStyle w:val="ae"/>
              <w:jc w:val="both"/>
              <w:rPr>
                <w:b/>
                <w:sz w:val="24"/>
                <w:szCs w:val="24"/>
                <w:lang w:eastAsia="ru-RU"/>
              </w:rPr>
            </w:pPr>
            <w:r w:rsidRPr="007B38AC">
              <w:rPr>
                <w:b/>
                <w:sz w:val="24"/>
                <w:szCs w:val="24"/>
                <w:lang w:eastAsia="ru-RU"/>
              </w:rPr>
              <w:t xml:space="preserve">Виды </w:t>
            </w:r>
          </w:p>
        </w:tc>
        <w:tc>
          <w:tcPr>
            <w:tcW w:w="3561" w:type="dxa"/>
          </w:tcPr>
          <w:p w:rsidR="00962AD5" w:rsidRPr="007B38AC" w:rsidRDefault="00962AD5" w:rsidP="00F1434D">
            <w:pPr>
              <w:pStyle w:val="ae"/>
              <w:jc w:val="both"/>
              <w:rPr>
                <w:b/>
                <w:sz w:val="24"/>
                <w:szCs w:val="24"/>
                <w:lang w:eastAsia="ru-RU"/>
              </w:rPr>
            </w:pPr>
            <w:r w:rsidRPr="007B38AC">
              <w:rPr>
                <w:b/>
                <w:sz w:val="24"/>
                <w:szCs w:val="24"/>
                <w:lang w:eastAsia="ru-RU"/>
              </w:rPr>
              <w:t xml:space="preserve">Формы </w:t>
            </w:r>
          </w:p>
        </w:tc>
        <w:tc>
          <w:tcPr>
            <w:tcW w:w="3561" w:type="dxa"/>
          </w:tcPr>
          <w:p w:rsidR="00962AD5" w:rsidRPr="007B38AC" w:rsidRDefault="00962AD5" w:rsidP="00F1434D">
            <w:pPr>
              <w:pStyle w:val="ae"/>
              <w:jc w:val="both"/>
              <w:rPr>
                <w:b/>
                <w:sz w:val="24"/>
                <w:szCs w:val="24"/>
                <w:lang w:eastAsia="ru-RU"/>
              </w:rPr>
            </w:pPr>
            <w:r w:rsidRPr="007B38AC">
              <w:rPr>
                <w:b/>
                <w:sz w:val="24"/>
                <w:szCs w:val="24"/>
                <w:lang w:eastAsia="ru-RU"/>
              </w:rPr>
              <w:t>Содержание</w:t>
            </w:r>
          </w:p>
        </w:tc>
      </w:tr>
      <w:tr w:rsidR="00962AD5" w:rsidRPr="007B38AC" w:rsidTr="00F1434D">
        <w:tc>
          <w:tcPr>
            <w:tcW w:w="3560" w:type="dxa"/>
          </w:tcPr>
          <w:p w:rsidR="00962AD5" w:rsidRPr="007B38AC" w:rsidRDefault="00962AD5" w:rsidP="00F1434D">
            <w:pPr>
              <w:pStyle w:val="ae"/>
              <w:jc w:val="both"/>
              <w:rPr>
                <w:b/>
                <w:i/>
                <w:sz w:val="24"/>
                <w:szCs w:val="24"/>
                <w:lang w:eastAsia="ru-RU"/>
              </w:rPr>
            </w:pPr>
            <w:r w:rsidRPr="007B38AC">
              <w:rPr>
                <w:b/>
                <w:i/>
                <w:sz w:val="24"/>
                <w:szCs w:val="24"/>
                <w:lang w:eastAsia="ru-RU"/>
              </w:rPr>
              <w:t>На внешкольном уровне</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 xml:space="preserve">Дни Подростка, День правовых знаний, посещение пожарной части; экскурсия в суд с посещением судебного процесса; подготовка волонтеров ШСП. </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Профилактические выездные встречи учащихся школы и ведомств, встречи с сотрудниками ведомств по профилактике правонарушений и семейного неблагополучия</w:t>
            </w:r>
          </w:p>
        </w:tc>
      </w:tr>
      <w:tr w:rsidR="00962AD5" w:rsidRPr="007B38AC" w:rsidTr="00F1434D">
        <w:tc>
          <w:tcPr>
            <w:tcW w:w="3560" w:type="dxa"/>
          </w:tcPr>
          <w:p w:rsidR="00962AD5" w:rsidRPr="007B38AC" w:rsidRDefault="00962AD5" w:rsidP="00F1434D">
            <w:pPr>
              <w:pStyle w:val="ae"/>
              <w:jc w:val="both"/>
              <w:rPr>
                <w:b/>
                <w:i/>
                <w:sz w:val="24"/>
                <w:szCs w:val="24"/>
                <w:lang w:eastAsia="ru-RU"/>
              </w:rPr>
            </w:pPr>
            <w:r w:rsidRPr="007B38AC">
              <w:rPr>
                <w:b/>
                <w:i/>
                <w:sz w:val="24"/>
                <w:szCs w:val="24"/>
                <w:lang w:eastAsia="ru-RU"/>
              </w:rPr>
              <w:t>На школьном уровне</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Программа по профилактике и безнадзорности и правонарушений. ШСП, Совет профилактики, ШПМПК, социально- психолого- педагогической службы ОУ, малый педсовет: Школьные праздники и соревнования</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Совместная деятельность школы и инспекторов ОДН, ГИБДД, полиции на транспорте, психологическим центром, кибер - консультантами, Центром СПИДа, наркологическим центром .;регламент взаимодействия внутришкольных служб по профилактике</w:t>
            </w:r>
          </w:p>
        </w:tc>
      </w:tr>
      <w:tr w:rsidR="00962AD5" w:rsidRPr="007B38AC" w:rsidTr="00F1434D">
        <w:tc>
          <w:tcPr>
            <w:tcW w:w="3560" w:type="dxa"/>
          </w:tcPr>
          <w:p w:rsidR="00962AD5" w:rsidRPr="007B38AC" w:rsidRDefault="00962AD5" w:rsidP="00F1434D">
            <w:pPr>
              <w:pStyle w:val="ae"/>
              <w:jc w:val="both"/>
              <w:rPr>
                <w:b/>
                <w:i/>
                <w:sz w:val="24"/>
                <w:szCs w:val="24"/>
                <w:lang w:eastAsia="ru-RU"/>
              </w:rPr>
            </w:pPr>
            <w:r w:rsidRPr="007B38AC">
              <w:rPr>
                <w:b/>
                <w:i/>
                <w:sz w:val="24"/>
                <w:szCs w:val="24"/>
                <w:lang w:eastAsia="ru-RU"/>
              </w:rPr>
              <w:t>На классом уровне</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 xml:space="preserve">Классные часы, профилактические беседы, ИАС ТРАЕКТОРИЯ,  встречи;  мониторинг ежедневной занятости учащихся </w:t>
            </w:r>
          </w:p>
        </w:tc>
        <w:tc>
          <w:tcPr>
            <w:tcW w:w="3561" w:type="dxa"/>
          </w:tcPr>
          <w:p w:rsidR="00962AD5" w:rsidRPr="007B38AC" w:rsidRDefault="00962AD5" w:rsidP="00F1434D">
            <w:pPr>
              <w:pStyle w:val="ae"/>
              <w:rPr>
                <w:sz w:val="24"/>
                <w:szCs w:val="24"/>
                <w:lang w:eastAsia="ru-RU"/>
              </w:rPr>
            </w:pPr>
            <w:r w:rsidRPr="007B38AC">
              <w:rPr>
                <w:sz w:val="24"/>
                <w:szCs w:val="24"/>
                <w:lang w:eastAsia="ru-RU"/>
              </w:rPr>
              <w:t>пропаганде здорового образа жизни, направленная на профилактику употребления несовершеннолетними наркотических, токсических и других психоактивных веществ (ПАВ), алкогольной продукции, табакокурения</w:t>
            </w:r>
          </w:p>
          <w:p w:rsidR="00962AD5" w:rsidRPr="007B38AC" w:rsidRDefault="00962AD5" w:rsidP="00F1434D">
            <w:pPr>
              <w:pStyle w:val="ae"/>
              <w:jc w:val="both"/>
              <w:rPr>
                <w:sz w:val="24"/>
                <w:szCs w:val="24"/>
                <w:lang w:eastAsia="ru-RU"/>
              </w:rPr>
            </w:pPr>
          </w:p>
        </w:tc>
      </w:tr>
      <w:tr w:rsidR="00962AD5" w:rsidRPr="007B38AC" w:rsidTr="00F1434D">
        <w:tc>
          <w:tcPr>
            <w:tcW w:w="3560" w:type="dxa"/>
          </w:tcPr>
          <w:p w:rsidR="00962AD5" w:rsidRPr="007B38AC" w:rsidRDefault="00962AD5" w:rsidP="00F1434D">
            <w:pPr>
              <w:pStyle w:val="ae"/>
              <w:jc w:val="both"/>
              <w:rPr>
                <w:b/>
                <w:i/>
                <w:sz w:val="24"/>
                <w:szCs w:val="24"/>
                <w:lang w:eastAsia="ru-RU"/>
              </w:rPr>
            </w:pPr>
            <w:r w:rsidRPr="007B38AC">
              <w:rPr>
                <w:b/>
                <w:i/>
                <w:sz w:val="24"/>
                <w:szCs w:val="24"/>
                <w:lang w:eastAsia="ru-RU"/>
              </w:rPr>
              <w:t>На индивидуальном уровне</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индивидуальные беседы, педагогическое наблюдение, встречи с учителями –предметниками по вопросам успеваемости. ИПК, дополнительные занятия, вовлечения в школьные объединения.</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Организация занятости учащихся; выявление причин и решение по изменению проблемных ситуации , разработка и выполнение индивидуального плана коррекции отдельных учеников.</w:t>
            </w:r>
          </w:p>
        </w:tc>
      </w:tr>
      <w:tr w:rsidR="00962AD5" w:rsidRPr="007B38AC" w:rsidTr="00F1434D">
        <w:tc>
          <w:tcPr>
            <w:tcW w:w="3560" w:type="dxa"/>
          </w:tcPr>
          <w:p w:rsidR="00962AD5" w:rsidRPr="007B38AC" w:rsidRDefault="00962AD5" w:rsidP="00F1434D">
            <w:pPr>
              <w:tabs>
                <w:tab w:val="left" w:pos="851"/>
                <w:tab w:val="left" w:pos="1310"/>
              </w:tabs>
              <w:jc w:val="both"/>
              <w:rPr>
                <w:rFonts w:ascii="Times New Roman" w:eastAsia="№Е" w:hAnsi="Times New Roman" w:cs="Times New Roman"/>
                <w:b/>
                <w:bCs/>
                <w:iCs/>
                <w:kern w:val="2"/>
                <w:sz w:val="24"/>
                <w:szCs w:val="24"/>
                <w:u w:val="single"/>
                <w:lang w:eastAsia="ko-KR"/>
              </w:rPr>
            </w:pPr>
            <w:r w:rsidRPr="007B38AC">
              <w:rPr>
                <w:rFonts w:ascii="Times New Roman" w:eastAsia="№Е" w:hAnsi="Times New Roman" w:cs="Times New Roman"/>
                <w:b/>
                <w:bCs/>
                <w:i/>
                <w:iCs/>
                <w:kern w:val="2"/>
                <w:sz w:val="24"/>
                <w:szCs w:val="24"/>
                <w:lang w:eastAsia="ko-KR"/>
              </w:rPr>
              <w:t>Работа с учителями, преподающими в классе:</w:t>
            </w:r>
          </w:p>
          <w:p w:rsidR="00962AD5" w:rsidRPr="007B38AC" w:rsidRDefault="00962AD5" w:rsidP="00F1434D">
            <w:pPr>
              <w:pStyle w:val="ae"/>
              <w:jc w:val="both"/>
              <w:rPr>
                <w:sz w:val="24"/>
                <w:szCs w:val="24"/>
                <w:lang w:eastAsia="ru-RU"/>
              </w:rPr>
            </w:pP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Беседы на уроках</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 xml:space="preserve">Выноски на уроках по вопросам профилактики употребления несовершеннолетними наркотических, токсических и других психоактивных веществ (ПАВ), алкогольной продукции, табакокурения, </w:t>
            </w:r>
            <w:r w:rsidRPr="007B38AC">
              <w:rPr>
                <w:sz w:val="24"/>
                <w:szCs w:val="24"/>
                <w:lang w:eastAsia="ru-RU"/>
              </w:rPr>
              <w:lastRenderedPageBreak/>
              <w:t>суицидального поведения</w:t>
            </w:r>
          </w:p>
        </w:tc>
      </w:tr>
      <w:tr w:rsidR="00962AD5" w:rsidRPr="007B38AC" w:rsidTr="00F1434D">
        <w:tc>
          <w:tcPr>
            <w:tcW w:w="3560" w:type="dxa"/>
          </w:tcPr>
          <w:p w:rsidR="00962AD5" w:rsidRPr="007B38AC" w:rsidRDefault="00962AD5" w:rsidP="00F1434D">
            <w:pPr>
              <w:tabs>
                <w:tab w:val="left" w:pos="851"/>
                <w:tab w:val="left" w:pos="1310"/>
              </w:tabs>
              <w:jc w:val="both"/>
              <w:rPr>
                <w:rFonts w:ascii="Times New Roman" w:eastAsia="№Е" w:hAnsi="Times New Roman" w:cs="Times New Roman"/>
                <w:b/>
                <w:bCs/>
                <w:i/>
                <w:iCs/>
                <w:kern w:val="2"/>
                <w:sz w:val="24"/>
                <w:szCs w:val="24"/>
                <w:lang w:eastAsia="ko-KR"/>
              </w:rPr>
            </w:pPr>
            <w:r w:rsidRPr="007B38AC">
              <w:rPr>
                <w:rFonts w:ascii="Times New Roman" w:eastAsia="№Е" w:hAnsi="Times New Roman" w:cs="Times New Roman"/>
                <w:b/>
                <w:bCs/>
                <w:i/>
                <w:iCs/>
                <w:kern w:val="2"/>
                <w:sz w:val="24"/>
                <w:szCs w:val="24"/>
                <w:lang w:eastAsia="ko-KR"/>
              </w:rPr>
              <w:lastRenderedPageBreak/>
              <w:t>Работа с родителями (законными представителями)</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Памятки, Инструктажи, листовки, примирительные встречи, информирование в родительских группах; профилактическая информация на школьном сайте ,консультации с психологом; встречи с социальным педагогом, работа на ФОРТУНА ТВ_ Канал МаМастер.</w:t>
            </w:r>
          </w:p>
        </w:tc>
        <w:tc>
          <w:tcPr>
            <w:tcW w:w="3561" w:type="dxa"/>
          </w:tcPr>
          <w:p w:rsidR="00962AD5" w:rsidRPr="007B38AC" w:rsidRDefault="00962AD5" w:rsidP="00F1434D">
            <w:pPr>
              <w:pStyle w:val="ae"/>
              <w:jc w:val="both"/>
              <w:rPr>
                <w:sz w:val="24"/>
                <w:szCs w:val="24"/>
                <w:lang w:eastAsia="ru-RU"/>
              </w:rPr>
            </w:pPr>
            <w:r w:rsidRPr="007B38AC">
              <w:rPr>
                <w:sz w:val="24"/>
                <w:szCs w:val="24"/>
                <w:lang w:eastAsia="ru-RU"/>
              </w:rPr>
              <w:t>Своевременное информирование родителей; Выступление родителей по вопросам профилактики в качестве информаторов  по вопросам профилактики;</w:t>
            </w:r>
          </w:p>
        </w:tc>
      </w:tr>
    </w:tbl>
    <w:p w:rsidR="00962AD5" w:rsidRPr="007B38AC" w:rsidRDefault="00962AD5" w:rsidP="00962AD5">
      <w:pPr>
        <w:pStyle w:val="ae"/>
        <w:jc w:val="both"/>
        <w:rPr>
          <w:sz w:val="24"/>
          <w:szCs w:val="24"/>
          <w:lang w:eastAsia="ru-RU"/>
        </w:rPr>
      </w:pPr>
    </w:p>
    <w:p w:rsidR="00962AD5" w:rsidRPr="007B38AC" w:rsidRDefault="00962AD5" w:rsidP="00962AD5">
      <w:pPr>
        <w:pStyle w:val="ae"/>
        <w:jc w:val="both"/>
        <w:rPr>
          <w:sz w:val="24"/>
          <w:szCs w:val="24"/>
        </w:rPr>
      </w:pPr>
    </w:p>
    <w:p w:rsidR="00962AD5" w:rsidRPr="007B38AC" w:rsidRDefault="00962AD5" w:rsidP="00962AD5">
      <w:pPr>
        <w:pStyle w:val="ae"/>
        <w:jc w:val="center"/>
        <w:rPr>
          <w:sz w:val="24"/>
          <w:szCs w:val="24"/>
        </w:rPr>
      </w:pPr>
      <w:r w:rsidRPr="007B38AC">
        <w:rPr>
          <w:b/>
          <w:sz w:val="24"/>
          <w:szCs w:val="24"/>
        </w:rPr>
        <w:t>4 РАЗДЕЛ «Основные направления самоанализа воспитательной работы»</w:t>
      </w:r>
      <w:r w:rsidRPr="007B38AC">
        <w:rPr>
          <w:sz w:val="24"/>
          <w:szCs w:val="24"/>
        </w:rPr>
        <w:t xml:space="preserve"> </w:t>
      </w:r>
    </w:p>
    <w:p w:rsidR="00962AD5" w:rsidRPr="007B38AC" w:rsidRDefault="00962AD5" w:rsidP="00962AD5">
      <w:pPr>
        <w:pStyle w:val="ae"/>
        <w:jc w:val="center"/>
        <w:rPr>
          <w:b/>
          <w:sz w:val="24"/>
          <w:szCs w:val="24"/>
        </w:rPr>
      </w:pPr>
    </w:p>
    <w:p w:rsidR="00962AD5" w:rsidRPr="007B38AC" w:rsidRDefault="00962AD5" w:rsidP="00962AD5">
      <w:pPr>
        <w:pStyle w:val="ae"/>
        <w:jc w:val="both"/>
        <w:rPr>
          <w:sz w:val="24"/>
          <w:szCs w:val="24"/>
        </w:rPr>
      </w:pPr>
      <w:r w:rsidRPr="007B38AC">
        <w:rPr>
          <w:sz w:val="24"/>
          <w:szCs w:val="24"/>
        </w:rPr>
        <w:t>Самоанализ организуемой в школе воспитательной работы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Основными принципами, на основе которых осуществляется самоанализ воспитательной работы в школе, являются:</w:t>
      </w:r>
    </w:p>
    <w:p w:rsidR="00962AD5" w:rsidRPr="007B38AC" w:rsidRDefault="00962AD5" w:rsidP="00962AD5">
      <w:pPr>
        <w:pStyle w:val="ae"/>
        <w:jc w:val="both"/>
        <w:rPr>
          <w:sz w:val="24"/>
          <w:szCs w:val="24"/>
        </w:rPr>
      </w:pPr>
      <w:r w:rsidRPr="007B38AC">
        <w:rPr>
          <w:sz w:val="24"/>
          <w:szCs w:val="24"/>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62AD5" w:rsidRPr="007B38AC" w:rsidRDefault="00962AD5" w:rsidP="00962AD5">
      <w:pPr>
        <w:pStyle w:val="ae"/>
        <w:jc w:val="both"/>
        <w:rPr>
          <w:sz w:val="24"/>
          <w:szCs w:val="24"/>
        </w:rPr>
      </w:pPr>
      <w:r w:rsidRPr="007B38AC">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62AD5" w:rsidRPr="007B38AC" w:rsidRDefault="00962AD5" w:rsidP="00962AD5">
      <w:pPr>
        <w:pStyle w:val="ae"/>
        <w:jc w:val="both"/>
        <w:rPr>
          <w:sz w:val="24"/>
          <w:szCs w:val="24"/>
        </w:rPr>
      </w:pPr>
      <w:r w:rsidRPr="007B38AC">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62AD5" w:rsidRPr="007B38AC" w:rsidRDefault="00962AD5" w:rsidP="00962AD5">
      <w:pPr>
        <w:pStyle w:val="ae"/>
        <w:jc w:val="both"/>
        <w:rPr>
          <w:sz w:val="24"/>
          <w:szCs w:val="24"/>
        </w:rPr>
      </w:pPr>
      <w:r w:rsidRPr="007B38AC">
        <w:rPr>
          <w:sz w:val="24"/>
          <w:szCs w:val="24"/>
        </w:rPr>
        <w:t xml:space="preserve"> -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62AD5" w:rsidRPr="007B38AC" w:rsidRDefault="00962AD5" w:rsidP="00962AD5">
      <w:pPr>
        <w:pStyle w:val="ae"/>
        <w:jc w:val="both"/>
        <w:rPr>
          <w:sz w:val="24"/>
          <w:szCs w:val="24"/>
        </w:rPr>
      </w:pPr>
    </w:p>
    <w:p w:rsidR="00962AD5" w:rsidRPr="007B38AC" w:rsidRDefault="00962AD5" w:rsidP="00962AD5">
      <w:pPr>
        <w:pStyle w:val="ae"/>
        <w:jc w:val="both"/>
        <w:rPr>
          <w:sz w:val="24"/>
          <w:szCs w:val="24"/>
        </w:rPr>
      </w:pPr>
      <w:r w:rsidRPr="007B38AC">
        <w:rPr>
          <w:sz w:val="24"/>
          <w:szCs w:val="24"/>
        </w:rPr>
        <w:t xml:space="preserve">Основными направлениями анализа организуемого в школе воспитательного процесса являются: </w:t>
      </w:r>
    </w:p>
    <w:p w:rsidR="00962AD5" w:rsidRPr="007B38AC" w:rsidRDefault="00962AD5" w:rsidP="00962AD5">
      <w:pPr>
        <w:pStyle w:val="ae"/>
        <w:jc w:val="both"/>
        <w:rPr>
          <w:sz w:val="24"/>
          <w:szCs w:val="24"/>
        </w:rPr>
      </w:pPr>
      <w:r w:rsidRPr="007B38AC">
        <w:rPr>
          <w:sz w:val="24"/>
          <w:szCs w:val="24"/>
        </w:rPr>
        <w:t xml:space="preserve">1. Результаты воспитания, социализации и саморазвития школьников. </w:t>
      </w:r>
    </w:p>
    <w:p w:rsidR="00962AD5" w:rsidRPr="007B38AC" w:rsidRDefault="00962AD5" w:rsidP="00962AD5">
      <w:pPr>
        <w:pStyle w:val="ae"/>
        <w:jc w:val="both"/>
        <w:rPr>
          <w:sz w:val="24"/>
          <w:szCs w:val="24"/>
        </w:rPr>
      </w:pPr>
    </w:p>
    <w:p w:rsidR="00962AD5" w:rsidRPr="006318E4" w:rsidRDefault="00962AD5" w:rsidP="00962AD5">
      <w:pPr>
        <w:pStyle w:val="ae"/>
        <w:jc w:val="both"/>
        <w:rPr>
          <w:sz w:val="24"/>
          <w:szCs w:val="24"/>
        </w:rPr>
      </w:pPr>
      <w:r w:rsidRPr="006318E4">
        <w:rPr>
          <w:sz w:val="24"/>
          <w:szCs w:val="24"/>
        </w:rPr>
        <w:t xml:space="preserve">1.1. В течение года классные руководители отслеживают динамику личностного развития школьников своего классного коллектива. Данные оформляются в виде отдельных таблиц на класс. Анализ таблиц в конце учебного года позволяет классному руководителю сделать выводы: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 </w:t>
      </w:r>
    </w:p>
    <w:p w:rsidR="00962AD5" w:rsidRPr="006318E4" w:rsidRDefault="00962AD5" w:rsidP="00962AD5">
      <w:pPr>
        <w:pStyle w:val="ae"/>
        <w:jc w:val="both"/>
        <w:rPr>
          <w:sz w:val="24"/>
          <w:szCs w:val="24"/>
        </w:rPr>
      </w:pPr>
    </w:p>
    <w:p w:rsidR="00962AD5" w:rsidRPr="006318E4" w:rsidRDefault="00962AD5" w:rsidP="00962AD5">
      <w:pPr>
        <w:pStyle w:val="ae"/>
        <w:jc w:val="both"/>
        <w:rPr>
          <w:sz w:val="24"/>
          <w:szCs w:val="24"/>
        </w:rPr>
      </w:pPr>
      <w:r w:rsidRPr="006318E4">
        <w:rPr>
          <w:sz w:val="24"/>
          <w:szCs w:val="24"/>
        </w:rPr>
        <w:t xml:space="preserve">1.2. В конце учебного года каждый классный руководитель проводит отчет классного руководителя по предложенной форме (заполняет таблицы) Заканчивается самоанализ </w:t>
      </w:r>
      <w:r w:rsidRPr="006318E4">
        <w:rPr>
          <w:sz w:val="24"/>
          <w:szCs w:val="24"/>
        </w:rPr>
        <w:lastRenderedPageBreak/>
        <w:t xml:space="preserve">выводами, которые классный руководитель делает по результатам приведённых аналитических данных и в сравнении их с предыдущим периодом). </w:t>
      </w:r>
    </w:p>
    <w:p w:rsidR="00962AD5" w:rsidRPr="006318E4" w:rsidRDefault="00962AD5" w:rsidP="00962AD5">
      <w:pPr>
        <w:pStyle w:val="ae"/>
        <w:jc w:val="both"/>
        <w:rPr>
          <w:sz w:val="24"/>
          <w:szCs w:val="24"/>
        </w:rPr>
      </w:pPr>
    </w:p>
    <w:p w:rsidR="00962AD5" w:rsidRPr="006318E4" w:rsidRDefault="00962AD5" w:rsidP="00962AD5">
      <w:pPr>
        <w:pStyle w:val="ae"/>
        <w:jc w:val="both"/>
        <w:rPr>
          <w:sz w:val="24"/>
          <w:szCs w:val="24"/>
        </w:rPr>
      </w:pPr>
      <w:r w:rsidRPr="006318E4">
        <w:rPr>
          <w:sz w:val="24"/>
          <w:szCs w:val="24"/>
        </w:rPr>
        <w:t xml:space="preserve">2. Состояние организуемой в школе совместной деятельности детей и взрослых. </w:t>
      </w:r>
    </w:p>
    <w:p w:rsidR="00962AD5" w:rsidRPr="006318E4" w:rsidRDefault="00962AD5" w:rsidP="00962AD5">
      <w:pPr>
        <w:pStyle w:val="ae"/>
        <w:jc w:val="both"/>
        <w:rPr>
          <w:sz w:val="24"/>
          <w:szCs w:val="24"/>
        </w:rPr>
      </w:pPr>
    </w:p>
    <w:p w:rsidR="00962AD5" w:rsidRPr="006318E4" w:rsidRDefault="00962AD5" w:rsidP="00962AD5">
      <w:pPr>
        <w:pStyle w:val="ae"/>
        <w:jc w:val="both"/>
        <w:rPr>
          <w:sz w:val="24"/>
          <w:szCs w:val="24"/>
        </w:rPr>
      </w:pPr>
      <w:r w:rsidRPr="006318E4">
        <w:rPr>
          <w:sz w:val="24"/>
          <w:szCs w:val="24"/>
        </w:rPr>
        <w:t>2.1. В течение года активы классов проводят в классных коллективах рефлексию по каждому мероприятию. В результате отмечаются положительные моменты и недочёты, которые необходимо учесть при подготовке следующих мероприятий.</w:t>
      </w:r>
    </w:p>
    <w:p w:rsidR="00962AD5" w:rsidRPr="006318E4" w:rsidRDefault="00962AD5" w:rsidP="00962AD5">
      <w:pPr>
        <w:pStyle w:val="ae"/>
        <w:jc w:val="both"/>
        <w:rPr>
          <w:sz w:val="24"/>
          <w:szCs w:val="24"/>
        </w:rPr>
      </w:pPr>
      <w:r w:rsidRPr="006318E4">
        <w:rPr>
          <w:sz w:val="24"/>
          <w:szCs w:val="24"/>
        </w:rPr>
        <w:t xml:space="preserve">2. 2. Членами совета старшеклассников и заместителем директора по ВР в течение года заполняется итоговая таблица «Класс года», где отражаются все результаты классных коллективов. Данные помогают проанализировать работу, как отдельных классных коллективов, так и параллелей и разных ступеней образования. </w:t>
      </w:r>
    </w:p>
    <w:p w:rsidR="00962AD5" w:rsidRPr="006318E4" w:rsidRDefault="00962AD5" w:rsidP="00962AD5">
      <w:pPr>
        <w:pStyle w:val="ae"/>
        <w:jc w:val="both"/>
        <w:rPr>
          <w:sz w:val="24"/>
          <w:szCs w:val="24"/>
        </w:rPr>
      </w:pPr>
      <w:r w:rsidRPr="006318E4">
        <w:rPr>
          <w:sz w:val="24"/>
          <w:szCs w:val="24"/>
        </w:rPr>
        <w:t xml:space="preserve">2.3. Заместитель директора по воспитательной работе проводит исследования удовлетворённости участников образовательных отношений совместной деятельностью детей и взрослых, проводимых в школе мероприятий, организацией воспитательного процесса в целом. </w:t>
      </w:r>
    </w:p>
    <w:p w:rsidR="00962AD5" w:rsidRPr="006318E4" w:rsidRDefault="00962AD5" w:rsidP="00962AD5">
      <w:pPr>
        <w:pStyle w:val="ae"/>
        <w:jc w:val="both"/>
        <w:rPr>
          <w:sz w:val="24"/>
          <w:szCs w:val="24"/>
        </w:rPr>
      </w:pPr>
      <w:r w:rsidRPr="006318E4">
        <w:rPr>
          <w:sz w:val="24"/>
          <w:szCs w:val="24"/>
        </w:rPr>
        <w:t>2.4. Результаты работы школы размещаются  в отчёте по самообследованию за год. 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на будущий год.</w:t>
      </w:r>
    </w:p>
    <w:p w:rsidR="004B3113" w:rsidRPr="006318E4" w:rsidRDefault="004B3113" w:rsidP="004B3113">
      <w:pPr>
        <w:spacing w:after="0" w:line="240" w:lineRule="auto"/>
        <w:ind w:firstLine="709"/>
        <w:jc w:val="both"/>
        <w:rPr>
          <w:rFonts w:ascii="Times New Roman" w:eastAsia="Times New Roman" w:hAnsi="Times New Roman" w:cs="Times New Roman"/>
          <w:sz w:val="24"/>
          <w:szCs w:val="24"/>
          <w:shd w:val="clear" w:color="auto" w:fill="FFFFFF"/>
        </w:rPr>
      </w:pPr>
    </w:p>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127460">
        <w:rPr>
          <w:rFonts w:ascii="Times New Roman" w:eastAsia="Times New Roman" w:hAnsi="Times New Roman" w:cs="Times New Roman"/>
          <w:b/>
          <w:sz w:val="24"/>
          <w:szCs w:val="24"/>
        </w:rPr>
        <w:t>2.4.</w:t>
      </w:r>
      <w:r w:rsidRPr="004B3113">
        <w:rPr>
          <w:rFonts w:ascii="Times New Roman" w:eastAsia="Times New Roman" w:hAnsi="Times New Roman" w:cs="Times New Roman"/>
          <w:b/>
          <w:sz w:val="24"/>
          <w:szCs w:val="24"/>
        </w:rPr>
        <w:t xml:space="preserve"> Программа формирования экологической культуры, здорового и безопасного образа жизни </w:t>
      </w:r>
    </w:p>
    <w:p w:rsidR="004B3113" w:rsidRPr="004B3113" w:rsidRDefault="004B3113" w:rsidP="004B3113">
      <w:pPr>
        <w:spacing w:after="0" w:line="240" w:lineRule="auto"/>
        <w:jc w:val="both"/>
        <w:rPr>
          <w:rFonts w:ascii="Times New Roman" w:eastAsia="Times New Roman" w:hAnsi="Times New Roman" w:cs="Times New Roman"/>
          <w:sz w:val="24"/>
          <w:szCs w:val="24"/>
        </w:rPr>
      </w:pPr>
    </w:p>
    <w:p w:rsidR="004B3113" w:rsidRPr="004B3113" w:rsidRDefault="004B3113"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4B3113" w:rsidRPr="004B3113" w:rsidRDefault="004B3113" w:rsidP="004B3113">
      <w:pPr>
        <w:spacing w:after="0" w:line="240" w:lineRule="auto"/>
        <w:ind w:firstLine="851"/>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Программа формирования ценности здоровья и здорового образа жизни на ступени начального общего образования сформирована с учётом реального состояния здоровья детей и</w:t>
      </w:r>
      <w:r w:rsidRPr="004B3113">
        <w:rPr>
          <w:rFonts w:ascii="Times New Roman" w:eastAsia="Times New Roman" w:hAnsi="Times New Roman" w:cs="Times New Roman"/>
          <w:b/>
          <w:sz w:val="24"/>
          <w:szCs w:val="24"/>
        </w:rPr>
        <w:t xml:space="preserve"> </w:t>
      </w:r>
      <w:r w:rsidRPr="004B3113">
        <w:rPr>
          <w:rFonts w:ascii="Times New Roman" w:eastAsia="Times New Roman" w:hAnsi="Times New Roman" w:cs="Times New Roman"/>
          <w:sz w:val="24"/>
          <w:szCs w:val="24"/>
        </w:rPr>
        <w:t xml:space="preserve">факторов риска,  имеющих место в </w:t>
      </w:r>
      <w:r w:rsidRPr="004B3113">
        <w:rPr>
          <w:rFonts w:ascii="Times New Roman" w:eastAsia="Times New Roman" w:hAnsi="Times New Roman" w:cs="Times New Roman"/>
          <w:i/>
          <w:sz w:val="24"/>
          <w:szCs w:val="24"/>
        </w:rPr>
        <w:t>МАОУ «СОШ №50» г.Перми.</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Цель программы</w:t>
      </w:r>
      <w:r w:rsidRPr="004B3113">
        <w:rPr>
          <w:rFonts w:ascii="Times New Roman" w:eastAsia="Times New Roman" w:hAnsi="Times New Roman" w:cs="Times New Roman"/>
          <w:sz w:val="24"/>
          <w:szCs w:val="24"/>
        </w:rPr>
        <w:t>: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Задачи программы</w:t>
      </w:r>
      <w:r w:rsidRPr="004B3113">
        <w:rPr>
          <w:rFonts w:ascii="Times New Roman" w:eastAsia="Times New Roman" w:hAnsi="Times New Roman" w:cs="Times New Roman"/>
          <w:sz w:val="24"/>
          <w:szCs w:val="24"/>
        </w:rPr>
        <w:t>:</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сформировать представление о позитивных факторах, влияющих на здоровье;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научить обучающихся осознанно выбирать поступки, поведение, позволяющие сохранять и укреплять здоровье; </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4B3113" w:rsidRPr="004B3113" w:rsidRDefault="004B3113" w:rsidP="004B3113">
      <w:pPr>
        <w:spacing w:after="0" w:line="240" w:lineRule="auto"/>
        <w:ind w:left="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обучить элементарным навыкам эмоциональной разгрузки (релаксации); </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сформировать навыки позитивного коммуникативного общения; </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сформировать представление об основных компонентах культуры здоровья и здорового образа жизни;</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4B3113" w:rsidRPr="004B3113" w:rsidRDefault="004B3113" w:rsidP="004B3113">
      <w:pPr>
        <w:spacing w:after="0" w:line="240" w:lineRule="auto"/>
        <w:ind w:firstLine="708"/>
        <w:jc w:val="both"/>
        <w:rPr>
          <w:rFonts w:ascii="Times New Roman" w:eastAsia="Times New Roman" w:hAnsi="Times New Roman" w:cs="Times New Roman"/>
          <w:sz w:val="24"/>
          <w:szCs w:val="24"/>
        </w:rPr>
      </w:pPr>
    </w:p>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Характеристика состояния здоровья контингента учащихся и факторы риска (обновляется ежегодно)</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 1 по 4 класс в 2019-20 учебном году обучается 231 учащийся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на основании медицинских карт 20,6% имеют I группу здоровья, 58,8 % -  II группу здоровья,  17 % - III группу здоровья, 2,6% -IV группу здоровья.</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- 100% учащихся охвачены горячим питанием;</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- 100% учащихся посещают спортивные секции, танцевальные кружки, студии;</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-100% учащихся и их семей участвуют в школьных оздоровительных мероприятиях, спортивных праздниках</w:t>
      </w:r>
    </w:p>
    <w:p w:rsidR="004B3113" w:rsidRPr="004B3113" w:rsidRDefault="004B3113" w:rsidP="004B3113">
      <w:pPr>
        <w:spacing w:after="0" w:line="240" w:lineRule="auto"/>
        <w:rPr>
          <w:rFonts w:ascii="Times New Roman" w:eastAsia="Times New Roman" w:hAnsi="Times New Roman" w:cs="Times New Roman"/>
          <w:b/>
          <w:sz w:val="24"/>
          <w:szCs w:val="24"/>
        </w:rPr>
      </w:pPr>
    </w:p>
    <w:p w:rsidR="004B3113" w:rsidRPr="004B3113" w:rsidRDefault="004B3113" w:rsidP="004B3113">
      <w:pPr>
        <w:spacing w:after="0" w:line="240" w:lineRule="auto"/>
        <w:rPr>
          <w:rFonts w:ascii="Times New Roman" w:eastAsia="Times New Roman" w:hAnsi="Times New Roman" w:cs="Times New Roman"/>
          <w:b/>
          <w:i/>
          <w:sz w:val="24"/>
          <w:szCs w:val="24"/>
        </w:rPr>
      </w:pPr>
      <w:r w:rsidRPr="004B3113">
        <w:rPr>
          <w:rFonts w:ascii="Times New Roman" w:eastAsia="Times New Roman" w:hAnsi="Times New Roman" w:cs="Times New Roman"/>
          <w:b/>
          <w:sz w:val="24"/>
          <w:szCs w:val="24"/>
        </w:rPr>
        <w:t xml:space="preserve"> Создание здоровьесберегающей среды в </w:t>
      </w:r>
      <w:r w:rsidRPr="004B3113">
        <w:rPr>
          <w:rFonts w:ascii="Times New Roman" w:eastAsia="Times New Roman" w:hAnsi="Times New Roman" w:cs="Times New Roman"/>
          <w:b/>
          <w:i/>
          <w:sz w:val="24"/>
          <w:szCs w:val="24"/>
        </w:rPr>
        <w:t>МАОУ «СОШ №50» г.Перми</w:t>
      </w:r>
    </w:p>
    <w:p w:rsidR="004B3113" w:rsidRPr="004B3113" w:rsidRDefault="004B3113" w:rsidP="004B3113">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4B3113">
        <w:rPr>
          <w:rFonts w:ascii="Times New Roman" w:eastAsia="Times New Roman" w:hAnsi="Times New Roman" w:cs="Times New Roman"/>
          <w:color w:val="000000"/>
          <w:sz w:val="24"/>
          <w:szCs w:val="24"/>
          <w:shd w:val="clear" w:color="auto" w:fill="FFFFFF"/>
        </w:rPr>
        <w:t>В школе создана материально-техническая база, обеспечивающая оптимальные условия для сохранения и укрепления здоровья обучающихся в 1-4 классах (в двух зданиях):</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- 1 малый спортивный зал- игротека</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- 4 кабинета врача </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- 2 школьных столовых на 108 мест</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- 12 учебных  кабинетов  </w:t>
      </w:r>
    </w:p>
    <w:p w:rsidR="004B3113" w:rsidRPr="004B3113" w:rsidRDefault="004B3113"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4B3113" w:rsidRPr="004B3113" w:rsidRDefault="004B3113"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Школьная </w:t>
      </w:r>
      <w:r w:rsidRPr="004B3113">
        <w:rPr>
          <w:rFonts w:ascii="Times New Roman" w:eastAsia="Times New Roman" w:hAnsi="Times New Roman" w:cs="Times New Roman"/>
          <w:b/>
          <w:i/>
          <w:sz w:val="24"/>
          <w:szCs w:val="24"/>
          <w:shd w:val="clear" w:color="auto" w:fill="FFFFFF"/>
        </w:rPr>
        <w:t>столовая</w:t>
      </w:r>
      <w:r w:rsidRPr="004B3113">
        <w:rPr>
          <w:rFonts w:ascii="Times New Roman" w:eastAsia="Times New Roman" w:hAnsi="Times New Roman" w:cs="Times New Roman"/>
          <w:sz w:val="24"/>
          <w:szCs w:val="24"/>
          <w:shd w:val="clear" w:color="auto" w:fill="FFFFFF"/>
        </w:rPr>
        <w:t xml:space="preserve"> позволяет организовывать горячие завтраки и обеды в урочное время.</w:t>
      </w:r>
    </w:p>
    <w:p w:rsidR="004B3113" w:rsidRPr="004B3113" w:rsidRDefault="004B3113"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В школе работают оснащенные </w:t>
      </w:r>
      <w:r w:rsidRPr="004B3113">
        <w:rPr>
          <w:rFonts w:ascii="Times New Roman" w:eastAsia="Times New Roman" w:hAnsi="Times New Roman" w:cs="Times New Roman"/>
          <w:b/>
          <w:i/>
          <w:sz w:val="24"/>
          <w:szCs w:val="24"/>
          <w:shd w:val="clear" w:color="auto" w:fill="FFFFFF"/>
        </w:rPr>
        <w:t>спортивные залы</w:t>
      </w:r>
      <w:r w:rsidRPr="004B3113">
        <w:rPr>
          <w:rFonts w:ascii="Times New Roman" w:eastAsia="Times New Roman" w:hAnsi="Times New Roman" w:cs="Times New Roman"/>
          <w:i/>
          <w:sz w:val="24"/>
          <w:szCs w:val="24"/>
          <w:shd w:val="clear" w:color="auto" w:fill="FFFFFF"/>
        </w:rPr>
        <w:t>,</w:t>
      </w:r>
      <w:r w:rsidRPr="004B3113">
        <w:rPr>
          <w:rFonts w:ascii="Times New Roman" w:eastAsia="Times New Roman" w:hAnsi="Times New Roman" w:cs="Times New Roman"/>
          <w:sz w:val="24"/>
          <w:szCs w:val="24"/>
          <w:shd w:val="clear" w:color="auto" w:fill="FFFFFF"/>
        </w:rPr>
        <w:t xml:space="preserve"> имеется спортивная площадка, оборудованные  необходимым игровым и спортивным оборудованием и инвентарём.</w:t>
      </w:r>
    </w:p>
    <w:p w:rsidR="004B3113" w:rsidRPr="004B3113" w:rsidRDefault="004B3113"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В школе работает </w:t>
      </w:r>
      <w:r w:rsidRPr="004B3113">
        <w:rPr>
          <w:rFonts w:ascii="Times New Roman" w:eastAsia="Times New Roman" w:hAnsi="Times New Roman" w:cs="Times New Roman"/>
          <w:b/>
          <w:i/>
          <w:sz w:val="24"/>
          <w:szCs w:val="24"/>
          <w:shd w:val="clear" w:color="auto" w:fill="FFFFFF"/>
        </w:rPr>
        <w:t>медицинский кабинет</w:t>
      </w:r>
      <w:r w:rsidRPr="004B3113">
        <w:rPr>
          <w:rFonts w:ascii="Times New Roman" w:eastAsia="Times New Roman" w:hAnsi="Times New Roman" w:cs="Times New Roman"/>
          <w:sz w:val="24"/>
          <w:szCs w:val="24"/>
          <w:shd w:val="clear" w:color="auto" w:fill="FFFFFF"/>
        </w:rPr>
        <w:t>.</w:t>
      </w:r>
    </w:p>
    <w:p w:rsidR="004B3113" w:rsidRPr="004B3113" w:rsidRDefault="004B3113" w:rsidP="004B3113">
      <w:pPr>
        <w:spacing w:after="0" w:line="240" w:lineRule="auto"/>
        <w:ind w:firstLine="709"/>
        <w:jc w:val="both"/>
        <w:rPr>
          <w:rFonts w:ascii="Times New Roman" w:eastAsia="Times New Roman" w:hAnsi="Times New Roman" w:cs="Times New Roman"/>
          <w:sz w:val="24"/>
          <w:szCs w:val="24"/>
          <w:u w:val="single"/>
          <w:shd w:val="clear" w:color="auto" w:fill="FFFFFF"/>
        </w:rPr>
      </w:pPr>
      <w:r w:rsidRPr="004B3113">
        <w:rPr>
          <w:rFonts w:ascii="Times New Roman" w:eastAsia="Times New Roman" w:hAnsi="Times New Roman" w:cs="Times New Roman"/>
          <w:sz w:val="24"/>
          <w:szCs w:val="24"/>
          <w:shd w:val="clear" w:color="auto" w:fill="FFFFFF"/>
        </w:rPr>
        <w:t xml:space="preserve">В школе строго соблюдаются все </w:t>
      </w:r>
      <w:r w:rsidRPr="004B3113">
        <w:rPr>
          <w:rFonts w:ascii="Times New Roman" w:eastAsia="Times New Roman" w:hAnsi="Times New Roman" w:cs="Times New Roman"/>
          <w:b/>
          <w:i/>
          <w:sz w:val="24"/>
          <w:szCs w:val="24"/>
          <w:shd w:val="clear" w:color="auto" w:fill="FFFFFF"/>
        </w:rPr>
        <w:t>требования к использованию технических средств обучения</w:t>
      </w:r>
      <w:r w:rsidRPr="004B3113">
        <w:rPr>
          <w:rFonts w:ascii="Times New Roman" w:eastAsia="Times New Roman" w:hAnsi="Times New Roman" w:cs="Times New Roman"/>
          <w:sz w:val="24"/>
          <w:szCs w:val="24"/>
          <w:shd w:val="clear" w:color="auto" w:fill="FFFFFF"/>
        </w:rPr>
        <w:t>, в том числе компьютеров и аудиовизуальных средств.</w:t>
      </w:r>
    </w:p>
    <w:p w:rsidR="004B3113" w:rsidRPr="004B3113" w:rsidRDefault="004B3113" w:rsidP="004B3113">
      <w:pPr>
        <w:spacing w:after="0" w:line="240" w:lineRule="auto"/>
        <w:ind w:firstLine="567"/>
        <w:jc w:val="both"/>
        <w:rPr>
          <w:rFonts w:ascii="Times New Roman" w:eastAsia="Times New Roman" w:hAnsi="Times New Roman" w:cs="Times New Roman"/>
          <w:b/>
          <w:i/>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Эффективное функционирование созданной здоровьсберегающей инфраструктуры в школе поддерживает </w:t>
      </w:r>
      <w:r w:rsidRPr="004B3113">
        <w:rPr>
          <w:rFonts w:ascii="Times New Roman" w:eastAsia="Times New Roman" w:hAnsi="Times New Roman" w:cs="Times New Roman"/>
          <w:b/>
          <w:i/>
          <w:sz w:val="24"/>
          <w:szCs w:val="24"/>
          <w:shd w:val="clear" w:color="auto" w:fill="FFFFFF"/>
        </w:rPr>
        <w:t>квалифицированный состав специалистов:</w:t>
      </w:r>
    </w:p>
    <w:p w:rsidR="004B3113" w:rsidRPr="004B3113" w:rsidRDefault="004B3113" w:rsidP="004B3113">
      <w:pPr>
        <w:spacing w:after="0" w:line="240" w:lineRule="auto"/>
        <w:ind w:firstLine="567"/>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-педагог-психолог </w:t>
      </w:r>
    </w:p>
    <w:p w:rsidR="004B3113" w:rsidRPr="004B3113" w:rsidRDefault="004B3113" w:rsidP="004B3113">
      <w:pPr>
        <w:spacing w:after="0" w:line="240" w:lineRule="auto"/>
        <w:ind w:firstLine="567"/>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-учитель физической культуры </w:t>
      </w:r>
    </w:p>
    <w:p w:rsidR="004B3113" w:rsidRPr="004B3113" w:rsidRDefault="004B3113" w:rsidP="004B3113">
      <w:pPr>
        <w:spacing w:after="0" w:line="240" w:lineRule="auto"/>
        <w:ind w:firstLine="567"/>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 медицинский работник </w:t>
      </w:r>
    </w:p>
    <w:p w:rsidR="004B3113" w:rsidRPr="004B3113" w:rsidRDefault="004B3113" w:rsidP="004B3113">
      <w:pPr>
        <w:spacing w:after="0" w:line="240" w:lineRule="auto"/>
        <w:ind w:firstLine="709"/>
        <w:jc w:val="both"/>
        <w:rPr>
          <w:rFonts w:ascii="Times New Roman" w:eastAsia="Times New Roman" w:hAnsi="Times New Roman" w:cs="Times New Roman"/>
          <w:b/>
          <w:i/>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w:t>
      </w:r>
      <w:r w:rsidRPr="004B3113">
        <w:rPr>
          <w:rFonts w:ascii="Times New Roman" w:eastAsia="Times New Roman" w:hAnsi="Times New Roman" w:cs="Times New Roman"/>
          <w:sz w:val="24"/>
          <w:szCs w:val="24"/>
          <w:shd w:val="clear" w:color="auto" w:fill="FFFFFF"/>
        </w:rPr>
        <w:lastRenderedPageBreak/>
        <w:t>для снятия перегрузки, нормального чередования труда и отдыха. В 1 классах начальной школы между уроками организована прогулка на свежем воздухе.</w:t>
      </w:r>
    </w:p>
    <w:p w:rsidR="004B3113" w:rsidRPr="004B3113" w:rsidRDefault="004B3113"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Организация образовательного процесса строится с учетом </w:t>
      </w:r>
      <w:r w:rsidRPr="004B3113">
        <w:rPr>
          <w:rFonts w:ascii="Times New Roman" w:eastAsia="Times New Roman" w:hAnsi="Times New Roman" w:cs="Times New Roman"/>
          <w:b/>
          <w:i/>
          <w:sz w:val="24"/>
          <w:szCs w:val="24"/>
          <w:shd w:val="clear" w:color="auto" w:fill="FFFFFF"/>
        </w:rPr>
        <w:t>гигиенических норм и требований</w:t>
      </w:r>
      <w:r w:rsidRPr="004B3113">
        <w:rPr>
          <w:rFonts w:ascii="Times New Roman" w:eastAsia="Times New Roman" w:hAnsi="Times New Roman" w:cs="Times New Roman"/>
          <w:sz w:val="24"/>
          <w:szCs w:val="24"/>
          <w:shd w:val="clear" w:color="auto" w:fill="FFFFFF"/>
        </w:rPr>
        <w:t xml:space="preserve"> к организации и объёму учебной и внеучебной нагрузки (выполнение домашних заданий, занятия в кружках и спортивных секциях).</w:t>
      </w:r>
    </w:p>
    <w:p w:rsidR="004B3113" w:rsidRPr="004B3113" w:rsidRDefault="004B3113" w:rsidP="004B3113">
      <w:pPr>
        <w:spacing w:after="0" w:line="240" w:lineRule="auto"/>
        <w:rPr>
          <w:rFonts w:ascii="Times New Roman" w:eastAsia="Times New Roman" w:hAnsi="Times New Roman" w:cs="Times New Roman"/>
          <w:b/>
          <w:sz w:val="24"/>
          <w:szCs w:val="24"/>
          <w:shd w:val="clear" w:color="auto" w:fill="FFFF00"/>
        </w:rPr>
      </w:pPr>
    </w:p>
    <w:p w:rsidR="004B3113" w:rsidRPr="004B3113" w:rsidRDefault="004B3113" w:rsidP="004B3113">
      <w:pPr>
        <w:spacing w:after="0" w:line="240" w:lineRule="auto"/>
        <w:rPr>
          <w:rFonts w:ascii="Times New Roman" w:eastAsia="Times New Roman" w:hAnsi="Times New Roman" w:cs="Times New Roman"/>
          <w:b/>
          <w:sz w:val="24"/>
          <w:szCs w:val="24"/>
          <w:shd w:val="clear" w:color="auto" w:fill="FFFFFF"/>
        </w:rPr>
      </w:pPr>
      <w:r w:rsidRPr="004B3113">
        <w:rPr>
          <w:rFonts w:ascii="Times New Roman" w:eastAsia="Times New Roman" w:hAnsi="Times New Roman" w:cs="Times New Roman"/>
          <w:b/>
          <w:sz w:val="24"/>
          <w:szCs w:val="24"/>
          <w:shd w:val="clear" w:color="auto" w:fill="FFFFFF"/>
        </w:rPr>
        <w:t>Организация физкультурно-оздоровительной работы</w:t>
      </w:r>
    </w:p>
    <w:p w:rsidR="004B3113" w:rsidRPr="004B3113" w:rsidRDefault="004B3113" w:rsidP="004B3113">
      <w:pPr>
        <w:spacing w:after="0" w:line="240" w:lineRule="auto"/>
        <w:ind w:firstLine="709"/>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Система физкультурно-оздоровительной работы школы включает:</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проведение уроков физической культуры - 3 часа в неделю,( из них 1 ч - бадминтон);</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организацию динамических перемен (ежедневные прогулки на улице – 1-е классы);</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—организацию физкультминуток на уроках, способствующих эмоциональной разгрузке и повышению двигательной активности, профилактике зрения;</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 регулярное проведение (участие) спортивно-оздоровительных мероприятий: </w:t>
      </w:r>
    </w:p>
    <w:p w:rsidR="004B3113" w:rsidRPr="004B3113" w:rsidRDefault="004B3113" w:rsidP="001F79F5">
      <w:pPr>
        <w:numPr>
          <w:ilvl w:val="0"/>
          <w:numId w:val="97"/>
        </w:numPr>
        <w:spacing w:after="0" w:line="240" w:lineRule="auto"/>
        <w:ind w:left="720" w:hanging="360"/>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«Дни здоровья»;</w:t>
      </w:r>
    </w:p>
    <w:p w:rsidR="004B3113" w:rsidRPr="004B3113" w:rsidRDefault="004B3113" w:rsidP="001F79F5">
      <w:pPr>
        <w:numPr>
          <w:ilvl w:val="0"/>
          <w:numId w:val="97"/>
        </w:numPr>
        <w:spacing w:after="0" w:line="240" w:lineRule="auto"/>
        <w:ind w:left="720" w:hanging="360"/>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 «Весёлые старты»; </w:t>
      </w:r>
    </w:p>
    <w:p w:rsidR="004B3113" w:rsidRPr="004B3113" w:rsidRDefault="004B3113" w:rsidP="001F79F5">
      <w:pPr>
        <w:numPr>
          <w:ilvl w:val="0"/>
          <w:numId w:val="97"/>
        </w:numPr>
        <w:spacing w:after="0" w:line="240" w:lineRule="auto"/>
        <w:ind w:left="720" w:hanging="360"/>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«Зимние забавы». </w:t>
      </w:r>
    </w:p>
    <w:p w:rsidR="004B3113" w:rsidRPr="004B3113" w:rsidRDefault="004B3113" w:rsidP="004B3113">
      <w:pPr>
        <w:spacing w:after="0" w:line="240" w:lineRule="auto"/>
        <w:ind w:left="454"/>
        <w:jc w:val="both"/>
        <w:rPr>
          <w:rFonts w:ascii="Times New Roman" w:eastAsia="Times New Roman" w:hAnsi="Times New Roman" w:cs="Times New Roman"/>
          <w:b/>
          <w:color w:val="000000"/>
          <w:sz w:val="24"/>
          <w:szCs w:val="24"/>
          <w:shd w:val="clear" w:color="auto" w:fill="FFFFFF"/>
        </w:rPr>
      </w:pPr>
    </w:p>
    <w:p w:rsidR="004B3113" w:rsidRPr="004B3113" w:rsidRDefault="004B3113" w:rsidP="004B3113">
      <w:pPr>
        <w:spacing w:after="0" w:line="240" w:lineRule="auto"/>
        <w:ind w:firstLine="454"/>
        <w:jc w:val="both"/>
        <w:rPr>
          <w:rFonts w:ascii="Times New Roman" w:eastAsia="Times New Roman" w:hAnsi="Times New Roman" w:cs="Times New Roman"/>
          <w:b/>
          <w:color w:val="000000"/>
          <w:sz w:val="24"/>
          <w:szCs w:val="24"/>
        </w:rPr>
      </w:pPr>
      <w:r w:rsidRPr="004B3113">
        <w:rPr>
          <w:rFonts w:ascii="Times New Roman" w:eastAsia="Times New Roman" w:hAnsi="Times New Roman" w:cs="Times New Roman"/>
          <w:b/>
          <w:color w:val="000000"/>
          <w:sz w:val="24"/>
          <w:szCs w:val="24"/>
        </w:rPr>
        <w:t>Мониторинг реализации Программы включает в себя:</w:t>
      </w:r>
    </w:p>
    <w:p w:rsidR="004B3113" w:rsidRPr="004B3113" w:rsidRDefault="004B3113" w:rsidP="001F79F5">
      <w:pPr>
        <w:numPr>
          <w:ilvl w:val="0"/>
          <w:numId w:val="98"/>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4B3113" w:rsidRPr="004B3113" w:rsidRDefault="004B3113" w:rsidP="001F79F5">
      <w:pPr>
        <w:numPr>
          <w:ilvl w:val="0"/>
          <w:numId w:val="98"/>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4B3113" w:rsidRPr="004B3113" w:rsidRDefault="004B3113" w:rsidP="001F79F5">
      <w:pPr>
        <w:numPr>
          <w:ilvl w:val="0"/>
          <w:numId w:val="98"/>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отслеживание динамики травматизма в образовательной организации, в том числе дорожно-­транспортного травматизма;</w:t>
      </w:r>
    </w:p>
    <w:p w:rsidR="004B3113" w:rsidRPr="004B3113" w:rsidRDefault="004B3113" w:rsidP="001F79F5">
      <w:pPr>
        <w:numPr>
          <w:ilvl w:val="0"/>
          <w:numId w:val="98"/>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отслеживание динамики показателей количества пропусков занятий по болезни;</w:t>
      </w:r>
    </w:p>
    <w:p w:rsidR="004B3113" w:rsidRPr="004B3113" w:rsidRDefault="004B3113" w:rsidP="001F79F5">
      <w:pPr>
        <w:numPr>
          <w:ilvl w:val="0"/>
          <w:numId w:val="98"/>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w:t>
      </w:r>
    </w:p>
    <w:p w:rsidR="004B3113" w:rsidRPr="004B3113" w:rsidRDefault="004B3113" w:rsidP="004B3113">
      <w:pPr>
        <w:spacing w:after="0" w:line="240" w:lineRule="auto"/>
        <w:ind w:firstLine="454"/>
        <w:jc w:val="both"/>
        <w:rPr>
          <w:rFonts w:ascii="Times New Roman" w:eastAsia="Times New Roman" w:hAnsi="Times New Roman" w:cs="Times New Roman"/>
          <w:b/>
          <w:i/>
          <w:color w:val="000000"/>
          <w:sz w:val="24"/>
          <w:szCs w:val="24"/>
        </w:rPr>
      </w:pPr>
    </w:p>
    <w:p w:rsidR="004B3113" w:rsidRPr="004B3113" w:rsidRDefault="004B3113" w:rsidP="004B3113">
      <w:pPr>
        <w:spacing w:after="0" w:line="240" w:lineRule="auto"/>
        <w:ind w:firstLine="454"/>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b/>
          <w:i/>
          <w:color w:val="000000"/>
          <w:sz w:val="24"/>
          <w:szCs w:val="24"/>
        </w:rPr>
        <w:t>Критериями эффективной реализации программы формирования экологической культуры, здорового и безопасного образа жизни</w:t>
      </w:r>
      <w:r w:rsidRPr="004B3113">
        <w:rPr>
          <w:rFonts w:ascii="Times New Roman" w:eastAsia="Times New Roman" w:hAnsi="Times New Roman" w:cs="Times New Roman"/>
          <w:color w:val="000000"/>
          <w:sz w:val="24"/>
          <w:szCs w:val="24"/>
        </w:rPr>
        <w:t xml:space="preserve"> обучающихся являются:</w:t>
      </w:r>
    </w:p>
    <w:p w:rsidR="004B3113" w:rsidRPr="004B3113" w:rsidRDefault="004B3113" w:rsidP="001F79F5">
      <w:pPr>
        <w:numPr>
          <w:ilvl w:val="0"/>
          <w:numId w:val="99"/>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4B3113" w:rsidRPr="004B3113" w:rsidRDefault="004B3113" w:rsidP="001F79F5">
      <w:pPr>
        <w:numPr>
          <w:ilvl w:val="0"/>
          <w:numId w:val="99"/>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4B3113" w:rsidRPr="004B3113" w:rsidRDefault="004B3113" w:rsidP="001F79F5">
      <w:pPr>
        <w:numPr>
          <w:ilvl w:val="0"/>
          <w:numId w:val="99"/>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повышение уровня культуры межличностного общения обучающихся и уровня эмпатии друг к другу;</w:t>
      </w:r>
    </w:p>
    <w:p w:rsidR="004B3113" w:rsidRPr="004B3113" w:rsidRDefault="004B3113" w:rsidP="001F79F5">
      <w:pPr>
        <w:numPr>
          <w:ilvl w:val="0"/>
          <w:numId w:val="99"/>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снижение уровня социальной напряжённости в детской и подростковой среде;</w:t>
      </w:r>
    </w:p>
    <w:p w:rsidR="004B3113" w:rsidRPr="004B3113" w:rsidRDefault="004B3113" w:rsidP="001F79F5">
      <w:pPr>
        <w:numPr>
          <w:ilvl w:val="0"/>
          <w:numId w:val="99"/>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результаты экспресс­диагностики показателей здоровья школьников;</w:t>
      </w:r>
    </w:p>
    <w:p w:rsidR="004B3113" w:rsidRPr="004B3113" w:rsidRDefault="004B3113" w:rsidP="001F79F5">
      <w:pPr>
        <w:numPr>
          <w:ilvl w:val="0"/>
          <w:numId w:val="99"/>
        </w:numPr>
        <w:spacing w:after="0" w:line="240" w:lineRule="auto"/>
        <w:ind w:firstLine="680"/>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lastRenderedPageBreak/>
        <w:t>положительные результаты анализа анкет по исследованию жизнедеятельности школьников, анкет для родителей (законных представителей).</w:t>
      </w:r>
    </w:p>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2.4.1. Реализация возможностей используемых УМК в достижении цели по формированию экологической культуры, здорового и безопасного образа жизни образовательном процессе</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 xml:space="preserve">1) Учебно-методический комплекты «Планета знаний», “Перспектива” способствуют созданию здоровосберегающей среды обучения; формируют установку школьников на безопасный, здоровый образ жизни.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2) В целях создания здоровьесберегающей среды УМК обеспечивают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Учебники разработаны с учётом психологических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3) возможности УМК  формируют установку школьников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Учебники курса «</w:t>
      </w:r>
      <w:r w:rsidRPr="004B3113">
        <w:rPr>
          <w:rFonts w:ascii="Times New Roman" w:eastAsia="Times New Roman" w:hAnsi="Times New Roman" w:cs="Times New Roman"/>
          <w:b/>
          <w:sz w:val="24"/>
          <w:szCs w:val="24"/>
        </w:rPr>
        <w:t>Русский язык</w:t>
      </w:r>
      <w:r w:rsidRPr="004B3113">
        <w:rPr>
          <w:rFonts w:ascii="Times New Roman" w:eastAsia="Times New Roman" w:hAnsi="Times New Roman" w:cs="Times New Roman"/>
          <w:sz w:val="24"/>
          <w:szCs w:val="24"/>
        </w:rPr>
        <w:t xml:space="preserve">»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Содержание упражнений учебников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rsidR="004B3113" w:rsidRPr="004B3113" w:rsidRDefault="004B3113"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Учебники «</w:t>
      </w:r>
      <w:r w:rsidRPr="004B3113">
        <w:rPr>
          <w:rFonts w:ascii="Times New Roman" w:eastAsia="Times New Roman" w:hAnsi="Times New Roman" w:cs="Times New Roman"/>
          <w:b/>
          <w:color w:val="000000"/>
          <w:sz w:val="24"/>
          <w:szCs w:val="24"/>
        </w:rPr>
        <w:t>Литературное чтение</w:t>
      </w:r>
      <w:r w:rsidRPr="004B3113">
        <w:rPr>
          <w:rFonts w:ascii="Times New Roman" w:eastAsia="Times New Roman" w:hAnsi="Times New Roman" w:cs="Times New Roman"/>
          <w:color w:val="000000"/>
          <w:sz w:val="24"/>
          <w:szCs w:val="24"/>
        </w:rPr>
        <w:t xml:space="preserve">»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w:t>
      </w:r>
      <w:r w:rsidRPr="004B3113">
        <w:rPr>
          <w:rFonts w:ascii="Times New Roman" w:eastAsia="Times New Roman" w:hAnsi="Times New Roman" w:cs="Times New Roman"/>
          <w:color w:val="000000"/>
          <w:sz w:val="24"/>
          <w:szCs w:val="24"/>
        </w:rPr>
        <w:lastRenderedPageBreak/>
        <w:t xml:space="preserve">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курсе «</w:t>
      </w:r>
      <w:r w:rsidRPr="004B3113">
        <w:rPr>
          <w:rFonts w:ascii="Times New Roman" w:eastAsia="Times New Roman" w:hAnsi="Times New Roman" w:cs="Times New Roman"/>
          <w:b/>
          <w:sz w:val="24"/>
          <w:szCs w:val="24"/>
        </w:rPr>
        <w:t>Окружающий мир</w:t>
      </w:r>
      <w:r w:rsidRPr="004B3113">
        <w:rPr>
          <w:rFonts w:ascii="Times New Roman" w:eastAsia="Times New Roman" w:hAnsi="Times New Roman" w:cs="Times New Roman"/>
          <w:sz w:val="24"/>
          <w:szCs w:val="24"/>
        </w:rPr>
        <w:t>»</w:t>
      </w:r>
      <w:r w:rsidRPr="004B3113">
        <w:rPr>
          <w:rFonts w:ascii="Times New Roman" w:eastAsia="Times New Roman" w:hAnsi="Times New Roman" w:cs="Times New Roman"/>
          <w:b/>
          <w:sz w:val="24"/>
          <w:szCs w:val="24"/>
        </w:rPr>
        <w:t xml:space="preserve"> </w:t>
      </w:r>
      <w:r w:rsidRPr="004B3113">
        <w:rPr>
          <w:rFonts w:ascii="Times New Roman" w:eastAsia="Times New Roman" w:hAnsi="Times New Roman" w:cs="Times New Roman"/>
          <w:sz w:val="24"/>
          <w:szCs w:val="24"/>
        </w:rPr>
        <w:t xml:space="preserve">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Курс «</w:t>
      </w:r>
      <w:r w:rsidRPr="004B3113">
        <w:rPr>
          <w:rFonts w:ascii="Times New Roman" w:eastAsia="Times New Roman" w:hAnsi="Times New Roman" w:cs="Times New Roman"/>
          <w:b/>
          <w:sz w:val="24"/>
          <w:szCs w:val="24"/>
        </w:rPr>
        <w:t>Математика</w:t>
      </w:r>
      <w:r w:rsidRPr="004B3113">
        <w:rPr>
          <w:rFonts w:ascii="Times New Roman" w:eastAsia="Times New Roman" w:hAnsi="Times New Roman" w:cs="Times New Roman"/>
          <w:sz w:val="24"/>
          <w:szCs w:val="24"/>
        </w:rPr>
        <w:t>»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безопасный маршрут и рассчитай его и др.)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курсе «</w:t>
      </w:r>
      <w:r w:rsidRPr="004B3113">
        <w:rPr>
          <w:rFonts w:ascii="Times New Roman" w:eastAsia="Times New Roman" w:hAnsi="Times New Roman" w:cs="Times New Roman"/>
          <w:b/>
          <w:sz w:val="24"/>
          <w:szCs w:val="24"/>
        </w:rPr>
        <w:t>Английский язык</w:t>
      </w:r>
      <w:r w:rsidRPr="004B3113">
        <w:rPr>
          <w:rFonts w:ascii="Times New Roman" w:eastAsia="Times New Roman" w:hAnsi="Times New Roman" w:cs="Times New Roman"/>
          <w:sz w:val="24"/>
          <w:szCs w:val="24"/>
        </w:rPr>
        <w:t>» 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4B3113" w:rsidRPr="004B3113" w:rsidRDefault="004B3113" w:rsidP="004B3113">
      <w:pPr>
        <w:tabs>
          <w:tab w:val="left" w:pos="1080"/>
        </w:tabs>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 курсе «</w:t>
      </w:r>
      <w:r w:rsidRPr="004B3113">
        <w:rPr>
          <w:rFonts w:ascii="Times New Roman" w:eastAsia="Times New Roman" w:hAnsi="Times New Roman" w:cs="Times New Roman"/>
          <w:b/>
          <w:sz w:val="24"/>
          <w:szCs w:val="24"/>
        </w:rPr>
        <w:t>Технология</w:t>
      </w:r>
      <w:r w:rsidRPr="004B3113">
        <w:rPr>
          <w:rFonts w:ascii="Times New Roman" w:eastAsia="Times New Roman" w:hAnsi="Times New Roman" w:cs="Times New Roman"/>
          <w:sz w:val="24"/>
          <w:szCs w:val="24"/>
        </w:rPr>
        <w:t xml:space="preserve">» 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правил безопасной работы с инструментами и приспособлениями.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Учебники </w:t>
      </w:r>
      <w:r w:rsidRPr="004B3113">
        <w:rPr>
          <w:rFonts w:ascii="Times New Roman" w:eastAsia="Times New Roman" w:hAnsi="Times New Roman" w:cs="Times New Roman"/>
          <w:b/>
          <w:sz w:val="24"/>
          <w:szCs w:val="24"/>
        </w:rPr>
        <w:t>музыки и изобразительного искусства</w:t>
      </w:r>
      <w:r w:rsidRPr="004B3113">
        <w:rPr>
          <w:rFonts w:ascii="Times New Roman" w:eastAsia="Times New Roman" w:hAnsi="Times New Roman" w:cs="Times New Roman"/>
          <w:sz w:val="24"/>
          <w:szCs w:val="24"/>
        </w:rPr>
        <w:t xml:space="preserve">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4B3113" w:rsidRPr="004B3113" w:rsidRDefault="004B3113"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Курс «</w:t>
      </w:r>
      <w:r w:rsidRPr="004B3113">
        <w:rPr>
          <w:rFonts w:ascii="Times New Roman" w:eastAsia="Times New Roman" w:hAnsi="Times New Roman" w:cs="Times New Roman"/>
          <w:b/>
          <w:color w:val="000000"/>
          <w:sz w:val="24"/>
          <w:szCs w:val="24"/>
        </w:rPr>
        <w:t>Основы духовно-нравственной культуры и светской этики</w:t>
      </w:r>
      <w:r w:rsidRPr="004B3113">
        <w:rPr>
          <w:rFonts w:ascii="Times New Roman" w:eastAsia="Times New Roman" w:hAnsi="Times New Roman" w:cs="Times New Roman"/>
          <w:color w:val="000000"/>
          <w:sz w:val="24"/>
          <w:szCs w:val="24"/>
        </w:rPr>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w:t>
      </w:r>
      <w:r w:rsidRPr="004B3113">
        <w:rPr>
          <w:rFonts w:ascii="Times New Roman" w:eastAsia="Times New Roman" w:hAnsi="Times New Roman" w:cs="Times New Roman"/>
          <w:color w:val="000000"/>
          <w:sz w:val="24"/>
          <w:szCs w:val="24"/>
        </w:rPr>
        <w:lastRenderedPageBreak/>
        <w:t xml:space="preserve">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rsidR="004B3113" w:rsidRPr="004B3113" w:rsidRDefault="004B3113" w:rsidP="004B3113">
      <w:pPr>
        <w:spacing w:after="0" w:line="240" w:lineRule="auto"/>
        <w:jc w:val="both"/>
        <w:rPr>
          <w:rFonts w:ascii="Times New Roman" w:eastAsia="Times New Roman" w:hAnsi="Times New Roman" w:cs="Times New Roman"/>
          <w:sz w:val="24"/>
          <w:szCs w:val="24"/>
          <w:shd w:val="clear" w:color="auto" w:fill="FFFFFF"/>
        </w:rPr>
      </w:pPr>
      <w:r w:rsidRPr="004B3113">
        <w:rPr>
          <w:rFonts w:ascii="Times New Roman" w:eastAsia="Times New Roman" w:hAnsi="Times New Roman" w:cs="Times New Roman"/>
          <w:sz w:val="24"/>
          <w:szCs w:val="24"/>
          <w:shd w:val="clear" w:color="auto" w:fill="FFFFFF"/>
        </w:rPr>
        <w:t>В курсе «</w:t>
      </w:r>
      <w:r w:rsidRPr="004B3113">
        <w:rPr>
          <w:rFonts w:ascii="Times New Roman" w:eastAsia="Times New Roman" w:hAnsi="Times New Roman" w:cs="Times New Roman"/>
          <w:b/>
          <w:sz w:val="24"/>
          <w:szCs w:val="24"/>
          <w:shd w:val="clear" w:color="auto" w:fill="FFFFFF"/>
        </w:rPr>
        <w:t>Физическая культура</w:t>
      </w:r>
      <w:r w:rsidRPr="004B3113">
        <w:rPr>
          <w:rFonts w:ascii="Times New Roman" w:eastAsia="Times New Roman" w:hAnsi="Times New Roman" w:cs="Times New Roman"/>
          <w:sz w:val="24"/>
          <w:szCs w:val="24"/>
          <w:shd w:val="clear" w:color="auto" w:fill="FFFFFF"/>
        </w:rPr>
        <w:t xml:space="preserve">» весь материал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rsidR="004B3113" w:rsidRPr="004B3113" w:rsidRDefault="004B3113"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Вопросы и задания на уроках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       Особое значение в реализации программы «Формирование культуры здорового и безопасного образа жизни» имеют </w:t>
      </w:r>
      <w:r w:rsidRPr="004B3113">
        <w:rPr>
          <w:rFonts w:ascii="Times New Roman" w:eastAsia="Times New Roman" w:hAnsi="Times New Roman" w:cs="Times New Roman"/>
          <w:b/>
          <w:sz w:val="24"/>
          <w:szCs w:val="24"/>
        </w:rPr>
        <w:t>социальные проекты</w:t>
      </w:r>
      <w:r w:rsidRPr="004B3113">
        <w:rPr>
          <w:rFonts w:ascii="Times New Roman" w:eastAsia="Times New Roman" w:hAnsi="Times New Roman" w:cs="Times New Roman"/>
          <w:sz w:val="24"/>
          <w:szCs w:val="24"/>
        </w:rPr>
        <w:t xml:space="preserve">. В комплекте учебников «Планета знаний» 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Проектная деятельность влияет на формирование </w:t>
      </w:r>
      <w:r w:rsidRPr="004B3113">
        <w:rPr>
          <w:rFonts w:ascii="Times New Roman" w:eastAsia="Times New Roman" w:hAnsi="Times New Roman" w:cs="Times New Roman"/>
          <w:i/>
          <w:sz w:val="24"/>
          <w:szCs w:val="24"/>
        </w:rPr>
        <w:t>личностных</w:t>
      </w:r>
      <w:r w:rsidRPr="004B3113">
        <w:rPr>
          <w:rFonts w:ascii="Times New Roman" w:eastAsia="Times New Roman" w:hAnsi="Times New Roman" w:cs="Times New Roman"/>
          <w:sz w:val="24"/>
          <w:szCs w:val="24"/>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xml:space="preserve">  </w:t>
      </w:r>
      <w:r w:rsidRPr="004B3113">
        <w:rPr>
          <w:rFonts w:ascii="Times New Roman" w:eastAsia="Times New Roman" w:hAnsi="Times New Roman" w:cs="Times New Roman"/>
          <w:sz w:val="24"/>
          <w:szCs w:val="24"/>
        </w:rPr>
        <w:t xml:space="preserve"> Для формирования установки на безопасный, здоровый образ жизни в  системе учебников «Перспектива»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4B3113" w:rsidRPr="004B3113" w:rsidRDefault="004B3113"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В курсе </w:t>
      </w:r>
      <w:r w:rsidRPr="004B3113">
        <w:rPr>
          <w:rFonts w:ascii="Times New Roman" w:eastAsia="Times New Roman" w:hAnsi="Times New Roman" w:cs="Times New Roman"/>
          <w:b/>
          <w:color w:val="000000"/>
          <w:sz w:val="24"/>
          <w:szCs w:val="24"/>
        </w:rPr>
        <w:t>«Окружающий мир»</w:t>
      </w:r>
      <w:r w:rsidRPr="004B3113">
        <w:rPr>
          <w:rFonts w:ascii="Times New Roman" w:eastAsia="Times New Roman" w:hAnsi="Times New Roman" w:cs="Times New Roman"/>
          <w:color w:val="000000"/>
          <w:sz w:val="24"/>
          <w:szCs w:val="24"/>
        </w:rPr>
        <w:t xml:space="preserve"> 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Так,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rsidR="004B3113" w:rsidRPr="004B3113" w:rsidRDefault="004B3113"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В курсе </w:t>
      </w:r>
      <w:r w:rsidRPr="004B3113">
        <w:rPr>
          <w:rFonts w:ascii="Times New Roman" w:eastAsia="Times New Roman" w:hAnsi="Times New Roman" w:cs="Times New Roman"/>
          <w:b/>
          <w:color w:val="000000"/>
          <w:sz w:val="24"/>
          <w:szCs w:val="24"/>
        </w:rPr>
        <w:t>«Технология»</w:t>
      </w:r>
      <w:r w:rsidRPr="004B3113">
        <w:rPr>
          <w:rFonts w:ascii="Times New Roman" w:eastAsia="Times New Roman" w:hAnsi="Times New Roman" w:cs="Times New Roman"/>
          <w:color w:val="000000"/>
          <w:sz w:val="24"/>
          <w:szCs w:val="24"/>
        </w:rPr>
        <w:t>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4B3113" w:rsidRPr="004B3113" w:rsidRDefault="004B3113" w:rsidP="004B3113">
      <w:pPr>
        <w:spacing w:after="0" w:line="240" w:lineRule="auto"/>
        <w:jc w:val="both"/>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xml:space="preserve">В курсе </w:t>
      </w:r>
      <w:r w:rsidRPr="004B3113">
        <w:rPr>
          <w:rFonts w:ascii="Times New Roman" w:eastAsia="Times New Roman" w:hAnsi="Times New Roman" w:cs="Times New Roman"/>
          <w:b/>
          <w:color w:val="000000"/>
          <w:sz w:val="24"/>
          <w:szCs w:val="24"/>
        </w:rPr>
        <w:t>«Физическая культура»</w:t>
      </w:r>
      <w:r w:rsidRPr="004B3113">
        <w:rPr>
          <w:rFonts w:ascii="Times New Roman" w:eastAsia="Times New Roman" w:hAnsi="Times New Roman" w:cs="Times New Roman"/>
          <w:color w:val="000000"/>
          <w:sz w:val="24"/>
          <w:szCs w:val="24"/>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w:t>
      </w:r>
      <w:r w:rsidRPr="004B3113">
        <w:rPr>
          <w:rFonts w:ascii="Times New Roman" w:eastAsia="Times New Roman" w:hAnsi="Times New Roman" w:cs="Times New Roman"/>
          <w:color w:val="000000"/>
          <w:sz w:val="24"/>
          <w:szCs w:val="24"/>
        </w:rPr>
        <w:lastRenderedPageBreak/>
        <w:t xml:space="preserve">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4B3113" w:rsidRPr="004B3113" w:rsidRDefault="004B3113" w:rsidP="004B3113">
      <w:pPr>
        <w:spacing w:after="0" w:line="240" w:lineRule="auto"/>
        <w:jc w:val="center"/>
        <w:rPr>
          <w:rFonts w:ascii="Times New Roman" w:eastAsia="Times New Roman" w:hAnsi="Times New Roman" w:cs="Times New Roman"/>
          <w:b/>
          <w:sz w:val="24"/>
          <w:szCs w:val="24"/>
        </w:rPr>
      </w:pPr>
    </w:p>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2.5. Программа коррекционной работы</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p>
    <w:p w:rsidR="004B3113" w:rsidRPr="004B3113" w:rsidRDefault="004B3113" w:rsidP="004B3113">
      <w:pPr>
        <w:spacing w:after="0" w:line="240" w:lineRule="auto"/>
        <w:ind w:firstLine="709"/>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Программа коррекционной работы обеспечивает:</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осуществлении индивидуально ориентированной психолого- медико- 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  (в соответствии с рекомендациями психолого - медико- педагогической комиссии);</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4B3113" w:rsidRPr="004B3113" w:rsidRDefault="004B3113" w:rsidP="004B3113">
      <w:pPr>
        <w:spacing w:after="0" w:line="240" w:lineRule="auto"/>
        <w:rPr>
          <w:rFonts w:ascii="Times New Roman" w:eastAsia="Times New Roman" w:hAnsi="Times New Roman" w:cs="Times New Roman"/>
          <w:b/>
          <w:sz w:val="24"/>
          <w:szCs w:val="24"/>
        </w:rPr>
      </w:pP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Цель программы</w:t>
      </w:r>
      <w:r w:rsidRPr="004B3113">
        <w:rPr>
          <w:rFonts w:ascii="Times New Roman" w:eastAsia="Times New Roman" w:hAnsi="Times New Roman" w:cs="Times New Roman"/>
          <w:sz w:val="24"/>
          <w:szCs w:val="24"/>
        </w:rPr>
        <w:t xml:space="preserve"> – создание специальных условий для освоения основной образовательной программы начального общего образования детьми с ограниченными возможностями здоровья и разным уровнем готовности к школе и их социальной адаптации.</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Задачи:</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1.      Своевременно выявить детей с трудностями адаптации, обусловленными ограниченными возможностями здоровья,</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2.      Определить их образовательные потребности.</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3.      Организовать педагогическую  помощь детям с ограниченными  возможностями здоровья с учетом особенностей их развития.</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4.      Разработать индивидуальные образовательные программы и обеспечить их реализацию.</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5.      Проводить консультации с педагогами , родителями по проблемам развития, обучения и воспитания.</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6.      Отслеживание и анализ полученных результатов работы.</w:t>
      </w:r>
    </w:p>
    <w:p w:rsidR="004B3113" w:rsidRPr="004B3113" w:rsidRDefault="004B3113" w:rsidP="004B3113">
      <w:pPr>
        <w:spacing w:after="0" w:line="240" w:lineRule="auto"/>
        <w:rPr>
          <w:rFonts w:ascii="Times New Roman" w:eastAsia="Times New Roman" w:hAnsi="Times New Roman" w:cs="Times New Roman"/>
          <w:sz w:val="24"/>
          <w:szCs w:val="24"/>
        </w:rPr>
      </w:pP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Программа коррекционной работы построена на основе следующих </w:t>
      </w:r>
      <w:r w:rsidRPr="004B3113">
        <w:rPr>
          <w:rFonts w:ascii="Times New Roman" w:eastAsia="Times New Roman" w:hAnsi="Times New Roman" w:cs="Times New Roman"/>
          <w:b/>
          <w:sz w:val="24"/>
          <w:szCs w:val="24"/>
        </w:rPr>
        <w:t>принципов</w:t>
      </w:r>
      <w:r w:rsidRPr="004B3113">
        <w:rPr>
          <w:rFonts w:ascii="Times New Roman" w:eastAsia="Times New Roman" w:hAnsi="Times New Roman" w:cs="Times New Roman"/>
          <w:sz w:val="24"/>
          <w:szCs w:val="24"/>
        </w:rPr>
        <w:t>:</w:t>
      </w:r>
    </w:p>
    <w:p w:rsidR="004B3113" w:rsidRPr="004B3113" w:rsidRDefault="004B3113" w:rsidP="001F79F5">
      <w:pPr>
        <w:numPr>
          <w:ilvl w:val="0"/>
          <w:numId w:val="10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Достоверности</w:t>
      </w:r>
      <w:r w:rsidRPr="004B3113">
        <w:rPr>
          <w:rFonts w:ascii="Times New Roman" w:eastAsia="Times New Roman" w:hAnsi="Times New Roman" w:cs="Times New Roman"/>
          <w:sz w:val="24"/>
          <w:szCs w:val="24"/>
        </w:rPr>
        <w:t xml:space="preserve"> — профессиональный анализ специалистами образовательного учреждения медицинских показателей учащихся (школьный врач); психологической (психолог, дефектолог) и педагогической (учитель, заместитель директора) диагностики. Оценка предпосылок и причин возникающих трудностей с учетом социального статуса ребенка, семьи, условий обучения и воспитания;</w:t>
      </w:r>
    </w:p>
    <w:p w:rsidR="004B3113" w:rsidRPr="004B3113" w:rsidRDefault="004B3113" w:rsidP="001F79F5">
      <w:pPr>
        <w:numPr>
          <w:ilvl w:val="0"/>
          <w:numId w:val="10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Гуманистической направленности</w:t>
      </w:r>
      <w:r w:rsidRPr="004B3113">
        <w:rPr>
          <w:rFonts w:ascii="Times New Roman" w:eastAsia="Times New Roman" w:hAnsi="Times New Roman" w:cs="Times New Roman"/>
          <w:sz w:val="24"/>
          <w:szCs w:val="24"/>
        </w:rPr>
        <w:t xml:space="preserve"> — опора на потенциальные возможности ученика, его интересы и потребности; создание ситуаций успеха в учении, общении со сверстниками и взрослыми; </w:t>
      </w:r>
    </w:p>
    <w:p w:rsidR="004B3113" w:rsidRPr="004B3113" w:rsidRDefault="004B3113" w:rsidP="001F79F5">
      <w:pPr>
        <w:numPr>
          <w:ilvl w:val="0"/>
          <w:numId w:val="100"/>
        </w:num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i/>
          <w:sz w:val="24"/>
          <w:szCs w:val="24"/>
        </w:rPr>
        <w:t>Педагогической целесообразности —</w:t>
      </w:r>
      <w:r w:rsidRPr="004B3113">
        <w:rPr>
          <w:rFonts w:ascii="Times New Roman" w:eastAsia="Times New Roman" w:hAnsi="Times New Roman" w:cs="Times New Roman"/>
          <w:sz w:val="24"/>
          <w:szCs w:val="24"/>
        </w:rPr>
        <w:t xml:space="preserve"> создание программы «Индивидуальная траектория развития учеников»; интеграция усилий педагогического коллектива (учитель, врач, психолог, дефектолог, социальный педагог и др.).</w:t>
      </w:r>
    </w:p>
    <w:p w:rsidR="004B3113" w:rsidRPr="004B3113" w:rsidRDefault="004B3113" w:rsidP="004B3113">
      <w:pPr>
        <w:spacing w:after="0" w:line="240" w:lineRule="auto"/>
        <w:jc w:val="both"/>
        <w:rPr>
          <w:rFonts w:ascii="Times New Roman" w:eastAsia="Times New Roman" w:hAnsi="Times New Roman" w:cs="Times New Roman"/>
          <w:sz w:val="24"/>
          <w:szCs w:val="24"/>
        </w:rPr>
      </w:pPr>
    </w:p>
    <w:p w:rsidR="004B3113" w:rsidRPr="004B3113" w:rsidRDefault="004B3113" w:rsidP="004B3113">
      <w:pPr>
        <w:spacing w:after="0" w:line="240" w:lineRule="auto"/>
        <w:jc w:val="both"/>
        <w:rPr>
          <w:rFonts w:ascii="Times New Roman" w:eastAsia="Times New Roman" w:hAnsi="Times New Roman" w:cs="Times New Roman"/>
          <w:sz w:val="24"/>
          <w:szCs w:val="24"/>
        </w:rPr>
      </w:pPr>
    </w:p>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Содержание программы коррекционной работы</w:t>
      </w:r>
    </w:p>
    <w:p w:rsidR="004B3113" w:rsidRPr="004B3113" w:rsidRDefault="004B3113" w:rsidP="004B3113">
      <w:pPr>
        <w:spacing w:after="0" w:line="240" w:lineRule="auto"/>
        <w:jc w:val="center"/>
        <w:rPr>
          <w:rFonts w:ascii="Times New Roman" w:eastAsia="Times New Roman" w:hAnsi="Times New Roman" w:cs="Times New Roman"/>
          <w:sz w:val="24"/>
          <w:szCs w:val="24"/>
        </w:rPr>
      </w:pPr>
    </w:p>
    <w:tbl>
      <w:tblPr>
        <w:tblW w:w="0" w:type="auto"/>
        <w:tblInd w:w="5" w:type="dxa"/>
        <w:tblCellMar>
          <w:left w:w="10" w:type="dxa"/>
          <w:right w:w="10" w:type="dxa"/>
        </w:tblCellMar>
        <w:tblLook w:val="0000"/>
      </w:tblPr>
      <w:tblGrid>
        <w:gridCol w:w="2411"/>
        <w:gridCol w:w="4497"/>
        <w:gridCol w:w="2451"/>
      </w:tblGrid>
      <w:tr w:rsidR="004B3113" w:rsidRPr="004B3113" w:rsidTr="004B3113">
        <w:trPr>
          <w:trHeight w:val="100"/>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Направления работы</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Содержание направления</w:t>
            </w:r>
          </w:p>
        </w:tc>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Методы работы</w:t>
            </w:r>
          </w:p>
        </w:tc>
      </w:tr>
      <w:tr w:rsidR="004B3113" w:rsidRPr="004B3113" w:rsidTr="004B3113">
        <w:trPr>
          <w:trHeight w:val="340"/>
        </w:trPr>
        <w:tc>
          <w:tcPr>
            <w:tcW w:w="950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I этап. Сбор и анализ информации.</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i/>
                <w:sz w:val="24"/>
                <w:szCs w:val="24"/>
              </w:rPr>
              <w:t>Цель: выявить детей для учёта их особенностей развития и оценить возможности образовательной среды.</w:t>
            </w:r>
          </w:p>
        </w:tc>
      </w:tr>
      <w:tr w:rsidR="004B3113" w:rsidRPr="004B3113" w:rsidTr="004B3113">
        <w:trPr>
          <w:trHeight w:val="960"/>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Диагностика детей. Оценка образовательной среды</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Своевременное выявление детей, нуждающихся в специализированной помощи. Сбор сведений о детях на основании диагностической информации. Определение уровня зоны ближайшего развития обучающегося с ограниченными возможностями здоровья.</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Изучение личностных особенностей обучающихся и условий их семейного воспитания.</w:t>
            </w:r>
          </w:p>
        </w:tc>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Входные диагностики отклонений в развитии Анкетирование законных представителей ребёнка. </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 xml:space="preserve">Сбор и анализ информации. </w:t>
            </w:r>
          </w:p>
        </w:tc>
      </w:tr>
      <w:tr w:rsidR="004B3113" w:rsidRPr="004B3113" w:rsidTr="004B3113">
        <w:trPr>
          <w:trHeight w:val="440"/>
        </w:trPr>
        <w:tc>
          <w:tcPr>
            <w:tcW w:w="950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II этап. Этап планирования, организации и координации.</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i/>
                <w:sz w:val="24"/>
                <w:szCs w:val="24"/>
              </w:rPr>
              <w:t>Цель: организовать образовательный процесс специального сопровождения детей с ограниченными возможностями здоровья и трудностями в освоении образовательной программы.</w:t>
            </w:r>
          </w:p>
        </w:tc>
      </w:tr>
      <w:tr w:rsidR="004B3113" w:rsidRPr="004B3113" w:rsidTr="004B3113">
        <w:trPr>
          <w:trHeight w:val="960"/>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Коррекционно-развивающая работа</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Выбор соответствующих программ и методик.</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Организация консультаций и занятий для детей, нуждающихся в коррекции.</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Развитие эмоционально-волевой и личностной сфер ребёнка и коррекция его поведения. </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Социальная защита ребенка в случаях неблагоприятных условий для жизни при психотравмирующих обстоятельствах.</w:t>
            </w:r>
          </w:p>
        </w:tc>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Организация занятий и консультаций по выбранным программам</w:t>
            </w:r>
          </w:p>
        </w:tc>
      </w:tr>
      <w:tr w:rsidR="004B3113" w:rsidRPr="004B3113" w:rsidTr="004B3113">
        <w:trPr>
          <w:trHeight w:val="1060"/>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Консультативная работа</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Выработка рекомендаций по основным направлениям работы с обучающимися с ограниченными возможностями здоровья.</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Консультирование педагогов по выбору методов и приемов работы с детьми.</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Консультативная помощь семье в вопросах выбора стратегии воспитания и приемов коррекционного обучения ребенка с ограниченными возможностями здоровья.</w:t>
            </w:r>
          </w:p>
        </w:tc>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Консультации со специалистами, беседы и рекомендации законным представителям детей, нуждающихся в коррекции.</w:t>
            </w:r>
          </w:p>
        </w:tc>
      </w:tr>
      <w:tr w:rsidR="004B3113" w:rsidRPr="004B3113" w:rsidTr="004B3113">
        <w:trPr>
          <w:trHeight w:val="80"/>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Информационно-просветительская работа</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Различные формы просветительской деятельности, направленные на разъяснение участникам образовательного процесса-обучающимся, их родителям, педагогическим работникам, - вопросов, связанных с особенностями образовательного процесса и сопровождения детей, нуждающихся в коррекции.</w:t>
            </w:r>
          </w:p>
        </w:tc>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Лекции, беседы, информационные стенды, тематические выступления.</w:t>
            </w:r>
          </w:p>
        </w:tc>
      </w:tr>
      <w:tr w:rsidR="004B3113" w:rsidRPr="004B3113" w:rsidTr="004B3113">
        <w:trPr>
          <w:trHeight w:val="40"/>
        </w:trPr>
        <w:tc>
          <w:tcPr>
            <w:tcW w:w="950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III этап. Контрольно-диагностическая деятельность.</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i/>
                <w:sz w:val="24"/>
                <w:szCs w:val="24"/>
              </w:rPr>
              <w:t>Цель: выявить соответствие созданных условий и разработанных индивидуальных образовательных программ потребностям ребенка.</w:t>
            </w:r>
          </w:p>
        </w:tc>
      </w:tr>
      <w:tr w:rsidR="004B3113" w:rsidRPr="004B3113" w:rsidTr="004B3113">
        <w:trPr>
          <w:trHeight w:val="40"/>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Диагностика детей.</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 xml:space="preserve">Оценка </w:t>
            </w:r>
            <w:r w:rsidRPr="004B3113">
              <w:rPr>
                <w:rFonts w:ascii="Times New Roman" w:eastAsia="Times New Roman" w:hAnsi="Times New Roman" w:cs="Times New Roman"/>
                <w:sz w:val="24"/>
                <w:szCs w:val="24"/>
              </w:rPr>
              <w:lastRenderedPageBreak/>
              <w:t xml:space="preserve">образовательной среды и индивидуальных образовательных программ учащихся </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lastRenderedPageBreak/>
              <w:t>Контроль над уровнем и динамикой развития ребенка.</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lastRenderedPageBreak/>
              <w:t xml:space="preserve">Анализ личностного и познавательного развития ребенка и успешности коррекционно-развивающей  работы </w:t>
            </w:r>
          </w:p>
        </w:tc>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lastRenderedPageBreak/>
              <w:t xml:space="preserve">Промежуточные и итоговые диагностики </w:t>
            </w:r>
            <w:r w:rsidRPr="004B3113">
              <w:rPr>
                <w:rFonts w:ascii="Times New Roman" w:eastAsia="Times New Roman" w:hAnsi="Times New Roman" w:cs="Times New Roman"/>
                <w:sz w:val="24"/>
                <w:szCs w:val="24"/>
              </w:rPr>
              <w:lastRenderedPageBreak/>
              <w:t>развития детей, нуждающихся в коррекции. Анкетирование законных представителей детей с ограниченными возможностями здоровья и отклонениями в развитии.</w:t>
            </w:r>
          </w:p>
        </w:tc>
      </w:tr>
      <w:tr w:rsidR="004B3113" w:rsidRPr="004B3113" w:rsidTr="004B3113">
        <w:trPr>
          <w:trHeight w:val="40"/>
        </w:trPr>
        <w:tc>
          <w:tcPr>
            <w:tcW w:w="950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lastRenderedPageBreak/>
              <w:t>IV этап. Этап регулирования и корректировки.</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i/>
                <w:sz w:val="24"/>
                <w:szCs w:val="24"/>
              </w:rPr>
              <w:t>Цель: внести необходимые изменения в процесс сопровождения детей.</w:t>
            </w:r>
          </w:p>
        </w:tc>
      </w:tr>
      <w:tr w:rsidR="004B3113" w:rsidRPr="004B3113" w:rsidTr="004B3113">
        <w:trPr>
          <w:trHeight w:val="40"/>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Корректировка условий и форм, методов и приёмов обучения</w:t>
            </w:r>
          </w:p>
        </w:tc>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Обсуждение и принятие решений по дальнейшей коррекции или по её прекращению.</w:t>
            </w:r>
          </w:p>
        </w:tc>
        <w:tc>
          <w:tcPr>
            <w:tcW w:w="24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Совещания, круглые столы.</w:t>
            </w:r>
          </w:p>
        </w:tc>
      </w:tr>
    </w:tbl>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w:t>
      </w:r>
    </w:p>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Требования к условиям реализации программы</w:t>
      </w:r>
    </w:p>
    <w:p w:rsidR="004B3113" w:rsidRPr="004B3113" w:rsidRDefault="004B3113" w:rsidP="004B3113">
      <w:pPr>
        <w:spacing w:after="0" w:line="240" w:lineRule="auto"/>
        <w:jc w:val="center"/>
        <w:rPr>
          <w:rFonts w:ascii="Times New Roman" w:eastAsia="Times New Roman" w:hAnsi="Times New Roman" w:cs="Times New Roman"/>
          <w:sz w:val="24"/>
          <w:szCs w:val="24"/>
        </w:rPr>
      </w:pPr>
    </w:p>
    <w:tbl>
      <w:tblPr>
        <w:tblW w:w="0" w:type="auto"/>
        <w:tblInd w:w="5" w:type="dxa"/>
        <w:tblCellMar>
          <w:left w:w="10" w:type="dxa"/>
          <w:right w:w="10" w:type="dxa"/>
        </w:tblCellMar>
        <w:tblLook w:val="0000"/>
      </w:tblPr>
      <w:tblGrid>
        <w:gridCol w:w="2215"/>
        <w:gridCol w:w="7144"/>
      </w:tblGrid>
      <w:tr w:rsidR="004B3113" w:rsidRPr="004B3113" w:rsidTr="004B3113">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Требование</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Содержание</w:t>
            </w:r>
          </w:p>
        </w:tc>
      </w:tr>
      <w:tr w:rsidR="004B3113" w:rsidRPr="004B3113" w:rsidTr="004B3113">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Психолого-педагогическое обеспечение</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обеспечение дифференцированных условий (оптимальный режим нагрузок, вариативные формы получения образования и специализированной помощи);</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учет индивидуальных особенностей ребенка, соблюдение комфортного психоэмоционального режима, использование современных педагогических технологий;</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обеспечение специализированных условий;</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обеспечение здоровьесберегающих условий;</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обеспечение участия всех детей независимо от степени выраженности нарушений их развития, в проведении воспитательных, культурно-развлекательных, спортивно-оздоровительных и иных досуговых мероприятий;</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 развитие системы обучения и воспитания детей, имеющих сложные нарушения психического и (или) физического развития.</w:t>
            </w:r>
          </w:p>
        </w:tc>
      </w:tr>
      <w:tr w:rsidR="004B3113" w:rsidRPr="004B3113" w:rsidTr="004B3113">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Программно-методическое обеспечение</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коррекционно-развивающие программы;</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специальные учебники и учебные пособия;</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-диагностический и коррекционно-развивающий инструментарий, необходимый для осуществления профессиональной деятельности учителя, социального педагога;</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-цифровые образовательные ресурсы и др.</w:t>
            </w:r>
          </w:p>
        </w:tc>
      </w:tr>
      <w:tr w:rsidR="004B3113" w:rsidRPr="004B3113" w:rsidTr="004B3113">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Кадровое обеспечение</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специалисты, соответствующей квалификации;</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педагоги, прошедшие обязательную курсовую подготовку или другие виды профессиональной  подготовки.</w:t>
            </w:r>
          </w:p>
        </w:tc>
      </w:tr>
      <w:tr w:rsidR="004B3113" w:rsidRPr="004B3113" w:rsidTr="004B3113">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Материально-техническое обеспечение</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создание материально-технической базы, позволяющей обеспечить адаптивную и коррекционно-развивающую среду школы (специально оборудованные учебные  места, учебное и медицинское оборудование, технические средства обучения, помещения 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tc>
      </w:tr>
      <w:tr w:rsidR="004B3113" w:rsidRPr="004B3113" w:rsidTr="004B3113">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lastRenderedPageBreak/>
              <w:t>Информационное обеспечение</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создание информационно-образовательной среды;</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использование информационно-коммуникативных технологий;</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развитие дистанционной формы обучения детей;</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методические пособия и рекомендации по всем направлениям и видам деятельности;</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наглядные пособия;</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 xml:space="preserve">мультимедийные, аудио- и видеоматериалы. </w:t>
            </w:r>
          </w:p>
        </w:tc>
      </w:tr>
    </w:tbl>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  </w:t>
      </w:r>
      <w:r w:rsidRPr="004B3113">
        <w:rPr>
          <w:rFonts w:ascii="Times New Roman" w:eastAsia="Times New Roman" w:hAnsi="Times New Roman" w:cs="Times New Roman"/>
          <w:sz w:val="24"/>
          <w:szCs w:val="24"/>
        </w:rPr>
        <w:t> </w:t>
      </w:r>
    </w:p>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План реализации индивидуально-ориентированных коррекционных мероприятий</w:t>
      </w:r>
    </w:p>
    <w:p w:rsidR="004B3113" w:rsidRPr="004B3113" w:rsidRDefault="004B3113" w:rsidP="004B3113">
      <w:pPr>
        <w:spacing w:after="0" w:line="240" w:lineRule="auto"/>
        <w:jc w:val="center"/>
        <w:rPr>
          <w:rFonts w:ascii="Times New Roman" w:eastAsia="Times New Roman" w:hAnsi="Times New Roman" w:cs="Times New Roman"/>
          <w:sz w:val="24"/>
          <w:szCs w:val="24"/>
        </w:rPr>
      </w:pPr>
    </w:p>
    <w:tbl>
      <w:tblPr>
        <w:tblW w:w="0" w:type="auto"/>
        <w:tblInd w:w="5" w:type="dxa"/>
        <w:tblCellMar>
          <w:left w:w="10" w:type="dxa"/>
          <w:right w:w="10" w:type="dxa"/>
        </w:tblCellMar>
        <w:tblLook w:val="0000"/>
      </w:tblPr>
      <w:tblGrid>
        <w:gridCol w:w="2965"/>
        <w:gridCol w:w="1642"/>
        <w:gridCol w:w="4752"/>
      </w:tblGrid>
      <w:tr w:rsidR="004B3113" w:rsidRPr="004B3113" w:rsidTr="004B3113">
        <w:trPr>
          <w:trHeight w:val="1"/>
        </w:trPr>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Этапы коррекционной работы, субъекты реализации</w:t>
            </w: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Субъекты реализации</w:t>
            </w:r>
          </w:p>
        </w:tc>
        <w:tc>
          <w:tcPr>
            <w:tcW w:w="51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Формы и содержание работы</w:t>
            </w:r>
          </w:p>
        </w:tc>
      </w:tr>
      <w:tr w:rsidR="004B3113" w:rsidRPr="004B3113" w:rsidTr="004B3113">
        <w:trPr>
          <w:trHeight w:val="1"/>
        </w:trPr>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1.       Знакомство</w:t>
            </w:r>
          </w:p>
          <w:p w:rsidR="004B3113" w:rsidRPr="004B3113" w:rsidRDefault="004B3113" w:rsidP="004B3113">
            <w:pPr>
              <w:spacing w:after="0" w:line="240" w:lineRule="auto"/>
              <w:rPr>
                <w:rFonts w:ascii="Times New Roman" w:hAnsi="Times New Roman" w:cs="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Учитель</w:t>
            </w:r>
          </w:p>
        </w:tc>
        <w:tc>
          <w:tcPr>
            <w:tcW w:w="51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01"/>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Прогнозирование успешности или неуспешности в обучении каждого будущего первоклассника в результате собеседования с ребенком  и изучения представленных документов на момент поступления ребенка в школу.</w:t>
            </w:r>
          </w:p>
          <w:p w:rsidR="004B3113" w:rsidRPr="004B3113" w:rsidRDefault="004B3113" w:rsidP="001F79F5">
            <w:pPr>
              <w:numPr>
                <w:ilvl w:val="0"/>
                <w:numId w:val="101"/>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Работа по профилактике неуспешности будущего первоклассника в период предшкольной подготовки.</w:t>
            </w:r>
          </w:p>
        </w:tc>
      </w:tr>
      <w:tr w:rsidR="004B3113" w:rsidRPr="004B3113" w:rsidTr="004B3113">
        <w:trPr>
          <w:trHeight w:val="1"/>
        </w:trPr>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01"/>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Дифференциация</w:t>
            </w:r>
          </w:p>
          <w:p w:rsidR="004B3113" w:rsidRPr="004B3113" w:rsidRDefault="004B3113" w:rsidP="004B3113">
            <w:pPr>
              <w:spacing w:after="0" w:line="240" w:lineRule="auto"/>
              <w:rPr>
                <w:rFonts w:ascii="Times New Roman" w:hAnsi="Times New Roman" w:cs="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Зам. дир. по НОО, учитель</w:t>
            </w:r>
          </w:p>
        </w:tc>
        <w:tc>
          <w:tcPr>
            <w:tcW w:w="51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Формирование списков обучающихся, нуждающихся в специализированной помощи.</w:t>
            </w:r>
          </w:p>
          <w:p w:rsidR="004B3113" w:rsidRPr="004B3113" w:rsidRDefault="004B3113" w:rsidP="004B3113">
            <w:pPr>
              <w:spacing w:after="0" w:line="240" w:lineRule="auto"/>
              <w:rPr>
                <w:rFonts w:ascii="Times New Roman" w:hAnsi="Times New Roman" w:cs="Times New Roman"/>
                <w:sz w:val="24"/>
                <w:szCs w:val="24"/>
              </w:rPr>
            </w:pPr>
          </w:p>
        </w:tc>
      </w:tr>
      <w:tr w:rsidR="004B3113" w:rsidRPr="004B3113" w:rsidTr="004B3113">
        <w:trPr>
          <w:trHeight w:val="1"/>
        </w:trPr>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02"/>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Диагностика</w:t>
            </w:r>
          </w:p>
          <w:p w:rsidR="004B3113" w:rsidRPr="004B3113" w:rsidRDefault="004B3113" w:rsidP="004B3113">
            <w:pPr>
              <w:spacing w:after="0" w:line="240" w:lineRule="auto"/>
              <w:rPr>
                <w:rFonts w:ascii="Times New Roman" w:hAnsi="Times New Roman" w:cs="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Мед. работник;  ученик</w:t>
            </w:r>
          </w:p>
        </w:tc>
        <w:tc>
          <w:tcPr>
            <w:tcW w:w="51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изучение медицинской карты ребенка;</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 формирование списков для групповой и индивидуальной коррекционной работы с детьми.</w:t>
            </w:r>
          </w:p>
        </w:tc>
      </w:tr>
      <w:tr w:rsidR="004B3113" w:rsidRPr="004B3113" w:rsidTr="004B3113">
        <w:trPr>
          <w:trHeight w:val="1"/>
        </w:trPr>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03"/>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Проектирование индивидуальной программы</w:t>
            </w:r>
          </w:p>
          <w:p w:rsidR="004B3113" w:rsidRPr="004B3113" w:rsidRDefault="004B3113" w:rsidP="004B3113">
            <w:pPr>
              <w:spacing w:after="0" w:line="240" w:lineRule="auto"/>
              <w:rPr>
                <w:rFonts w:ascii="Times New Roman" w:hAnsi="Times New Roman" w:cs="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Зам. дир. по НОО, учитель, педагог-психолог</w:t>
            </w:r>
          </w:p>
        </w:tc>
        <w:tc>
          <w:tcPr>
            <w:tcW w:w="51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04"/>
              </w:numPr>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Составление программы индивидуальной работы по каждому неуспешному обучающемуся.</w:t>
            </w:r>
          </w:p>
          <w:p w:rsidR="004B3113" w:rsidRPr="004B3113" w:rsidRDefault="004B3113" w:rsidP="001F79F5">
            <w:pPr>
              <w:numPr>
                <w:ilvl w:val="0"/>
                <w:numId w:val="104"/>
              </w:numPr>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Программа состоит из 4 блоков:</w:t>
            </w:r>
          </w:p>
          <w:p w:rsidR="004B3113" w:rsidRPr="004B3113" w:rsidRDefault="004B3113" w:rsidP="004B3113">
            <w:pPr>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-коррекционно-развивающие занятия,</w:t>
            </w:r>
          </w:p>
          <w:p w:rsidR="004B3113" w:rsidRPr="004B3113" w:rsidRDefault="004B3113" w:rsidP="004B3113">
            <w:pPr>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 индивидуальное консультирование неуспешного обучающегося у психолога.</w:t>
            </w:r>
          </w:p>
          <w:p w:rsidR="004B3113" w:rsidRPr="004B3113" w:rsidRDefault="004B3113" w:rsidP="004B3113">
            <w:pPr>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-индивидуальная работа учителя с неуспешным обучающимся,</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-консультирование пед. коллектива и родителей специалистами сопровождения</w:t>
            </w:r>
          </w:p>
        </w:tc>
      </w:tr>
      <w:tr w:rsidR="004B3113" w:rsidRPr="004B3113" w:rsidTr="004B3113">
        <w:trPr>
          <w:trHeight w:val="1"/>
        </w:trPr>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05"/>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Коррекция проблем в обучении</w:t>
            </w:r>
          </w:p>
          <w:p w:rsidR="004B3113" w:rsidRPr="004B3113" w:rsidRDefault="004B3113" w:rsidP="004B3113">
            <w:pPr>
              <w:spacing w:after="0" w:line="240" w:lineRule="auto"/>
              <w:rPr>
                <w:rFonts w:ascii="Times New Roman" w:hAnsi="Times New Roman" w:cs="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Учитель</w:t>
            </w:r>
          </w:p>
        </w:tc>
        <w:tc>
          <w:tcPr>
            <w:tcW w:w="51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Коррекционное воздействие на учебно-познавательную деятельность обучающегося, осуществляемое на индивидуальных и групповых коррекционных занятиях.</w:t>
            </w:r>
          </w:p>
        </w:tc>
      </w:tr>
      <w:tr w:rsidR="004B3113" w:rsidRPr="004B3113" w:rsidTr="004B3113">
        <w:trPr>
          <w:trHeight w:val="1"/>
        </w:trPr>
        <w:tc>
          <w:tcPr>
            <w:tcW w:w="3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 </w:t>
            </w:r>
          </w:p>
          <w:p w:rsidR="004B3113" w:rsidRPr="004B3113" w:rsidRDefault="004B3113" w:rsidP="001F79F5">
            <w:pPr>
              <w:numPr>
                <w:ilvl w:val="0"/>
                <w:numId w:val="106"/>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Анализ</w:t>
            </w:r>
          </w:p>
          <w:p w:rsidR="004B3113" w:rsidRPr="004B3113" w:rsidRDefault="004B3113" w:rsidP="004B3113">
            <w:pPr>
              <w:spacing w:after="0" w:line="240" w:lineRule="auto"/>
              <w:rPr>
                <w:rFonts w:ascii="Times New Roman" w:hAnsi="Times New Roman" w:cs="Times New Roman"/>
                <w:sz w:val="24"/>
                <w:szCs w:val="24"/>
              </w:rPr>
            </w:pPr>
          </w:p>
        </w:tc>
        <w:tc>
          <w:tcPr>
            <w:tcW w:w="17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Зам. дир. по НОО, учитель</w:t>
            </w:r>
          </w:p>
        </w:tc>
        <w:tc>
          <w:tcPr>
            <w:tcW w:w="519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Малые педсоветы. Обсуждение текущей успеваемости по итогам первого и второго полугодия.</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Планирование дальнейшей работы учителя, родителей для положительной динамики в обучении неуспешного обучающегося.</w:t>
            </w:r>
          </w:p>
        </w:tc>
      </w:tr>
    </w:tbl>
    <w:p w:rsidR="004B3113" w:rsidRPr="004B3113" w:rsidRDefault="004B3113" w:rsidP="004B3113">
      <w:pPr>
        <w:spacing w:after="0" w:line="240" w:lineRule="auto"/>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 </w:t>
      </w:r>
    </w:p>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lastRenderedPageBreak/>
        <w:t>Механизм взаимодействия субъектов</w:t>
      </w:r>
    </w:p>
    <w:p w:rsidR="004B3113" w:rsidRPr="004B3113" w:rsidRDefault="004B3113" w:rsidP="004B3113">
      <w:pPr>
        <w:spacing w:after="0" w:line="240" w:lineRule="auto"/>
        <w:rPr>
          <w:rFonts w:ascii="Times New Roman" w:eastAsia="Times New Roman" w:hAnsi="Times New Roman" w:cs="Times New Roman"/>
          <w:sz w:val="24"/>
          <w:szCs w:val="24"/>
        </w:rPr>
      </w:pPr>
    </w:p>
    <w:tbl>
      <w:tblPr>
        <w:tblW w:w="0" w:type="auto"/>
        <w:tblInd w:w="5" w:type="dxa"/>
        <w:tblCellMar>
          <w:left w:w="10" w:type="dxa"/>
          <w:right w:w="10" w:type="dxa"/>
        </w:tblCellMar>
        <w:tblLook w:val="0000"/>
      </w:tblPr>
      <w:tblGrid>
        <w:gridCol w:w="3051"/>
        <w:gridCol w:w="6308"/>
      </w:tblGrid>
      <w:tr w:rsidR="004B3113" w:rsidRPr="004B3113" w:rsidTr="004B3113">
        <w:trPr>
          <w:trHeight w:val="1"/>
        </w:trPr>
        <w:tc>
          <w:tcPr>
            <w:tcW w:w="32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Субъекты реализации коррекционной работы</w:t>
            </w:r>
          </w:p>
        </w:tc>
        <w:tc>
          <w:tcPr>
            <w:tcW w:w="67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b/>
                <w:sz w:val="24"/>
                <w:szCs w:val="24"/>
              </w:rPr>
              <w:t>Содержание деятельности специалистов</w:t>
            </w:r>
          </w:p>
        </w:tc>
      </w:tr>
      <w:tr w:rsidR="004B3113" w:rsidRPr="004B3113" w:rsidTr="004B3113">
        <w:trPr>
          <w:trHeight w:val="1440"/>
        </w:trPr>
        <w:tc>
          <w:tcPr>
            <w:tcW w:w="32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Зам. дир. по НОО</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w:t>
            </w:r>
          </w:p>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 </w:t>
            </w:r>
          </w:p>
        </w:tc>
        <w:tc>
          <w:tcPr>
            <w:tcW w:w="67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07"/>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Курирует работу по реализации программы;</w:t>
            </w:r>
          </w:p>
          <w:p w:rsidR="004B3113" w:rsidRPr="004B3113" w:rsidRDefault="004B3113" w:rsidP="001F79F5">
            <w:pPr>
              <w:numPr>
                <w:ilvl w:val="0"/>
                <w:numId w:val="107"/>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Взаимодействует с МДОУ, ПМПК, лечебными учреждениями и др.;</w:t>
            </w:r>
          </w:p>
          <w:p w:rsidR="004B3113" w:rsidRPr="004B3113" w:rsidRDefault="004B3113" w:rsidP="001F79F5">
            <w:pPr>
              <w:numPr>
                <w:ilvl w:val="0"/>
                <w:numId w:val="107"/>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Осуществляет просветительскую деятельность при работе с родителями детей;</w:t>
            </w:r>
          </w:p>
        </w:tc>
      </w:tr>
      <w:tr w:rsidR="004B3113" w:rsidRPr="004B3113" w:rsidTr="004B3113">
        <w:trPr>
          <w:trHeight w:val="1"/>
        </w:trPr>
        <w:tc>
          <w:tcPr>
            <w:tcW w:w="32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Классный руководитель, учитель</w:t>
            </w:r>
          </w:p>
          <w:p w:rsidR="004B3113" w:rsidRPr="004B3113" w:rsidRDefault="004B3113" w:rsidP="004B3113">
            <w:pPr>
              <w:spacing w:after="0" w:line="240" w:lineRule="auto"/>
              <w:rPr>
                <w:rFonts w:ascii="Times New Roman" w:hAnsi="Times New Roman" w:cs="Times New Roman"/>
                <w:sz w:val="24"/>
                <w:szCs w:val="24"/>
              </w:rPr>
            </w:pPr>
          </w:p>
        </w:tc>
        <w:tc>
          <w:tcPr>
            <w:tcW w:w="67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08"/>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Является связующим звеном в группе специалистов по организации коррекционной работы с обучающимся;</w:t>
            </w:r>
          </w:p>
          <w:p w:rsidR="004B3113" w:rsidRPr="004B3113" w:rsidRDefault="004B3113" w:rsidP="001F79F5">
            <w:pPr>
              <w:numPr>
                <w:ilvl w:val="0"/>
                <w:numId w:val="108"/>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Делает первичный запрос специалистам и дает первичную информацию о ребенке;</w:t>
            </w:r>
          </w:p>
          <w:p w:rsidR="004B3113" w:rsidRPr="004B3113" w:rsidRDefault="004B3113" w:rsidP="001F79F5">
            <w:pPr>
              <w:numPr>
                <w:ilvl w:val="0"/>
                <w:numId w:val="108"/>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Осуществляет индивидуальную коррекционную работу (педагогическое сопровождение);</w:t>
            </w:r>
          </w:p>
          <w:p w:rsidR="004B3113" w:rsidRPr="004B3113" w:rsidRDefault="004B3113" w:rsidP="001F79F5">
            <w:pPr>
              <w:numPr>
                <w:ilvl w:val="0"/>
                <w:numId w:val="108"/>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Консультативная помощь семье в вопросах коррекционно-развивающего обучения и воспитания.</w:t>
            </w:r>
          </w:p>
        </w:tc>
      </w:tr>
      <w:tr w:rsidR="004B3113" w:rsidRPr="004B3113" w:rsidTr="004B3113">
        <w:trPr>
          <w:trHeight w:val="1"/>
        </w:trPr>
        <w:tc>
          <w:tcPr>
            <w:tcW w:w="32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Социальный педагог</w:t>
            </w:r>
          </w:p>
        </w:tc>
        <w:tc>
          <w:tcPr>
            <w:tcW w:w="67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09"/>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Изучает жизнедеятельность ребенка вне школы;</w:t>
            </w:r>
          </w:p>
          <w:p w:rsidR="004B3113" w:rsidRPr="004B3113" w:rsidRDefault="004B3113" w:rsidP="001F79F5">
            <w:pPr>
              <w:numPr>
                <w:ilvl w:val="0"/>
                <w:numId w:val="109"/>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Осуществляет профилактическую и коррекционную работу с обучающимися;</w:t>
            </w:r>
          </w:p>
          <w:p w:rsidR="004B3113" w:rsidRPr="004B3113" w:rsidRDefault="004B3113" w:rsidP="001F79F5">
            <w:pPr>
              <w:numPr>
                <w:ilvl w:val="0"/>
                <w:numId w:val="109"/>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Взаимодействует со специалистами КДНиЗП, ЦППиМСП г.Перми,</w:t>
            </w:r>
          </w:p>
          <w:p w:rsidR="004B3113" w:rsidRPr="004B3113" w:rsidRDefault="004B3113" w:rsidP="001F79F5">
            <w:pPr>
              <w:numPr>
                <w:ilvl w:val="0"/>
                <w:numId w:val="109"/>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Взаимодействует с семьей обучающегося.</w:t>
            </w:r>
          </w:p>
        </w:tc>
      </w:tr>
      <w:tr w:rsidR="004B3113" w:rsidRPr="004B3113" w:rsidTr="004B3113">
        <w:trPr>
          <w:trHeight w:val="1"/>
        </w:trPr>
        <w:tc>
          <w:tcPr>
            <w:tcW w:w="32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Педагог доп. образования</w:t>
            </w:r>
          </w:p>
        </w:tc>
        <w:tc>
          <w:tcPr>
            <w:tcW w:w="67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10"/>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Изучает интересы обучающихся;</w:t>
            </w:r>
          </w:p>
          <w:p w:rsidR="004B3113" w:rsidRPr="004B3113" w:rsidRDefault="004B3113" w:rsidP="001F79F5">
            <w:pPr>
              <w:numPr>
                <w:ilvl w:val="0"/>
                <w:numId w:val="110"/>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Создает условия для их реализации;</w:t>
            </w:r>
          </w:p>
          <w:p w:rsidR="004B3113" w:rsidRPr="004B3113" w:rsidRDefault="004B3113" w:rsidP="001F79F5">
            <w:pPr>
              <w:numPr>
                <w:ilvl w:val="0"/>
                <w:numId w:val="110"/>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Развивает творческие возможности личности;</w:t>
            </w:r>
          </w:p>
          <w:p w:rsidR="004B3113" w:rsidRPr="004B3113" w:rsidRDefault="004B3113" w:rsidP="001F79F5">
            <w:pPr>
              <w:numPr>
                <w:ilvl w:val="0"/>
                <w:numId w:val="110"/>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Решает проблемы рациональной организации свободного времени.</w:t>
            </w:r>
          </w:p>
        </w:tc>
      </w:tr>
      <w:tr w:rsidR="004B3113" w:rsidRPr="004B3113" w:rsidTr="004B3113">
        <w:trPr>
          <w:trHeight w:val="1"/>
        </w:trPr>
        <w:tc>
          <w:tcPr>
            <w:tcW w:w="32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Медицинский работник</w:t>
            </w:r>
          </w:p>
        </w:tc>
        <w:tc>
          <w:tcPr>
            <w:tcW w:w="67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11"/>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Исследует физическое и психическое здоровье обучающихся;</w:t>
            </w:r>
          </w:p>
          <w:p w:rsidR="004B3113" w:rsidRPr="004B3113" w:rsidRDefault="004B3113" w:rsidP="001F79F5">
            <w:pPr>
              <w:numPr>
                <w:ilvl w:val="0"/>
                <w:numId w:val="111"/>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Организует систематический диспансерный осмотр обучающихся;</w:t>
            </w:r>
          </w:p>
          <w:p w:rsidR="004B3113" w:rsidRPr="004B3113" w:rsidRDefault="004B3113" w:rsidP="001F79F5">
            <w:pPr>
              <w:numPr>
                <w:ilvl w:val="0"/>
                <w:numId w:val="111"/>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Организует помощь детям, имеющим проблемы со здоровьем;</w:t>
            </w:r>
          </w:p>
          <w:p w:rsidR="004B3113" w:rsidRPr="004B3113" w:rsidRDefault="004B3113" w:rsidP="001F79F5">
            <w:pPr>
              <w:numPr>
                <w:ilvl w:val="0"/>
                <w:numId w:val="111"/>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Разрабатывает рекомендации педагогам по организации работы с детьми, имеющими различные заболевания;</w:t>
            </w:r>
          </w:p>
          <w:p w:rsidR="004B3113" w:rsidRPr="004B3113" w:rsidRDefault="004B3113" w:rsidP="001F79F5">
            <w:pPr>
              <w:numPr>
                <w:ilvl w:val="0"/>
                <w:numId w:val="111"/>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Взаимодействует с лечебными учреждениями.</w:t>
            </w:r>
          </w:p>
        </w:tc>
      </w:tr>
      <w:tr w:rsidR="004B3113" w:rsidRPr="004B3113" w:rsidTr="004B3113">
        <w:trPr>
          <w:trHeight w:val="1"/>
        </w:trPr>
        <w:tc>
          <w:tcPr>
            <w:tcW w:w="320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4B3113">
            <w:p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Педагог- психолог</w:t>
            </w:r>
          </w:p>
        </w:tc>
        <w:tc>
          <w:tcPr>
            <w:tcW w:w="673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B3113" w:rsidRPr="004B3113" w:rsidRDefault="004B3113" w:rsidP="001F79F5">
            <w:pPr>
              <w:numPr>
                <w:ilvl w:val="0"/>
                <w:numId w:val="112"/>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Разрабатывает рекомендации педагогам, родителям  по организации работы с детьми;</w:t>
            </w:r>
          </w:p>
          <w:p w:rsidR="004B3113" w:rsidRPr="004B3113" w:rsidRDefault="004B3113" w:rsidP="001F79F5">
            <w:pPr>
              <w:numPr>
                <w:ilvl w:val="0"/>
                <w:numId w:val="112"/>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Организует помощь детям, имеющим проблемы со здоровьем;</w:t>
            </w:r>
          </w:p>
          <w:p w:rsidR="004B3113" w:rsidRPr="004B3113" w:rsidRDefault="004B3113" w:rsidP="001F79F5">
            <w:pPr>
              <w:numPr>
                <w:ilvl w:val="0"/>
                <w:numId w:val="112"/>
              </w:num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Осуществляет профилактическую и коррекционную работу с обучающимися;</w:t>
            </w:r>
          </w:p>
          <w:p w:rsidR="004B3113" w:rsidRPr="004B3113" w:rsidRDefault="004B3113" w:rsidP="001F79F5">
            <w:pPr>
              <w:numPr>
                <w:ilvl w:val="0"/>
                <w:numId w:val="112"/>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sz w:val="24"/>
                <w:szCs w:val="24"/>
              </w:rPr>
              <w:t>Организует работу по консультированию с родителями.</w:t>
            </w:r>
          </w:p>
        </w:tc>
      </w:tr>
    </w:tbl>
    <w:p w:rsidR="004B3113" w:rsidRPr="004B3113" w:rsidRDefault="004B3113" w:rsidP="004B3113">
      <w:pPr>
        <w:spacing w:after="0" w:line="240" w:lineRule="auto"/>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 </w:t>
      </w:r>
    </w:p>
    <w:p w:rsidR="004B3113" w:rsidRPr="004B3113" w:rsidRDefault="004B3113" w:rsidP="004B3113">
      <w:pPr>
        <w:spacing w:after="0" w:line="240" w:lineRule="auto"/>
        <w:rPr>
          <w:rFonts w:ascii="Times New Roman" w:eastAsia="Times New Roman" w:hAnsi="Times New Roman" w:cs="Times New Roman"/>
          <w:sz w:val="24"/>
          <w:szCs w:val="24"/>
        </w:rPr>
      </w:pPr>
    </w:p>
    <w:p w:rsidR="004B3113" w:rsidRPr="004B3113" w:rsidRDefault="004B3113" w:rsidP="004B3113">
      <w:pPr>
        <w:spacing w:after="0" w:line="240" w:lineRule="auto"/>
        <w:jc w:val="center"/>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Применяемые формы для реализации программы</w:t>
      </w:r>
    </w:p>
    <w:tbl>
      <w:tblPr>
        <w:tblW w:w="0" w:type="auto"/>
        <w:tblInd w:w="104" w:type="dxa"/>
        <w:tblCellMar>
          <w:left w:w="10" w:type="dxa"/>
          <w:right w:w="10" w:type="dxa"/>
        </w:tblCellMar>
        <w:tblLook w:val="0000"/>
      </w:tblPr>
      <w:tblGrid>
        <w:gridCol w:w="9478"/>
      </w:tblGrid>
      <w:tr w:rsidR="004B3113" w:rsidRPr="004B3113" w:rsidTr="004B3113">
        <w:trPr>
          <w:trHeight w:val="1"/>
        </w:trPr>
        <w:tc>
          <w:tcPr>
            <w:tcW w:w="101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4B3113" w:rsidRPr="004B3113" w:rsidRDefault="004B3113" w:rsidP="001F79F5">
            <w:pPr>
              <w:numPr>
                <w:ilvl w:val="0"/>
                <w:numId w:val="113"/>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Обследование детей</w:t>
            </w:r>
          </w:p>
        </w:tc>
      </w:tr>
      <w:tr w:rsidR="004B3113" w:rsidRPr="004B3113" w:rsidTr="004B3113">
        <w:trPr>
          <w:trHeight w:val="1"/>
        </w:trPr>
        <w:tc>
          <w:tcPr>
            <w:tcW w:w="101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4B3113" w:rsidRPr="004B3113" w:rsidRDefault="004B3113" w:rsidP="001F79F5">
            <w:pPr>
              <w:numPr>
                <w:ilvl w:val="0"/>
                <w:numId w:val="113"/>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lastRenderedPageBreak/>
              <w:t>Планирование работы на год</w:t>
            </w:r>
          </w:p>
        </w:tc>
      </w:tr>
      <w:tr w:rsidR="004B3113" w:rsidRPr="004B3113" w:rsidTr="004B3113">
        <w:trPr>
          <w:trHeight w:val="1"/>
        </w:trPr>
        <w:tc>
          <w:tcPr>
            <w:tcW w:w="101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4B3113" w:rsidRPr="004B3113" w:rsidRDefault="004B3113" w:rsidP="001F79F5">
            <w:pPr>
              <w:numPr>
                <w:ilvl w:val="0"/>
                <w:numId w:val="113"/>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Отслеживание результатов развития</w:t>
            </w:r>
          </w:p>
        </w:tc>
      </w:tr>
      <w:tr w:rsidR="004B3113" w:rsidRPr="004B3113" w:rsidTr="004B3113">
        <w:trPr>
          <w:trHeight w:val="1"/>
        </w:trPr>
        <w:tc>
          <w:tcPr>
            <w:tcW w:w="101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4B3113" w:rsidRPr="004B3113" w:rsidRDefault="004B3113" w:rsidP="001F79F5">
            <w:pPr>
              <w:numPr>
                <w:ilvl w:val="0"/>
                <w:numId w:val="113"/>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Тестирование, различные виды мониторингов</w:t>
            </w:r>
          </w:p>
        </w:tc>
      </w:tr>
      <w:tr w:rsidR="004B3113" w:rsidRPr="004B3113" w:rsidTr="004B3113">
        <w:trPr>
          <w:trHeight w:val="1"/>
        </w:trPr>
        <w:tc>
          <w:tcPr>
            <w:tcW w:w="101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4B3113" w:rsidRPr="004B3113" w:rsidRDefault="004B3113" w:rsidP="001F79F5">
            <w:pPr>
              <w:numPr>
                <w:ilvl w:val="0"/>
                <w:numId w:val="113"/>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Индивидуальные коррекционные занятия</w:t>
            </w:r>
          </w:p>
        </w:tc>
      </w:tr>
      <w:tr w:rsidR="004B3113" w:rsidRPr="004B3113" w:rsidTr="004B3113">
        <w:trPr>
          <w:trHeight w:val="1"/>
        </w:trPr>
        <w:tc>
          <w:tcPr>
            <w:tcW w:w="101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4B3113" w:rsidRPr="004B3113" w:rsidRDefault="004B3113" w:rsidP="001F79F5">
            <w:pPr>
              <w:numPr>
                <w:ilvl w:val="0"/>
                <w:numId w:val="113"/>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Групповые коррекционный занятия</w:t>
            </w:r>
          </w:p>
        </w:tc>
      </w:tr>
      <w:tr w:rsidR="004B3113" w:rsidRPr="004B3113" w:rsidTr="004B3113">
        <w:trPr>
          <w:trHeight w:val="1"/>
        </w:trPr>
        <w:tc>
          <w:tcPr>
            <w:tcW w:w="101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4B3113" w:rsidRPr="004B3113" w:rsidRDefault="004B3113" w:rsidP="001F79F5">
            <w:pPr>
              <w:numPr>
                <w:ilvl w:val="0"/>
                <w:numId w:val="113"/>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Консультации групповые и индивидуальные</w:t>
            </w:r>
          </w:p>
        </w:tc>
      </w:tr>
      <w:tr w:rsidR="004B3113" w:rsidRPr="004B3113" w:rsidTr="004B3113">
        <w:trPr>
          <w:trHeight w:val="1"/>
        </w:trPr>
        <w:tc>
          <w:tcPr>
            <w:tcW w:w="101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4B3113" w:rsidRPr="004B3113" w:rsidRDefault="004B3113" w:rsidP="001F79F5">
            <w:pPr>
              <w:numPr>
                <w:ilvl w:val="0"/>
                <w:numId w:val="113"/>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Анкетирование</w:t>
            </w:r>
          </w:p>
        </w:tc>
      </w:tr>
      <w:tr w:rsidR="004B3113" w:rsidRPr="004B3113" w:rsidTr="004B3113">
        <w:trPr>
          <w:trHeight w:val="1"/>
        </w:trPr>
        <w:tc>
          <w:tcPr>
            <w:tcW w:w="101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4B3113" w:rsidRPr="004B3113" w:rsidRDefault="004B3113" w:rsidP="001F79F5">
            <w:pPr>
              <w:numPr>
                <w:ilvl w:val="0"/>
                <w:numId w:val="113"/>
              </w:numPr>
              <w:spacing w:after="0" w:line="240" w:lineRule="auto"/>
              <w:rPr>
                <w:rFonts w:ascii="Times New Roman" w:hAnsi="Times New Roman" w:cs="Times New Roman"/>
                <w:sz w:val="24"/>
                <w:szCs w:val="24"/>
              </w:rPr>
            </w:pPr>
            <w:r w:rsidRPr="004B3113">
              <w:rPr>
                <w:rFonts w:ascii="Times New Roman" w:eastAsia="Times New Roman" w:hAnsi="Times New Roman" w:cs="Times New Roman"/>
                <w:color w:val="000000"/>
                <w:sz w:val="24"/>
                <w:szCs w:val="24"/>
              </w:rPr>
              <w:t>Совместные мероприятия с родителями</w:t>
            </w:r>
          </w:p>
        </w:tc>
      </w:tr>
    </w:tbl>
    <w:p w:rsidR="004B3113" w:rsidRPr="004B3113" w:rsidRDefault="004B3113" w:rsidP="004B3113">
      <w:pPr>
        <w:spacing w:after="0" w:line="240" w:lineRule="auto"/>
        <w:rPr>
          <w:rFonts w:ascii="Times New Roman" w:eastAsia="Times New Roman" w:hAnsi="Times New Roman" w:cs="Times New Roman"/>
          <w:b/>
          <w:sz w:val="24"/>
          <w:szCs w:val="24"/>
        </w:rPr>
      </w:pPr>
    </w:p>
    <w:p w:rsidR="004B3113" w:rsidRPr="004B3113" w:rsidRDefault="004B3113" w:rsidP="004B3113">
      <w:pPr>
        <w:spacing w:after="0" w:line="240" w:lineRule="auto"/>
        <w:rPr>
          <w:rFonts w:ascii="Times New Roman" w:eastAsia="Times New Roman" w:hAnsi="Times New Roman" w:cs="Times New Roman"/>
          <w:b/>
          <w:sz w:val="24"/>
          <w:szCs w:val="24"/>
        </w:rPr>
      </w:pP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sz w:val="24"/>
          <w:szCs w:val="24"/>
        </w:rPr>
        <w:t>Условия успешного осуществления коррекционной работы:</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b/>
          <w:i/>
          <w:sz w:val="24"/>
          <w:szCs w:val="24"/>
        </w:rPr>
        <w:t> </w:t>
      </w:r>
      <w:r w:rsidRPr="004B3113">
        <w:rPr>
          <w:rFonts w:ascii="Times New Roman" w:eastAsia="Times New Roman" w:hAnsi="Times New Roman" w:cs="Times New Roman"/>
          <w:sz w:val="24"/>
          <w:szCs w:val="24"/>
        </w:rPr>
        <w:t>Безбарьерная среда жизнедеятельности</w:t>
      </w:r>
    </w:p>
    <w:p w:rsidR="004B3113" w:rsidRPr="004B3113" w:rsidRDefault="004B3113" w:rsidP="001F79F5">
      <w:pPr>
        <w:numPr>
          <w:ilvl w:val="0"/>
          <w:numId w:val="114"/>
        </w:numPr>
        <w:tabs>
          <w:tab w:val="left" w:pos="426"/>
        </w:tabs>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Использование специальных образовательных программ, методов обучения и воспитания, специальных дидактических материалов, технических средств обучения коллективного и индивидуального пользования</w:t>
      </w:r>
    </w:p>
    <w:p w:rsidR="004B3113" w:rsidRPr="004B3113" w:rsidRDefault="004B3113" w:rsidP="001F79F5">
      <w:pPr>
        <w:numPr>
          <w:ilvl w:val="0"/>
          <w:numId w:val="114"/>
        </w:numPr>
        <w:tabs>
          <w:tab w:val="left" w:pos="426"/>
        </w:tabs>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Безграничная вера в ребенка.</w:t>
      </w:r>
    </w:p>
    <w:p w:rsidR="004B3113" w:rsidRPr="004B3113" w:rsidRDefault="004B3113" w:rsidP="001F79F5">
      <w:pPr>
        <w:numPr>
          <w:ilvl w:val="0"/>
          <w:numId w:val="114"/>
        </w:numPr>
        <w:tabs>
          <w:tab w:val="left" w:pos="426"/>
        </w:tabs>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Путь к достижению положительного результата достигается  путем «от  успеха к успеху ».</w:t>
      </w:r>
    </w:p>
    <w:p w:rsidR="004B3113" w:rsidRPr="004B3113" w:rsidRDefault="004B3113" w:rsidP="001F79F5">
      <w:pPr>
        <w:numPr>
          <w:ilvl w:val="0"/>
          <w:numId w:val="114"/>
        </w:numPr>
        <w:tabs>
          <w:tab w:val="left" w:pos="426"/>
        </w:tabs>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Создание доброжелательной атмосферы.</w:t>
      </w:r>
    </w:p>
    <w:p w:rsidR="004B3113" w:rsidRPr="004B3113" w:rsidRDefault="004B3113" w:rsidP="001F79F5">
      <w:pPr>
        <w:numPr>
          <w:ilvl w:val="0"/>
          <w:numId w:val="114"/>
        </w:numPr>
        <w:tabs>
          <w:tab w:val="left" w:pos="426"/>
        </w:tabs>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Темп продвижения каждого обучающегося определяется его индивидуальными возможностями.</w:t>
      </w:r>
    </w:p>
    <w:p w:rsidR="004B3113" w:rsidRPr="004B3113" w:rsidRDefault="004B3113" w:rsidP="001F79F5">
      <w:pPr>
        <w:numPr>
          <w:ilvl w:val="0"/>
          <w:numId w:val="114"/>
        </w:numPr>
        <w:tabs>
          <w:tab w:val="left" w:pos="426"/>
        </w:tabs>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Отслеживание  продвижения  каждого обучающегося.</w:t>
      </w:r>
    </w:p>
    <w:p w:rsidR="004B3113" w:rsidRPr="004B3113" w:rsidRDefault="004B3113" w:rsidP="001F79F5">
      <w:pPr>
        <w:numPr>
          <w:ilvl w:val="0"/>
          <w:numId w:val="114"/>
        </w:numPr>
        <w:tabs>
          <w:tab w:val="left" w:pos="426"/>
        </w:tabs>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обучающихся.</w:t>
      </w:r>
    </w:p>
    <w:p w:rsidR="004B3113" w:rsidRPr="004B3113" w:rsidRDefault="004B3113" w:rsidP="001F79F5">
      <w:pPr>
        <w:numPr>
          <w:ilvl w:val="0"/>
          <w:numId w:val="114"/>
        </w:numPr>
        <w:tabs>
          <w:tab w:val="left" w:pos="426"/>
        </w:tabs>
        <w:spacing w:after="0" w:line="240" w:lineRule="auto"/>
        <w:rPr>
          <w:rFonts w:ascii="Times New Roman" w:eastAsia="Times New Roman" w:hAnsi="Times New Roman" w:cs="Times New Roman"/>
          <w:color w:val="000000"/>
          <w:sz w:val="24"/>
          <w:szCs w:val="24"/>
        </w:rPr>
      </w:pPr>
      <w:r w:rsidRPr="004B3113">
        <w:rPr>
          <w:rFonts w:ascii="Times New Roman" w:eastAsia="Times New Roman" w:hAnsi="Times New Roman" w:cs="Times New Roman"/>
          <w:color w:val="000000"/>
          <w:sz w:val="24"/>
          <w:szCs w:val="24"/>
        </w:rPr>
        <w:t>Коррекционно-развивающая работа должна осуществляться систематически и регулярно.</w:t>
      </w:r>
    </w:p>
    <w:p w:rsidR="004B3113" w:rsidRPr="004B3113" w:rsidRDefault="004B3113" w:rsidP="004B3113">
      <w:pPr>
        <w:spacing w:after="0" w:line="240" w:lineRule="auto"/>
        <w:rPr>
          <w:rFonts w:ascii="Times New Roman" w:eastAsia="Times New Roman" w:hAnsi="Times New Roman" w:cs="Times New Roman"/>
          <w:sz w:val="24"/>
          <w:szCs w:val="24"/>
        </w:rPr>
      </w:pPr>
    </w:p>
    <w:p w:rsidR="004B3113" w:rsidRPr="004B3113" w:rsidRDefault="004B3113" w:rsidP="004B3113">
      <w:pPr>
        <w:spacing w:after="0" w:line="240" w:lineRule="auto"/>
        <w:rPr>
          <w:rFonts w:ascii="Times New Roman" w:eastAsia="Times New Roman" w:hAnsi="Times New Roman" w:cs="Times New Roman"/>
          <w:b/>
          <w:sz w:val="24"/>
          <w:szCs w:val="24"/>
        </w:rPr>
      </w:pPr>
      <w:r w:rsidRPr="004B3113">
        <w:rPr>
          <w:rFonts w:ascii="Times New Roman" w:eastAsia="Times New Roman" w:hAnsi="Times New Roman" w:cs="Times New Roman"/>
          <w:b/>
          <w:sz w:val="24"/>
          <w:szCs w:val="24"/>
        </w:rPr>
        <w:t> Планируемые результаты</w:t>
      </w:r>
    </w:p>
    <w:p w:rsidR="004B3113" w:rsidRPr="004B3113" w:rsidRDefault="004B3113" w:rsidP="004B3113">
      <w:pPr>
        <w:spacing w:after="0" w:line="240" w:lineRule="auto"/>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-Проведена диагностика трудностей обучения, межличностных взаимодействий,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в образовательном учреждении;</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 xml:space="preserve">-Оказана помощь в освоении основной образовательной программы начального общего образования детям с трудностями обучения, </w:t>
      </w:r>
    </w:p>
    <w:p w:rsidR="004B3113" w:rsidRPr="004B3113" w:rsidRDefault="004B3113" w:rsidP="004B3113">
      <w:pPr>
        <w:spacing w:after="0" w:line="240" w:lineRule="auto"/>
        <w:jc w:val="both"/>
        <w:rPr>
          <w:rFonts w:ascii="Times New Roman" w:eastAsia="Times New Roman" w:hAnsi="Times New Roman" w:cs="Times New Roman"/>
          <w:sz w:val="24"/>
          <w:szCs w:val="24"/>
        </w:rPr>
      </w:pPr>
      <w:r w:rsidRPr="004B3113">
        <w:rPr>
          <w:rFonts w:ascii="Times New Roman" w:eastAsia="Times New Roman" w:hAnsi="Times New Roman" w:cs="Times New Roman"/>
          <w:sz w:val="24"/>
          <w:szCs w:val="24"/>
        </w:rPr>
        <w:t>-При необходимости (выявление учащихся с задержкой в развитии, адаптации, освоении ООП НОО) создана индивидуальная траектория развития ребенка.</w:t>
      </w:r>
    </w:p>
    <w:p w:rsidR="004B3113" w:rsidRPr="004B3113" w:rsidRDefault="004B3113" w:rsidP="004B3113">
      <w:pPr>
        <w:spacing w:after="0" w:line="240" w:lineRule="auto"/>
        <w:jc w:val="both"/>
        <w:rPr>
          <w:rFonts w:ascii="Times New Roman" w:eastAsia="Times New Roman" w:hAnsi="Times New Roman" w:cs="Times New Roman"/>
          <w:sz w:val="24"/>
          <w:szCs w:val="24"/>
        </w:rPr>
      </w:pPr>
    </w:p>
    <w:p w:rsidR="00554D42" w:rsidRDefault="00554D42" w:rsidP="00554D42">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3. Организационный раздел</w:t>
      </w:r>
    </w:p>
    <w:p w:rsidR="00554D42" w:rsidRDefault="00554D42" w:rsidP="00554D42">
      <w:pPr>
        <w:spacing w:after="0" w:line="240" w:lineRule="auto"/>
        <w:rPr>
          <w:rFonts w:ascii="Times New Roman" w:eastAsia="Times New Roman" w:hAnsi="Times New Roman" w:cs="Times New Roman"/>
          <w:b/>
          <w:sz w:val="24"/>
        </w:rPr>
      </w:pPr>
    </w:p>
    <w:p w:rsidR="00554D42" w:rsidRDefault="00554D42" w:rsidP="00554D42">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3.1. Учебный план</w:t>
      </w:r>
    </w:p>
    <w:p w:rsidR="00554D42" w:rsidRDefault="00554D42" w:rsidP="00554D42">
      <w:pPr>
        <w:spacing w:after="0" w:line="240" w:lineRule="auto"/>
        <w:jc w:val="center"/>
        <w:rPr>
          <w:rFonts w:ascii="Times New Roman" w:eastAsia="Times New Roman" w:hAnsi="Times New Roman" w:cs="Times New Roman"/>
          <w:sz w:val="24"/>
        </w:rPr>
      </w:pPr>
    </w:p>
    <w:p w:rsidR="00554D42" w:rsidRDefault="00554D42" w:rsidP="00554D42">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4"/>
        </w:rPr>
        <w:t>Пояснительная записка</w:t>
      </w:r>
    </w:p>
    <w:p w:rsidR="00554D42" w:rsidRDefault="00554D42" w:rsidP="00554D42">
      <w:pPr>
        <w:autoSpaceDE w:val="0"/>
        <w:autoSpaceDN w:val="0"/>
        <w:adjustRightInd w:val="0"/>
        <w:spacing w:after="0" w:line="240" w:lineRule="auto"/>
        <w:ind w:left="624"/>
        <w:jc w:val="both"/>
        <w:rPr>
          <w:rFonts w:ascii="Times New Roman CYR" w:hAnsi="Times New Roman CYR" w:cs="Times New Roman CYR"/>
          <w:sz w:val="24"/>
          <w:szCs w:val="24"/>
        </w:rPr>
      </w:pPr>
      <w:r>
        <w:rPr>
          <w:rFonts w:ascii="Times New Roman CYR" w:hAnsi="Times New Roman CYR" w:cs="Times New Roman CYR"/>
          <w:sz w:val="24"/>
          <w:szCs w:val="24"/>
        </w:rPr>
        <w:t>Учебный план разработан на основе следующих нормативных документов:</w:t>
      </w:r>
    </w:p>
    <w:p w:rsidR="00554D42" w:rsidRPr="006C17D8" w:rsidRDefault="00554D42" w:rsidP="00554D42">
      <w:pPr>
        <w:autoSpaceDE w:val="0"/>
        <w:autoSpaceDN w:val="0"/>
        <w:adjustRightInd w:val="0"/>
        <w:spacing w:after="0" w:line="240" w:lineRule="auto"/>
        <w:ind w:left="624"/>
        <w:rPr>
          <w:rFonts w:ascii="Times New Roman" w:hAnsi="Times New Roman" w:cs="Times New Roman"/>
          <w:sz w:val="28"/>
          <w:szCs w:val="28"/>
        </w:rPr>
      </w:pPr>
    </w:p>
    <w:p w:rsidR="00554D42" w:rsidRDefault="00554D42" w:rsidP="001F79F5">
      <w:pPr>
        <w:numPr>
          <w:ilvl w:val="0"/>
          <w:numId w:val="120"/>
        </w:numPr>
        <w:autoSpaceDE w:val="0"/>
        <w:autoSpaceDN w:val="0"/>
        <w:adjustRightInd w:val="0"/>
        <w:spacing w:after="0" w:line="240" w:lineRule="auto"/>
        <w:ind w:left="134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Федеральный закон от 29 декабря 2012 г. № 273-ФЗ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Об образовании</w:t>
      </w: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с изменениями, внесенными Федеральными законами от 03 февраля 2014 г. № 11-ФЗ, 15-ФЗ (ст. 9, 13, 14, 15, 32);</w:t>
      </w:r>
    </w:p>
    <w:p w:rsidR="00554D42" w:rsidRPr="006C17D8" w:rsidRDefault="00554D42" w:rsidP="001F79F5">
      <w:pPr>
        <w:numPr>
          <w:ilvl w:val="0"/>
          <w:numId w:val="120"/>
        </w:numPr>
        <w:autoSpaceDE w:val="0"/>
        <w:autoSpaceDN w:val="0"/>
        <w:adjustRightInd w:val="0"/>
        <w:spacing w:after="0" w:line="240" w:lineRule="auto"/>
        <w:ind w:left="1344" w:hanging="360"/>
        <w:jc w:val="both"/>
        <w:rPr>
          <w:rFonts w:ascii="Times New Roman" w:hAnsi="Times New Roman" w:cs="Times New Roman"/>
          <w:color w:val="000000"/>
          <w:sz w:val="24"/>
          <w:szCs w:val="24"/>
        </w:rPr>
      </w:pPr>
      <w:r>
        <w:rPr>
          <w:rFonts w:ascii="Times New Roman CYR" w:hAnsi="Times New Roman CYR" w:cs="Times New Roman CYR"/>
          <w:color w:val="000000"/>
          <w:sz w:val="24"/>
          <w:szCs w:val="24"/>
        </w:rPr>
        <w:t xml:space="preserve">Приказ МОиН от 20 августа 2013 г № 1015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Об утверждении порядка организации и осуществления образовательной деятельности по основным </w:t>
      </w:r>
      <w:r>
        <w:rPr>
          <w:rFonts w:ascii="Times New Roman CYR" w:hAnsi="Times New Roman CYR" w:cs="Times New Roman CYR"/>
          <w:color w:val="000000"/>
          <w:sz w:val="24"/>
          <w:szCs w:val="24"/>
        </w:rPr>
        <w:lastRenderedPageBreak/>
        <w:t>общеобразовательным программам- образовательным программам начального общего, основного общего и среднего общего образования</w:t>
      </w:r>
      <w:r w:rsidRPr="006C17D8">
        <w:rPr>
          <w:rFonts w:ascii="Times New Roman" w:hAnsi="Times New Roman" w:cs="Times New Roman"/>
          <w:color w:val="000000"/>
          <w:sz w:val="24"/>
          <w:szCs w:val="24"/>
        </w:rPr>
        <w:t>»;</w:t>
      </w:r>
    </w:p>
    <w:p w:rsidR="00554D42" w:rsidRPr="006C17D8" w:rsidRDefault="00554D42" w:rsidP="001F79F5">
      <w:pPr>
        <w:numPr>
          <w:ilvl w:val="0"/>
          <w:numId w:val="120"/>
        </w:numPr>
        <w:autoSpaceDE w:val="0"/>
        <w:autoSpaceDN w:val="0"/>
        <w:adjustRightInd w:val="0"/>
        <w:spacing w:after="0" w:line="240" w:lineRule="auto"/>
        <w:ind w:left="1344" w:hanging="360"/>
        <w:jc w:val="both"/>
        <w:rPr>
          <w:rFonts w:ascii="Times New Roman" w:hAnsi="Times New Roman" w:cs="Times New Roman"/>
          <w:color w:val="000000"/>
          <w:sz w:val="24"/>
          <w:szCs w:val="24"/>
        </w:rPr>
      </w:pPr>
      <w:r>
        <w:rPr>
          <w:rFonts w:ascii="Times New Roman CYR" w:hAnsi="Times New Roman CYR" w:cs="Times New Roman CYR"/>
          <w:color w:val="000000"/>
          <w:sz w:val="24"/>
          <w:szCs w:val="24"/>
        </w:rPr>
        <w:t xml:space="preserve">Постановление Главного государственного санитарного врача РФ от 29 декабря 2010 г. № 189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Об утверждении СанПиН 2.4.2.2821-10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Санитарно-эпидемиологические требования к условиям и организации обучения в общеобразовательных учреждениях</w:t>
      </w:r>
      <w:r w:rsidRPr="006C17D8">
        <w:rPr>
          <w:rFonts w:ascii="Times New Roman" w:hAnsi="Times New Roman" w:cs="Times New Roman"/>
          <w:color w:val="000000"/>
          <w:sz w:val="24"/>
          <w:szCs w:val="24"/>
        </w:rPr>
        <w:t>» ;</w:t>
      </w:r>
    </w:p>
    <w:p w:rsidR="00554D42" w:rsidRDefault="00554D42" w:rsidP="001F79F5">
      <w:pPr>
        <w:numPr>
          <w:ilvl w:val="0"/>
          <w:numId w:val="120"/>
        </w:numPr>
        <w:autoSpaceDE w:val="0"/>
        <w:autoSpaceDN w:val="0"/>
        <w:adjustRightInd w:val="0"/>
        <w:spacing w:after="0" w:line="240" w:lineRule="auto"/>
        <w:ind w:left="134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Федеральный государственный стандарт начального общего образования (Приказ МОиН № 373 от 06 октября 2009 г. зарегистрирован Минюст № 17785 от 22 .12. 2009) с последующими изменениями и дополнениями (№ 1241 от 26.11.2010, № 2357 от 22.09.2011, № 1060 от 18.12.2012);</w:t>
      </w:r>
    </w:p>
    <w:p w:rsidR="00554D42" w:rsidRDefault="00554D42" w:rsidP="001F79F5">
      <w:pPr>
        <w:numPr>
          <w:ilvl w:val="0"/>
          <w:numId w:val="120"/>
        </w:numPr>
        <w:autoSpaceDE w:val="0"/>
        <w:autoSpaceDN w:val="0"/>
        <w:adjustRightInd w:val="0"/>
        <w:spacing w:after="0" w:line="240" w:lineRule="auto"/>
        <w:ind w:left="134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Приказ МОиН РФ  от 28 декабря 2018 г. № 345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Об утверждении федерального перечня учебников, рекомендуемых (допущенных) к использованию при реализации имеющих государственную аккредетацию образовательных программ начального общего, основного общего, среднего общего образования</w:t>
      </w: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на 2019-2020 год;</w:t>
      </w:r>
    </w:p>
    <w:p w:rsidR="00554D42" w:rsidRPr="006C17D8" w:rsidRDefault="00554D42" w:rsidP="001F79F5">
      <w:pPr>
        <w:numPr>
          <w:ilvl w:val="0"/>
          <w:numId w:val="120"/>
        </w:numPr>
        <w:autoSpaceDE w:val="0"/>
        <w:autoSpaceDN w:val="0"/>
        <w:adjustRightInd w:val="0"/>
        <w:spacing w:after="0" w:line="240" w:lineRule="auto"/>
        <w:ind w:left="1344" w:hanging="360"/>
        <w:jc w:val="both"/>
        <w:rPr>
          <w:rFonts w:ascii="Times New Roman" w:hAnsi="Times New Roman" w:cs="Times New Roman"/>
          <w:color w:val="000000"/>
          <w:sz w:val="24"/>
          <w:szCs w:val="24"/>
        </w:rPr>
      </w:pPr>
      <w:r>
        <w:rPr>
          <w:rFonts w:ascii="Times New Roman CYR" w:hAnsi="Times New Roman CYR" w:cs="Times New Roman CYR"/>
          <w:color w:val="000000"/>
          <w:sz w:val="24"/>
          <w:szCs w:val="24"/>
        </w:rPr>
        <w:t xml:space="preserve">Письмо МОиН РФ от 25.05.2015 № 08-671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Об изменении предметных областей: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Основы религиозных культур и светской этики</w:t>
      </w:r>
      <w:r w:rsidRPr="006C17D8">
        <w:rPr>
          <w:rFonts w:ascii="Times New Roman" w:hAnsi="Times New Roman" w:cs="Times New Roman"/>
          <w:color w:val="000000"/>
          <w:sz w:val="24"/>
          <w:szCs w:val="24"/>
        </w:rPr>
        <w:t>»;</w:t>
      </w:r>
    </w:p>
    <w:p w:rsidR="00554D42" w:rsidRPr="006C17D8" w:rsidRDefault="00554D42" w:rsidP="001F79F5">
      <w:pPr>
        <w:numPr>
          <w:ilvl w:val="0"/>
          <w:numId w:val="120"/>
        </w:numPr>
        <w:autoSpaceDE w:val="0"/>
        <w:autoSpaceDN w:val="0"/>
        <w:adjustRightInd w:val="0"/>
        <w:spacing w:after="0" w:line="240" w:lineRule="auto"/>
        <w:ind w:left="1344" w:hanging="360"/>
        <w:jc w:val="both"/>
        <w:rPr>
          <w:rFonts w:ascii="Times New Roman" w:hAnsi="Times New Roman" w:cs="Times New Roman"/>
          <w:color w:val="000000"/>
          <w:sz w:val="24"/>
          <w:szCs w:val="24"/>
        </w:rPr>
      </w:pPr>
      <w:r>
        <w:rPr>
          <w:rFonts w:ascii="Times New Roman CYR" w:hAnsi="Times New Roman CYR" w:cs="Times New Roman CYR"/>
          <w:color w:val="000000"/>
          <w:sz w:val="24"/>
          <w:szCs w:val="24"/>
        </w:rPr>
        <w:t xml:space="preserve">Письмо МОиН РФ от 07.05.2015 № НТ-530/08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О примерных образовательных программах</w:t>
      </w:r>
      <w:r w:rsidRPr="006C17D8">
        <w:rPr>
          <w:rFonts w:ascii="Times New Roman" w:hAnsi="Times New Roman" w:cs="Times New Roman"/>
          <w:color w:val="000000"/>
          <w:sz w:val="24"/>
          <w:szCs w:val="24"/>
        </w:rPr>
        <w:t>»;</w:t>
      </w:r>
    </w:p>
    <w:p w:rsidR="00554D42" w:rsidRDefault="00554D42" w:rsidP="001F79F5">
      <w:pPr>
        <w:numPr>
          <w:ilvl w:val="0"/>
          <w:numId w:val="120"/>
        </w:numPr>
        <w:autoSpaceDE w:val="0"/>
        <w:autoSpaceDN w:val="0"/>
        <w:adjustRightInd w:val="0"/>
        <w:spacing w:after="0" w:line="240" w:lineRule="auto"/>
        <w:ind w:left="134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Устав МАОУ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Средняя общеобразовательная школа № 50 с углубленным изучением английского языка</w:t>
      </w: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г.Перми.</w:t>
      </w:r>
    </w:p>
    <w:p w:rsidR="00554D42" w:rsidRPr="006C17D8" w:rsidRDefault="00554D42" w:rsidP="00554D42">
      <w:pPr>
        <w:autoSpaceDE w:val="0"/>
        <w:autoSpaceDN w:val="0"/>
        <w:adjustRightInd w:val="0"/>
        <w:spacing w:after="0" w:line="240" w:lineRule="auto"/>
        <w:jc w:val="both"/>
        <w:rPr>
          <w:rFonts w:ascii="Times New Roman" w:hAnsi="Times New Roman" w:cs="Times New Roman"/>
          <w:sz w:val="24"/>
          <w:szCs w:val="24"/>
        </w:rPr>
      </w:pPr>
    </w:p>
    <w:p w:rsidR="00554D42" w:rsidRDefault="00554D42" w:rsidP="00554D42">
      <w:pPr>
        <w:autoSpaceDE w:val="0"/>
        <w:autoSpaceDN w:val="0"/>
        <w:adjustRightInd w:val="0"/>
        <w:spacing w:after="0" w:line="240" w:lineRule="auto"/>
        <w:ind w:left="624" w:firstLine="540"/>
        <w:jc w:val="both"/>
        <w:rPr>
          <w:rFonts w:ascii="Times New Roman CYR" w:hAnsi="Times New Roman CYR" w:cs="Times New Roman CYR"/>
          <w:sz w:val="24"/>
          <w:szCs w:val="24"/>
        </w:rPr>
      </w:pPr>
      <w:r>
        <w:rPr>
          <w:rFonts w:ascii="Times New Roman CYR" w:hAnsi="Times New Roman CYR" w:cs="Times New Roman CYR"/>
          <w:sz w:val="24"/>
          <w:szCs w:val="24"/>
        </w:rPr>
        <w:t>Учебный план является основной составляющей образовательной программы школы, главной особенностью которой является:</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sz w:val="24"/>
          <w:szCs w:val="24"/>
        </w:rPr>
        <w:t>Обеспечение конституционного права граждан Российской Федерации на получение бесплатного общего образования;</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sz w:val="24"/>
          <w:szCs w:val="24"/>
        </w:rPr>
        <w:t>Создание организационных, информационных и материальных условий для развития обучающихся организации в соответствии с индивидуальными способностями и потребностями с сохранением их физического, психического и социального здоровья;</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sz w:val="24"/>
          <w:szCs w:val="24"/>
        </w:rPr>
        <w:t>Формирование УУД на уровне достаточном для творческого самоопределения, саморазвития для продолжения образования и самообразования, самореализации личности обучающихся на основе освоения образовательных программ.</w:t>
      </w:r>
    </w:p>
    <w:p w:rsidR="00554D42" w:rsidRPr="006C17D8" w:rsidRDefault="00554D42" w:rsidP="00554D42">
      <w:pPr>
        <w:autoSpaceDE w:val="0"/>
        <w:autoSpaceDN w:val="0"/>
        <w:adjustRightInd w:val="0"/>
        <w:spacing w:after="0" w:line="240" w:lineRule="auto"/>
        <w:ind w:left="1884"/>
        <w:jc w:val="both"/>
        <w:rPr>
          <w:rFonts w:ascii="Times New Roman" w:hAnsi="Times New Roman" w:cs="Times New Roman"/>
          <w:sz w:val="24"/>
          <w:szCs w:val="24"/>
        </w:rPr>
      </w:pPr>
    </w:p>
    <w:p w:rsidR="00554D42" w:rsidRDefault="00554D42" w:rsidP="00554D42">
      <w:pPr>
        <w:autoSpaceDE w:val="0"/>
        <w:autoSpaceDN w:val="0"/>
        <w:adjustRightInd w:val="0"/>
        <w:spacing w:after="0" w:line="240" w:lineRule="auto"/>
        <w:ind w:left="624"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Учебный план направлен на выполнение федерального государственного стандарта по всем дисциплинам, рассчитан на четырехлетний срок освоения образовательных программ начального общего образования и осуществляется в рамках  УМК </w:t>
      </w:r>
      <w:r w:rsidRPr="006C17D8">
        <w:rPr>
          <w:rFonts w:ascii="Times New Roman" w:hAnsi="Times New Roman" w:cs="Times New Roman"/>
          <w:sz w:val="24"/>
          <w:szCs w:val="24"/>
        </w:rPr>
        <w:t>«</w:t>
      </w:r>
      <w:r>
        <w:rPr>
          <w:rFonts w:ascii="Times New Roman CYR" w:hAnsi="Times New Roman CYR" w:cs="Times New Roman CYR"/>
          <w:sz w:val="24"/>
          <w:szCs w:val="24"/>
        </w:rPr>
        <w:t>Перспектива</w:t>
      </w:r>
      <w:r w:rsidRPr="006C17D8">
        <w:rPr>
          <w:rFonts w:ascii="Times New Roman" w:hAnsi="Times New Roman" w:cs="Times New Roman"/>
          <w:sz w:val="24"/>
          <w:szCs w:val="24"/>
        </w:rPr>
        <w:t>» - 1</w:t>
      </w:r>
      <w:r>
        <w:rPr>
          <w:rFonts w:ascii="Times New Roman" w:hAnsi="Times New Roman" w:cs="Times New Roman"/>
          <w:sz w:val="24"/>
          <w:szCs w:val="24"/>
        </w:rPr>
        <w:t>-2</w:t>
      </w:r>
      <w:r w:rsidRPr="006C17D8">
        <w:rPr>
          <w:rFonts w:ascii="Times New Roman" w:hAnsi="Times New Roman" w:cs="Times New Roman"/>
          <w:sz w:val="24"/>
          <w:szCs w:val="24"/>
        </w:rPr>
        <w:t xml:space="preserve"> </w:t>
      </w:r>
      <w:r>
        <w:rPr>
          <w:rFonts w:ascii="Times New Roman CYR" w:hAnsi="Times New Roman CYR" w:cs="Times New Roman CYR"/>
          <w:sz w:val="24"/>
          <w:szCs w:val="24"/>
        </w:rPr>
        <w:t xml:space="preserve">кл., УМК </w:t>
      </w:r>
      <w:r w:rsidRPr="006C17D8">
        <w:rPr>
          <w:rFonts w:ascii="Times New Roman" w:hAnsi="Times New Roman" w:cs="Times New Roman"/>
          <w:sz w:val="24"/>
          <w:szCs w:val="24"/>
        </w:rPr>
        <w:t>«</w:t>
      </w:r>
      <w:r>
        <w:rPr>
          <w:rFonts w:ascii="Times New Roman CYR" w:hAnsi="Times New Roman CYR" w:cs="Times New Roman CYR"/>
          <w:sz w:val="24"/>
          <w:szCs w:val="24"/>
        </w:rPr>
        <w:t>Планета знаний</w:t>
      </w:r>
      <w:r w:rsidRPr="006C17D8">
        <w:rPr>
          <w:rFonts w:ascii="Times New Roman" w:hAnsi="Times New Roman" w:cs="Times New Roman"/>
          <w:sz w:val="24"/>
          <w:szCs w:val="24"/>
        </w:rPr>
        <w:t xml:space="preserve">» </w:t>
      </w:r>
      <w:r>
        <w:rPr>
          <w:rFonts w:ascii="Times New Roman" w:hAnsi="Times New Roman" w:cs="Times New Roman"/>
          <w:sz w:val="24"/>
          <w:szCs w:val="24"/>
        </w:rPr>
        <w:t>3</w:t>
      </w:r>
      <w:r w:rsidRPr="006C17D8">
        <w:rPr>
          <w:rFonts w:ascii="Times New Roman" w:hAnsi="Times New Roman" w:cs="Times New Roman"/>
          <w:sz w:val="24"/>
          <w:szCs w:val="24"/>
        </w:rPr>
        <w:t xml:space="preserve">-4 </w:t>
      </w:r>
      <w:r>
        <w:rPr>
          <w:rFonts w:ascii="Times New Roman CYR" w:hAnsi="Times New Roman CYR" w:cs="Times New Roman CYR"/>
          <w:sz w:val="24"/>
          <w:szCs w:val="24"/>
        </w:rPr>
        <w:t>кл., направленного на формирование базовых основ и фундамента всего последующего обучения, в том числе:</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sz w:val="24"/>
          <w:szCs w:val="24"/>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результат;</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sz w:val="24"/>
          <w:szCs w:val="24"/>
        </w:rPr>
        <w:t>универсальных учебных действий;</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sz w:val="24"/>
          <w:szCs w:val="24"/>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554D42" w:rsidRDefault="00554D42" w:rsidP="00554D42">
      <w:pPr>
        <w:autoSpaceDE w:val="0"/>
        <w:autoSpaceDN w:val="0"/>
        <w:adjustRightInd w:val="0"/>
        <w:spacing w:after="0" w:line="240" w:lineRule="auto"/>
        <w:ind w:left="624"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Учебная нагрузка учащихся не превышает предельно допустимой, определенной СанПиН 2.4.2.2821-10. </w:t>
      </w:r>
    </w:p>
    <w:p w:rsidR="00554D42" w:rsidRPr="0025216B" w:rsidRDefault="00554D42" w:rsidP="00554D42">
      <w:pPr>
        <w:pStyle w:val="a3"/>
        <w:spacing w:before="0" w:beforeAutospacing="0" w:after="0" w:afterAutospacing="0"/>
        <w:ind w:firstLine="624"/>
        <w:jc w:val="both"/>
        <w:rPr>
          <w:rFonts w:ascii="Times New Roman" w:hAnsi="Times New Roman"/>
        </w:rPr>
      </w:pPr>
      <w:r>
        <w:rPr>
          <w:rFonts w:ascii="Times New Roman" w:hAnsi="Times New Roman"/>
        </w:rPr>
        <w:t xml:space="preserve">Применяется </w:t>
      </w:r>
      <w:r w:rsidRPr="00C612AA">
        <w:rPr>
          <w:rFonts w:ascii="Times New Roman" w:hAnsi="Times New Roman"/>
          <w:b/>
        </w:rPr>
        <w:t>очная</w:t>
      </w:r>
      <w:r>
        <w:rPr>
          <w:rFonts w:ascii="Times New Roman" w:hAnsi="Times New Roman"/>
        </w:rPr>
        <w:t xml:space="preserve"> и </w:t>
      </w:r>
      <w:r w:rsidRPr="00C612AA">
        <w:rPr>
          <w:rFonts w:ascii="Times New Roman" w:hAnsi="Times New Roman"/>
          <w:b/>
        </w:rPr>
        <w:t>дистанционная</w:t>
      </w:r>
      <w:r>
        <w:rPr>
          <w:rFonts w:ascii="Times New Roman" w:hAnsi="Times New Roman"/>
        </w:rPr>
        <w:t xml:space="preserve"> форма обучения.</w:t>
      </w:r>
    </w:p>
    <w:p w:rsidR="00554D42" w:rsidRDefault="00554D42" w:rsidP="00554D42">
      <w:pPr>
        <w:autoSpaceDE w:val="0"/>
        <w:autoSpaceDN w:val="0"/>
        <w:adjustRightInd w:val="0"/>
        <w:spacing w:after="0" w:line="240" w:lineRule="auto"/>
        <w:ind w:left="624" w:firstLine="540"/>
        <w:jc w:val="both"/>
        <w:rPr>
          <w:rFonts w:ascii="Times New Roman CYR" w:hAnsi="Times New Roman CYR" w:cs="Times New Roman CYR"/>
          <w:sz w:val="24"/>
          <w:szCs w:val="24"/>
        </w:rPr>
      </w:pPr>
      <w:r>
        <w:rPr>
          <w:rFonts w:ascii="Times New Roman CYR" w:hAnsi="Times New Roman CYR" w:cs="Times New Roman CYR"/>
          <w:sz w:val="24"/>
          <w:szCs w:val="24"/>
        </w:rPr>
        <w:t>Принципы формирования классов соответствуют государственным нормативным документам.</w:t>
      </w:r>
    </w:p>
    <w:p w:rsidR="00554D42" w:rsidRDefault="00554D42" w:rsidP="00554D42">
      <w:pPr>
        <w:autoSpaceDE w:val="0"/>
        <w:autoSpaceDN w:val="0"/>
        <w:adjustRightInd w:val="0"/>
        <w:spacing w:after="0" w:line="240" w:lineRule="auto"/>
        <w:ind w:left="624" w:firstLine="540"/>
        <w:jc w:val="both"/>
        <w:rPr>
          <w:rFonts w:ascii="Times New Roman CYR" w:hAnsi="Times New Roman CYR" w:cs="Times New Roman CYR"/>
          <w:i/>
          <w:iCs/>
          <w:sz w:val="24"/>
          <w:szCs w:val="24"/>
        </w:rPr>
      </w:pPr>
      <w:r>
        <w:rPr>
          <w:rFonts w:ascii="Times New Roman CYR" w:hAnsi="Times New Roman CYR" w:cs="Times New Roman CYR"/>
          <w:sz w:val="24"/>
          <w:szCs w:val="24"/>
        </w:rPr>
        <w:t xml:space="preserve">В соответствии с п.10.10 СанПиН 2.4.2.2821-10 </w:t>
      </w:r>
      <w:r>
        <w:rPr>
          <w:rFonts w:ascii="Times New Roman CYR" w:hAnsi="Times New Roman CYR" w:cs="Times New Roman CYR"/>
          <w:i/>
          <w:iCs/>
          <w:sz w:val="24"/>
          <w:szCs w:val="24"/>
        </w:rPr>
        <w:t>обучение:</w:t>
      </w:r>
    </w:p>
    <w:p w:rsidR="00554D42" w:rsidRDefault="00554D42" w:rsidP="00554D42">
      <w:pPr>
        <w:autoSpaceDE w:val="0"/>
        <w:autoSpaceDN w:val="0"/>
        <w:adjustRightInd w:val="0"/>
        <w:spacing w:after="0" w:line="240" w:lineRule="auto"/>
        <w:ind w:left="624" w:firstLine="540"/>
        <w:jc w:val="both"/>
        <w:rPr>
          <w:rFonts w:ascii="Times New Roman CYR" w:hAnsi="Times New Roman CYR" w:cs="Times New Roman CYR"/>
          <w:sz w:val="24"/>
          <w:szCs w:val="24"/>
        </w:rPr>
      </w:pPr>
      <w:r>
        <w:rPr>
          <w:rFonts w:ascii="Times New Roman CYR" w:hAnsi="Times New Roman CYR" w:cs="Times New Roman CYR"/>
          <w:i/>
          <w:iCs/>
          <w:sz w:val="24"/>
          <w:szCs w:val="24"/>
        </w:rPr>
        <w:t xml:space="preserve"> в очной  форме в 1-х классах</w:t>
      </w:r>
      <w:r>
        <w:rPr>
          <w:rFonts w:ascii="Times New Roman CYR" w:hAnsi="Times New Roman CYR" w:cs="Times New Roman CYR"/>
          <w:sz w:val="24"/>
          <w:szCs w:val="24"/>
        </w:rPr>
        <w:t xml:space="preserve">  осуществляется с соблюдением следующих требований:</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учебные занятия проводятся </w:t>
      </w:r>
      <w:r>
        <w:rPr>
          <w:rFonts w:ascii="Times New Roman CYR" w:hAnsi="Times New Roman CYR" w:cs="Times New Roman CYR"/>
          <w:i/>
          <w:iCs/>
          <w:color w:val="000000"/>
          <w:sz w:val="24"/>
          <w:szCs w:val="24"/>
        </w:rPr>
        <w:t>по пятидневной учебной неделе</w:t>
      </w:r>
      <w:r>
        <w:rPr>
          <w:rFonts w:ascii="Times New Roman CYR" w:hAnsi="Times New Roman CYR" w:cs="Times New Roman CYR"/>
          <w:color w:val="000000"/>
          <w:sz w:val="24"/>
          <w:szCs w:val="24"/>
        </w:rPr>
        <w:t>;</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color w:val="000000"/>
          <w:sz w:val="24"/>
          <w:szCs w:val="24"/>
        </w:rPr>
        <w:t>продолжительность учебного года- 33 недели;</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обучение проводится в первую смену;</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используется </w:t>
      </w:r>
      <w:r w:rsidRPr="006C17D8">
        <w:rPr>
          <w:rFonts w:ascii="Times New Roman" w:hAnsi="Times New Roman" w:cs="Times New Roman"/>
          <w:color w:val="000000"/>
          <w:sz w:val="24"/>
          <w:szCs w:val="24"/>
        </w:rPr>
        <w:t>«</w:t>
      </w:r>
      <w:r>
        <w:rPr>
          <w:rFonts w:ascii="Times New Roman CYR" w:hAnsi="Times New Roman CYR" w:cs="Times New Roman CYR"/>
          <w:color w:val="000000"/>
          <w:sz w:val="24"/>
          <w:szCs w:val="24"/>
        </w:rPr>
        <w:t>ступенчатый</w:t>
      </w: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режим обучения в первом полугодии (в сентябре- октябре - по 3 урока в день по 35 минут каждый, в ноябре- декабре- по 4 урока по 35 минут каждый; январь-май- по 4 урока по 45 минут каждый;</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color w:val="000000"/>
          <w:sz w:val="24"/>
          <w:szCs w:val="24"/>
        </w:rPr>
        <w:t>организована в середине учебного дня динамическая пауза продолжительностью 40 минут;</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обучение проводится без балльного оценивания знаний обучающихся;</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 середине третьей четверти организованы дополнительные недельные каникулы.</w:t>
      </w:r>
    </w:p>
    <w:p w:rsidR="00554D42" w:rsidRDefault="00554D42" w:rsidP="00554D42">
      <w:pPr>
        <w:autoSpaceDE w:val="0"/>
        <w:autoSpaceDN w:val="0"/>
        <w:adjustRightInd w:val="0"/>
        <w:spacing w:after="0" w:line="240" w:lineRule="auto"/>
        <w:ind w:left="624" w:firstLine="540"/>
        <w:jc w:val="both"/>
        <w:rPr>
          <w:rFonts w:ascii="Times New Roman CYR" w:hAnsi="Times New Roman CYR" w:cs="Times New Roman CYR"/>
          <w:sz w:val="24"/>
          <w:szCs w:val="24"/>
        </w:rPr>
      </w:pPr>
      <w:r w:rsidRPr="0025216B">
        <w:rPr>
          <w:rFonts w:ascii="Times New Roman CYR" w:hAnsi="Times New Roman CYR" w:cs="Times New Roman CYR"/>
          <w:i/>
          <w:color w:val="000000"/>
          <w:sz w:val="24"/>
          <w:szCs w:val="24"/>
        </w:rPr>
        <w:t xml:space="preserve">в дистанционной форме в 1 –х классах </w:t>
      </w:r>
      <w:r>
        <w:rPr>
          <w:rFonts w:ascii="Times New Roman CYR" w:hAnsi="Times New Roman CYR" w:cs="Times New Roman CYR"/>
          <w:sz w:val="24"/>
          <w:szCs w:val="24"/>
        </w:rPr>
        <w:t>осуществляется с соблюдением следующих требований:</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учебные занятия проводятся </w:t>
      </w:r>
      <w:r>
        <w:rPr>
          <w:rFonts w:ascii="Times New Roman CYR" w:hAnsi="Times New Roman CYR" w:cs="Times New Roman CYR"/>
          <w:i/>
          <w:iCs/>
          <w:color w:val="000000"/>
          <w:sz w:val="24"/>
          <w:szCs w:val="24"/>
        </w:rPr>
        <w:t>по пятидневной учебной неделе</w:t>
      </w:r>
      <w:r>
        <w:rPr>
          <w:rFonts w:ascii="Times New Roman CYR" w:hAnsi="Times New Roman CYR" w:cs="Times New Roman CYR"/>
          <w:color w:val="000000"/>
          <w:sz w:val="24"/>
          <w:szCs w:val="24"/>
        </w:rPr>
        <w:t>;</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color w:val="000000"/>
          <w:sz w:val="24"/>
          <w:szCs w:val="24"/>
        </w:rPr>
        <w:t>продолжительность учебного года- 33 недели;</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обучение проводится в первую смену;</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продолжительность урока 30 минут;</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color w:val="000000"/>
          <w:sz w:val="24"/>
          <w:szCs w:val="24"/>
        </w:rPr>
        <w:t>организована в середине учебного дня динамическая пауза продолжительностью 30 минут;</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обучение проводится без балльного оценивания знаний обучающихся.</w:t>
      </w:r>
    </w:p>
    <w:p w:rsidR="00554D42" w:rsidRPr="0025216B" w:rsidRDefault="00554D42" w:rsidP="00554D42">
      <w:pPr>
        <w:pStyle w:val="a4"/>
        <w:autoSpaceDE w:val="0"/>
        <w:autoSpaceDN w:val="0"/>
        <w:adjustRightInd w:val="0"/>
        <w:spacing w:after="0" w:line="240" w:lineRule="auto"/>
        <w:jc w:val="both"/>
        <w:rPr>
          <w:rFonts w:ascii="Times New Roman CYR" w:hAnsi="Times New Roman CYR" w:cs="Times New Roman CYR"/>
          <w:sz w:val="24"/>
          <w:szCs w:val="24"/>
        </w:rPr>
      </w:pPr>
      <w:r w:rsidRPr="0025216B">
        <w:rPr>
          <w:rFonts w:ascii="Times New Roman CYR" w:hAnsi="Times New Roman CYR" w:cs="Times New Roman CYR"/>
          <w:i/>
          <w:iCs/>
          <w:sz w:val="24"/>
          <w:szCs w:val="24"/>
        </w:rPr>
        <w:t xml:space="preserve">в очной форме в </w:t>
      </w:r>
      <w:r>
        <w:rPr>
          <w:rFonts w:ascii="Times New Roman CYR" w:hAnsi="Times New Roman CYR" w:cs="Times New Roman CYR"/>
          <w:i/>
          <w:iCs/>
          <w:sz w:val="24"/>
          <w:szCs w:val="24"/>
        </w:rPr>
        <w:t>2-4</w:t>
      </w:r>
      <w:r w:rsidRPr="0025216B">
        <w:rPr>
          <w:rFonts w:ascii="Times New Roman CYR" w:hAnsi="Times New Roman CYR" w:cs="Times New Roman CYR"/>
          <w:i/>
          <w:iCs/>
          <w:sz w:val="24"/>
          <w:szCs w:val="24"/>
        </w:rPr>
        <w:t>-х классах</w:t>
      </w:r>
      <w:r w:rsidRPr="0025216B">
        <w:rPr>
          <w:rFonts w:ascii="Times New Roman CYR" w:hAnsi="Times New Roman CYR" w:cs="Times New Roman CYR"/>
          <w:sz w:val="24"/>
          <w:szCs w:val="24"/>
        </w:rPr>
        <w:t xml:space="preserve">  осуществляется с соблюдением следующих требований:</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учебные занятия проводятся </w:t>
      </w:r>
      <w:r>
        <w:rPr>
          <w:rFonts w:ascii="Times New Roman CYR" w:hAnsi="Times New Roman CYR" w:cs="Times New Roman CYR"/>
          <w:i/>
          <w:iCs/>
          <w:color w:val="000000"/>
          <w:sz w:val="24"/>
          <w:szCs w:val="24"/>
        </w:rPr>
        <w:t>по пятидневной учебной неделе</w:t>
      </w:r>
      <w:r>
        <w:rPr>
          <w:rFonts w:ascii="Times New Roman CYR" w:hAnsi="Times New Roman CYR" w:cs="Times New Roman CYR"/>
          <w:color w:val="000000"/>
          <w:sz w:val="24"/>
          <w:szCs w:val="24"/>
        </w:rPr>
        <w:t>;</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color w:val="000000"/>
          <w:sz w:val="24"/>
          <w:szCs w:val="24"/>
        </w:rPr>
        <w:t>продолжительность учебного года- 34 недели;</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обучение проводится во вторую смену;</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продолжительность урока 40 минут.</w:t>
      </w:r>
    </w:p>
    <w:p w:rsidR="00554D42" w:rsidRDefault="00554D42" w:rsidP="00554D42">
      <w:pPr>
        <w:autoSpaceDE w:val="0"/>
        <w:autoSpaceDN w:val="0"/>
        <w:adjustRightInd w:val="0"/>
        <w:spacing w:after="0" w:line="240" w:lineRule="auto"/>
        <w:ind w:left="624" w:firstLine="540"/>
        <w:jc w:val="both"/>
        <w:rPr>
          <w:rFonts w:ascii="Times New Roman CYR" w:hAnsi="Times New Roman CYR" w:cs="Times New Roman CYR"/>
          <w:sz w:val="24"/>
          <w:szCs w:val="24"/>
        </w:rPr>
      </w:pPr>
      <w:r w:rsidRPr="0025216B">
        <w:rPr>
          <w:rFonts w:ascii="Times New Roman CYR" w:hAnsi="Times New Roman CYR" w:cs="Times New Roman CYR"/>
          <w:i/>
          <w:color w:val="000000"/>
          <w:sz w:val="24"/>
          <w:szCs w:val="24"/>
        </w:rPr>
        <w:t xml:space="preserve">в дистанционной форме в </w:t>
      </w:r>
      <w:r>
        <w:rPr>
          <w:rFonts w:ascii="Times New Roman CYR" w:hAnsi="Times New Roman CYR" w:cs="Times New Roman CYR"/>
          <w:i/>
          <w:color w:val="000000"/>
          <w:sz w:val="24"/>
          <w:szCs w:val="24"/>
        </w:rPr>
        <w:t>2-4</w:t>
      </w:r>
      <w:r w:rsidRPr="0025216B">
        <w:rPr>
          <w:rFonts w:ascii="Times New Roman CYR" w:hAnsi="Times New Roman CYR" w:cs="Times New Roman CYR"/>
          <w:i/>
          <w:color w:val="000000"/>
          <w:sz w:val="24"/>
          <w:szCs w:val="24"/>
        </w:rPr>
        <w:t xml:space="preserve"> –х классах </w:t>
      </w:r>
      <w:r>
        <w:rPr>
          <w:rFonts w:ascii="Times New Roman CYR" w:hAnsi="Times New Roman CYR" w:cs="Times New Roman CYR"/>
          <w:sz w:val="24"/>
          <w:szCs w:val="24"/>
        </w:rPr>
        <w:t>осуществляется с соблюдением следующих требований:</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учебные занятия проводятся </w:t>
      </w:r>
      <w:r>
        <w:rPr>
          <w:rFonts w:ascii="Times New Roman CYR" w:hAnsi="Times New Roman CYR" w:cs="Times New Roman CYR"/>
          <w:i/>
          <w:iCs/>
          <w:color w:val="000000"/>
          <w:sz w:val="24"/>
          <w:szCs w:val="24"/>
        </w:rPr>
        <w:t>по пятидневной учебной неделе</w:t>
      </w:r>
      <w:r>
        <w:rPr>
          <w:rFonts w:ascii="Times New Roman CYR" w:hAnsi="Times New Roman CYR" w:cs="Times New Roman CYR"/>
          <w:color w:val="000000"/>
          <w:sz w:val="24"/>
          <w:szCs w:val="24"/>
        </w:rPr>
        <w:t>;</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sz w:val="24"/>
          <w:szCs w:val="24"/>
        </w:rPr>
      </w:pPr>
      <w:r>
        <w:rPr>
          <w:rFonts w:ascii="Times New Roman CYR" w:hAnsi="Times New Roman CYR" w:cs="Times New Roman CYR"/>
          <w:color w:val="000000"/>
          <w:sz w:val="24"/>
          <w:szCs w:val="24"/>
        </w:rPr>
        <w:t>продолжительность учебного года- 34 недели;</w:t>
      </w:r>
    </w:p>
    <w:p w:rsidR="00554D42" w:rsidRDefault="00554D42" w:rsidP="001F79F5">
      <w:pPr>
        <w:numPr>
          <w:ilvl w:val="0"/>
          <w:numId w:val="120"/>
        </w:numPr>
        <w:autoSpaceDE w:val="0"/>
        <w:autoSpaceDN w:val="0"/>
        <w:adjustRightInd w:val="0"/>
        <w:spacing w:after="0" w:line="240" w:lineRule="auto"/>
        <w:ind w:left="1884" w:hanging="36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обучение проводится в первую смену;</w:t>
      </w:r>
    </w:p>
    <w:p w:rsidR="00554D42" w:rsidRPr="009744B8" w:rsidRDefault="00554D42" w:rsidP="001F79F5">
      <w:pPr>
        <w:numPr>
          <w:ilvl w:val="0"/>
          <w:numId w:val="120"/>
        </w:numPr>
        <w:tabs>
          <w:tab w:val="left" w:pos="1276"/>
        </w:tabs>
        <w:autoSpaceDE w:val="0"/>
        <w:autoSpaceDN w:val="0"/>
        <w:adjustRightInd w:val="0"/>
        <w:spacing w:after="0" w:line="240" w:lineRule="auto"/>
        <w:ind w:left="1418" w:firstLine="142"/>
        <w:jc w:val="both"/>
        <w:rPr>
          <w:rFonts w:ascii="Times New Roman CYR" w:hAnsi="Times New Roman CYR" w:cs="Times New Roman CYR"/>
          <w:sz w:val="24"/>
          <w:szCs w:val="24"/>
        </w:rPr>
      </w:pPr>
      <w:r w:rsidRPr="009744B8">
        <w:rPr>
          <w:rFonts w:ascii="Times New Roman CYR" w:hAnsi="Times New Roman CYR" w:cs="Times New Roman CYR"/>
          <w:color w:val="000000"/>
          <w:sz w:val="24"/>
          <w:szCs w:val="24"/>
        </w:rPr>
        <w:t>продолжительность урока 3</w:t>
      </w:r>
      <w:r>
        <w:rPr>
          <w:rFonts w:ascii="Times New Roman CYR" w:hAnsi="Times New Roman CYR" w:cs="Times New Roman CYR"/>
          <w:color w:val="000000"/>
          <w:sz w:val="24"/>
          <w:szCs w:val="24"/>
        </w:rPr>
        <w:t>0 минут.</w:t>
      </w:r>
    </w:p>
    <w:p w:rsidR="00554D42" w:rsidRDefault="00554D42" w:rsidP="00554D42">
      <w:pPr>
        <w:autoSpaceDE w:val="0"/>
        <w:autoSpaceDN w:val="0"/>
        <w:adjustRightInd w:val="0"/>
        <w:spacing w:after="0" w:line="240" w:lineRule="auto"/>
        <w:ind w:left="709" w:firstLine="425"/>
        <w:jc w:val="both"/>
        <w:rPr>
          <w:rFonts w:ascii="Times New Roman CYR" w:hAnsi="Times New Roman CYR" w:cs="Times New Roman CYR"/>
          <w:sz w:val="24"/>
          <w:szCs w:val="24"/>
        </w:rPr>
      </w:pPr>
      <w:r>
        <w:rPr>
          <w:rFonts w:ascii="Times New Roman CYR" w:hAnsi="Times New Roman CYR" w:cs="Times New Roman CYR"/>
          <w:b/>
          <w:bCs/>
          <w:sz w:val="24"/>
          <w:szCs w:val="24"/>
        </w:rPr>
        <w:t>Инвариантная часть</w:t>
      </w:r>
      <w:r>
        <w:rPr>
          <w:rFonts w:ascii="Times New Roman CYR" w:hAnsi="Times New Roman CYR" w:cs="Times New Roman CYR"/>
          <w:sz w:val="24"/>
          <w:szCs w:val="24"/>
        </w:rPr>
        <w:t xml:space="preserve"> учебного плана  позволяет полностью реализовать основную образовательную программу  начального общего образования, обеспечивая овладение учащимися общекультурными и национально-значимыми ценностями, содержание федерального государственного образовательного стандарта на уровне не ниже базового.</w:t>
      </w:r>
    </w:p>
    <w:p w:rsidR="00554D42" w:rsidRDefault="00554D42" w:rsidP="00554D42">
      <w:pPr>
        <w:autoSpaceDE w:val="0"/>
        <w:autoSpaceDN w:val="0"/>
        <w:adjustRightInd w:val="0"/>
        <w:spacing w:after="0" w:line="240" w:lineRule="auto"/>
        <w:ind w:left="709" w:firstLine="425"/>
        <w:jc w:val="both"/>
        <w:rPr>
          <w:rFonts w:ascii="Times New Roman CYR" w:hAnsi="Times New Roman CYR" w:cs="Times New Roman CYR"/>
          <w:sz w:val="24"/>
          <w:szCs w:val="24"/>
        </w:rPr>
      </w:pPr>
      <w:r>
        <w:rPr>
          <w:rFonts w:ascii="Times New Roman CYR" w:hAnsi="Times New Roman CYR" w:cs="Times New Roman CYR"/>
          <w:b/>
          <w:bCs/>
          <w:sz w:val="24"/>
          <w:szCs w:val="24"/>
        </w:rPr>
        <w:t>Часть</w:t>
      </w:r>
      <w:r>
        <w:rPr>
          <w:rFonts w:ascii="Times New Roman CYR" w:hAnsi="Times New Roman CYR" w:cs="Times New Roman CYR"/>
          <w:sz w:val="24"/>
          <w:szCs w:val="24"/>
        </w:rPr>
        <w:t xml:space="preserve"> учебного плана, </w:t>
      </w:r>
      <w:r>
        <w:rPr>
          <w:rFonts w:ascii="Times New Roman CYR" w:hAnsi="Times New Roman CYR" w:cs="Times New Roman CYR"/>
          <w:b/>
          <w:bCs/>
          <w:sz w:val="24"/>
          <w:szCs w:val="24"/>
        </w:rPr>
        <w:t>формируемая участниками образовательных отношений</w:t>
      </w:r>
      <w:r>
        <w:rPr>
          <w:rFonts w:ascii="Times New Roman CYR" w:hAnsi="Times New Roman CYR" w:cs="Times New Roman CYR"/>
          <w:sz w:val="24"/>
          <w:szCs w:val="24"/>
        </w:rPr>
        <w:t xml:space="preserve">, направлена на увеличение учебных часов приоритетного учебного предмета </w:t>
      </w:r>
      <w:r w:rsidRPr="006C17D8">
        <w:rPr>
          <w:rFonts w:ascii="Times New Roman" w:hAnsi="Times New Roman" w:cs="Times New Roman"/>
          <w:b/>
          <w:bCs/>
          <w:sz w:val="24"/>
          <w:szCs w:val="24"/>
        </w:rPr>
        <w:t>«</w:t>
      </w:r>
      <w:r>
        <w:rPr>
          <w:rFonts w:ascii="Times New Roman CYR" w:hAnsi="Times New Roman CYR" w:cs="Times New Roman CYR"/>
          <w:b/>
          <w:bCs/>
          <w:sz w:val="24"/>
          <w:szCs w:val="24"/>
        </w:rPr>
        <w:t>Английский язык</w:t>
      </w:r>
      <w:r w:rsidRPr="006C17D8">
        <w:rPr>
          <w:rFonts w:ascii="Times New Roman" w:hAnsi="Times New Roman" w:cs="Times New Roman"/>
          <w:b/>
          <w:bCs/>
          <w:sz w:val="24"/>
          <w:szCs w:val="24"/>
        </w:rPr>
        <w:t>»</w:t>
      </w:r>
      <w:r w:rsidRPr="006C17D8">
        <w:rPr>
          <w:rFonts w:ascii="Times New Roman" w:hAnsi="Times New Roman" w:cs="Times New Roman"/>
          <w:sz w:val="24"/>
          <w:szCs w:val="24"/>
        </w:rPr>
        <w:t xml:space="preserve"> </w:t>
      </w:r>
      <w:r>
        <w:rPr>
          <w:rFonts w:ascii="Times New Roman CYR" w:hAnsi="Times New Roman CYR" w:cs="Times New Roman CYR"/>
          <w:sz w:val="24"/>
          <w:szCs w:val="24"/>
        </w:rPr>
        <w:t>во 2-4 классах (по  1 часу), для совершенствования знаний о системе английского языка, совершенствования навыков оперирования языковыми средствами общения и коммуникативной компетенции  учащихся.</w:t>
      </w:r>
    </w:p>
    <w:p w:rsidR="00554D42" w:rsidRDefault="00554D42" w:rsidP="00554D42">
      <w:pPr>
        <w:autoSpaceDE w:val="0"/>
        <w:autoSpaceDN w:val="0"/>
        <w:adjustRightInd w:val="0"/>
        <w:spacing w:after="0" w:line="240" w:lineRule="auto"/>
        <w:ind w:left="709" w:firstLine="425"/>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Добавляется 1 час </w:t>
      </w:r>
      <w:r>
        <w:rPr>
          <w:rFonts w:ascii="Times New Roman CYR" w:hAnsi="Times New Roman CYR" w:cs="Times New Roman CYR"/>
          <w:b/>
          <w:bCs/>
          <w:sz w:val="24"/>
          <w:szCs w:val="24"/>
        </w:rPr>
        <w:t>русского языка</w:t>
      </w:r>
      <w:r>
        <w:rPr>
          <w:rFonts w:ascii="Times New Roman CYR" w:hAnsi="Times New Roman CYR" w:cs="Times New Roman CYR"/>
          <w:sz w:val="24"/>
          <w:szCs w:val="24"/>
        </w:rPr>
        <w:t xml:space="preserve"> в 1 классах с целью развития интереса к родному языку, его ценностям и традициям, обогащению словарного запаса обучающихся.</w:t>
      </w:r>
    </w:p>
    <w:p w:rsidR="00201DDD" w:rsidRPr="005A0883" w:rsidRDefault="00201DDD" w:rsidP="00201DDD">
      <w:pPr>
        <w:tabs>
          <w:tab w:val="center" w:pos="5411"/>
          <w:tab w:val="right" w:pos="9689"/>
        </w:tabs>
        <w:autoSpaceDE w:val="0"/>
        <w:autoSpaceDN w:val="0"/>
        <w:adjustRightInd w:val="0"/>
        <w:spacing w:after="0" w:line="240" w:lineRule="atLeast"/>
        <w:ind w:left="709" w:firstLine="425"/>
        <w:jc w:val="both"/>
        <w:rPr>
          <w:rFonts w:ascii="Times New Roman CYR" w:hAnsi="Times New Roman CYR" w:cs="Times New Roman CYR"/>
          <w:bCs/>
          <w:sz w:val="24"/>
          <w:szCs w:val="24"/>
        </w:rPr>
      </w:pPr>
      <w:r>
        <w:rPr>
          <w:rFonts w:ascii="Times New Roman" w:eastAsia="Times New Roman" w:hAnsi="Times New Roman" w:cs="Times New Roman"/>
          <w:sz w:val="24"/>
          <w:szCs w:val="24"/>
        </w:rPr>
        <w:t>Освоение образовательной программы, в том числе  отдельной части или всего объема учебного предмета, курса, дисциплины образовательной программы, сопровождается промежуточной аттестацией обучающихся 2-4 классов в разнообразных формах.</w:t>
      </w:r>
    </w:p>
    <w:p w:rsidR="00201DDD" w:rsidRPr="00011866" w:rsidRDefault="00201DDD" w:rsidP="00201DDD">
      <w:pPr>
        <w:pStyle w:val="ae"/>
        <w:jc w:val="both"/>
        <w:rPr>
          <w:sz w:val="24"/>
          <w:szCs w:val="24"/>
        </w:rPr>
      </w:pPr>
      <w:r>
        <w:rPr>
          <w:sz w:val="24"/>
          <w:szCs w:val="24"/>
        </w:rPr>
        <w:t xml:space="preserve">                   </w:t>
      </w:r>
      <w:r w:rsidRPr="00011866">
        <w:rPr>
          <w:sz w:val="24"/>
          <w:szCs w:val="24"/>
        </w:rPr>
        <w:t>Промежуточная аттестация обучающихся проводится в соответствии с локальным актом «Положение о формах, периодичности и порядке текущего контроля успеваемости и промежуточной аттестации обучающихся»</w:t>
      </w:r>
      <w:r>
        <w:rPr>
          <w:sz w:val="24"/>
          <w:szCs w:val="24"/>
        </w:rPr>
        <w:t xml:space="preserve"> </w:t>
      </w:r>
      <w:r w:rsidRPr="00011866">
        <w:rPr>
          <w:sz w:val="24"/>
          <w:szCs w:val="24"/>
        </w:rPr>
        <w:t xml:space="preserve">  по итогам учебного года в сроки, установленные календарным учебным графиком школы. </w:t>
      </w:r>
    </w:p>
    <w:p w:rsidR="00201DDD" w:rsidRPr="00AB139B" w:rsidRDefault="00201DDD" w:rsidP="00201DDD">
      <w:pPr>
        <w:spacing w:after="0" w:line="240" w:lineRule="auto"/>
        <w:jc w:val="both"/>
        <w:rPr>
          <w:rFonts w:ascii="Times New Roman" w:hAnsi="Times New Roman" w:cs="Times New Roman"/>
          <w:sz w:val="24"/>
          <w:szCs w:val="24"/>
        </w:rPr>
      </w:pPr>
      <w:r w:rsidRPr="00AB139B">
        <w:rPr>
          <w:rFonts w:ascii="Times New Roman" w:hAnsi="Times New Roman" w:cs="Times New Roman"/>
          <w:sz w:val="24"/>
          <w:szCs w:val="24"/>
        </w:rPr>
        <w:t xml:space="preserve">    </w:t>
      </w:r>
      <w:r>
        <w:rPr>
          <w:rFonts w:ascii="Times New Roman" w:hAnsi="Times New Roman" w:cs="Times New Roman"/>
          <w:sz w:val="24"/>
          <w:szCs w:val="24"/>
        </w:rPr>
        <w:t xml:space="preserve">Промежуточная аттестация </w:t>
      </w:r>
      <w:r w:rsidRPr="00AB139B">
        <w:rPr>
          <w:rFonts w:ascii="Times New Roman" w:hAnsi="Times New Roman" w:cs="Times New Roman"/>
          <w:sz w:val="24"/>
          <w:szCs w:val="24"/>
        </w:rPr>
        <w:t xml:space="preserve"> в 1-ых классах </w:t>
      </w:r>
      <w:r>
        <w:rPr>
          <w:rFonts w:ascii="Times New Roman" w:hAnsi="Times New Roman" w:cs="Times New Roman"/>
          <w:sz w:val="24"/>
          <w:szCs w:val="24"/>
        </w:rPr>
        <w:t xml:space="preserve"> проводится </w:t>
      </w:r>
      <w:r w:rsidRPr="00AB139B">
        <w:rPr>
          <w:rFonts w:ascii="Times New Roman" w:hAnsi="Times New Roman" w:cs="Times New Roman"/>
          <w:sz w:val="24"/>
          <w:szCs w:val="24"/>
        </w:rPr>
        <w:t>качественно без фиксации достижений в виде отметок с использованием только положительной и не различаемой по уровням фиксации достижений</w:t>
      </w:r>
      <w:r>
        <w:rPr>
          <w:rFonts w:ascii="Times New Roman" w:hAnsi="Times New Roman" w:cs="Times New Roman"/>
          <w:sz w:val="24"/>
          <w:szCs w:val="24"/>
        </w:rPr>
        <w:t>.</w:t>
      </w:r>
    </w:p>
    <w:p w:rsidR="00201DDD" w:rsidRPr="00011866" w:rsidRDefault="00201DDD" w:rsidP="00201DDD">
      <w:pPr>
        <w:spacing w:after="0" w:line="240" w:lineRule="auto"/>
        <w:jc w:val="both"/>
        <w:rPr>
          <w:rFonts w:ascii="Times New Roman" w:hAnsi="Times New Roman" w:cs="Times New Roman"/>
          <w:sz w:val="24"/>
          <w:szCs w:val="24"/>
        </w:rPr>
      </w:pPr>
      <w:r w:rsidRPr="00011866">
        <w:rPr>
          <w:rFonts w:ascii="Times New Roman" w:hAnsi="Times New Roman" w:cs="Times New Roman"/>
          <w:sz w:val="24"/>
          <w:szCs w:val="24"/>
        </w:rPr>
        <w:t xml:space="preserve">      Промежуточная</w:t>
      </w:r>
      <w:r>
        <w:rPr>
          <w:rFonts w:ascii="Times New Roman" w:hAnsi="Times New Roman" w:cs="Times New Roman"/>
          <w:sz w:val="24"/>
          <w:szCs w:val="24"/>
        </w:rPr>
        <w:t xml:space="preserve"> аттестация учащихся школы в 2020/2021</w:t>
      </w:r>
      <w:r w:rsidRPr="00011866">
        <w:rPr>
          <w:rFonts w:ascii="Times New Roman" w:hAnsi="Times New Roman" w:cs="Times New Roman"/>
          <w:sz w:val="24"/>
          <w:szCs w:val="24"/>
        </w:rPr>
        <w:t xml:space="preserve"> учебном году распределяется по классам следующим образом:</w:t>
      </w:r>
    </w:p>
    <w:p w:rsidR="00201DDD" w:rsidRPr="00011866" w:rsidRDefault="00201DDD" w:rsidP="00201DDD">
      <w:pPr>
        <w:spacing w:after="0" w:line="240" w:lineRule="auto"/>
        <w:jc w:val="both"/>
        <w:rPr>
          <w:rFonts w:ascii="Times New Roman" w:hAnsi="Times New Roman" w:cs="Times New Roman"/>
          <w:sz w:val="24"/>
          <w:szCs w:val="24"/>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4"/>
        <w:gridCol w:w="4270"/>
        <w:gridCol w:w="3936"/>
      </w:tblGrid>
      <w:tr w:rsidR="00201DDD" w:rsidRPr="00011866" w:rsidTr="00201DDD">
        <w:tc>
          <w:tcPr>
            <w:tcW w:w="1154" w:type="dxa"/>
          </w:tcPr>
          <w:p w:rsidR="00201DDD" w:rsidRPr="00011866" w:rsidRDefault="00201DDD" w:rsidP="00263294">
            <w:pPr>
              <w:spacing w:after="0" w:line="360" w:lineRule="auto"/>
              <w:jc w:val="both"/>
              <w:rPr>
                <w:rFonts w:ascii="Times New Roman" w:hAnsi="Times New Roman" w:cs="Times New Roman"/>
                <w:sz w:val="24"/>
                <w:szCs w:val="24"/>
              </w:rPr>
            </w:pPr>
            <w:r w:rsidRPr="00011866">
              <w:rPr>
                <w:rFonts w:ascii="Times New Roman" w:hAnsi="Times New Roman" w:cs="Times New Roman"/>
                <w:sz w:val="24"/>
                <w:szCs w:val="24"/>
              </w:rPr>
              <w:t xml:space="preserve">Класс </w:t>
            </w:r>
          </w:p>
        </w:tc>
        <w:tc>
          <w:tcPr>
            <w:tcW w:w="4270" w:type="dxa"/>
          </w:tcPr>
          <w:p w:rsidR="00201DDD" w:rsidRPr="00011866" w:rsidRDefault="00201DDD" w:rsidP="00263294">
            <w:pPr>
              <w:spacing w:after="0" w:line="360" w:lineRule="auto"/>
              <w:jc w:val="both"/>
              <w:rPr>
                <w:rFonts w:ascii="Times New Roman" w:hAnsi="Times New Roman" w:cs="Times New Roman"/>
                <w:sz w:val="24"/>
                <w:szCs w:val="24"/>
              </w:rPr>
            </w:pPr>
            <w:r w:rsidRPr="00011866">
              <w:rPr>
                <w:rFonts w:ascii="Times New Roman" w:hAnsi="Times New Roman" w:cs="Times New Roman"/>
                <w:sz w:val="24"/>
                <w:szCs w:val="24"/>
              </w:rPr>
              <w:t xml:space="preserve">Предмет </w:t>
            </w:r>
          </w:p>
        </w:tc>
        <w:tc>
          <w:tcPr>
            <w:tcW w:w="3936" w:type="dxa"/>
          </w:tcPr>
          <w:p w:rsidR="00201DDD" w:rsidRPr="00011866" w:rsidRDefault="00201DDD" w:rsidP="00263294">
            <w:pPr>
              <w:spacing w:after="0" w:line="360" w:lineRule="auto"/>
              <w:jc w:val="both"/>
              <w:rPr>
                <w:rFonts w:ascii="Times New Roman" w:hAnsi="Times New Roman" w:cs="Times New Roman"/>
                <w:sz w:val="24"/>
                <w:szCs w:val="24"/>
              </w:rPr>
            </w:pPr>
            <w:r w:rsidRPr="00011866">
              <w:rPr>
                <w:rFonts w:ascii="Times New Roman" w:hAnsi="Times New Roman" w:cs="Times New Roman"/>
                <w:sz w:val="24"/>
                <w:szCs w:val="24"/>
              </w:rPr>
              <w:t>Форма промежуточной аттестации</w:t>
            </w:r>
          </w:p>
        </w:tc>
      </w:tr>
      <w:tr w:rsidR="00201DDD" w:rsidRPr="00011866" w:rsidTr="00201DDD">
        <w:tc>
          <w:tcPr>
            <w:tcW w:w="1154" w:type="dxa"/>
          </w:tcPr>
          <w:p w:rsidR="00201DDD" w:rsidRPr="00011866" w:rsidRDefault="00201DDD" w:rsidP="002632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011866">
              <w:rPr>
                <w:rFonts w:ascii="Times New Roman" w:hAnsi="Times New Roman" w:cs="Times New Roman"/>
                <w:sz w:val="24"/>
                <w:szCs w:val="24"/>
              </w:rPr>
              <w:t xml:space="preserve"> </w:t>
            </w:r>
            <w:r>
              <w:rPr>
                <w:rFonts w:ascii="Times New Roman" w:hAnsi="Times New Roman" w:cs="Times New Roman"/>
                <w:sz w:val="24"/>
                <w:szCs w:val="24"/>
              </w:rPr>
              <w:t>– 4 кл.</w:t>
            </w:r>
          </w:p>
        </w:tc>
        <w:tc>
          <w:tcPr>
            <w:tcW w:w="4270" w:type="dxa"/>
          </w:tcPr>
          <w:p w:rsidR="00201DDD" w:rsidRPr="00011866" w:rsidRDefault="00201DDD" w:rsidP="00263294">
            <w:pPr>
              <w:spacing w:after="0" w:line="240" w:lineRule="auto"/>
              <w:rPr>
                <w:rFonts w:ascii="Times New Roman" w:hAnsi="Times New Roman" w:cs="Times New Roman"/>
                <w:sz w:val="24"/>
                <w:szCs w:val="24"/>
              </w:rPr>
            </w:pPr>
            <w:r w:rsidRPr="00011866">
              <w:rPr>
                <w:rFonts w:ascii="Times New Roman" w:hAnsi="Times New Roman" w:cs="Times New Roman"/>
                <w:sz w:val="24"/>
                <w:szCs w:val="24"/>
              </w:rPr>
              <w:t xml:space="preserve">Русский язык  </w:t>
            </w:r>
          </w:p>
        </w:tc>
        <w:tc>
          <w:tcPr>
            <w:tcW w:w="3936" w:type="dxa"/>
          </w:tcPr>
          <w:p w:rsidR="00201DDD" w:rsidRPr="00011866" w:rsidRDefault="00201DDD" w:rsidP="00263294">
            <w:pPr>
              <w:pStyle w:val="ae"/>
              <w:rPr>
                <w:sz w:val="24"/>
                <w:szCs w:val="24"/>
              </w:rPr>
            </w:pPr>
            <w:r w:rsidRPr="00011866">
              <w:rPr>
                <w:sz w:val="24"/>
                <w:szCs w:val="24"/>
              </w:rPr>
              <w:t>Диктант с грамматическим заданием</w:t>
            </w:r>
          </w:p>
        </w:tc>
      </w:tr>
      <w:tr w:rsidR="00201DDD" w:rsidRPr="00011866" w:rsidTr="00201DDD">
        <w:tc>
          <w:tcPr>
            <w:tcW w:w="1154" w:type="dxa"/>
          </w:tcPr>
          <w:p w:rsidR="00201DDD" w:rsidRPr="00011866" w:rsidRDefault="00201DDD" w:rsidP="00263294">
            <w:pPr>
              <w:spacing w:after="0" w:line="240" w:lineRule="auto"/>
              <w:jc w:val="both"/>
              <w:rPr>
                <w:rFonts w:ascii="Times New Roman" w:hAnsi="Times New Roman" w:cs="Times New Roman"/>
                <w:sz w:val="24"/>
                <w:szCs w:val="24"/>
              </w:rPr>
            </w:pPr>
          </w:p>
        </w:tc>
        <w:tc>
          <w:tcPr>
            <w:tcW w:w="4270" w:type="dxa"/>
          </w:tcPr>
          <w:p w:rsidR="00201DDD" w:rsidRPr="00011866" w:rsidRDefault="00201DDD" w:rsidP="00263294">
            <w:pPr>
              <w:spacing w:after="0" w:line="240" w:lineRule="auto"/>
              <w:rPr>
                <w:rFonts w:ascii="Times New Roman" w:hAnsi="Times New Roman" w:cs="Times New Roman"/>
                <w:sz w:val="24"/>
                <w:szCs w:val="24"/>
              </w:rPr>
            </w:pPr>
            <w:r w:rsidRPr="00011866">
              <w:rPr>
                <w:rFonts w:ascii="Times New Roman" w:hAnsi="Times New Roman" w:cs="Times New Roman"/>
                <w:sz w:val="24"/>
                <w:szCs w:val="24"/>
              </w:rPr>
              <w:t>Литературное чтение</w:t>
            </w:r>
          </w:p>
        </w:tc>
        <w:tc>
          <w:tcPr>
            <w:tcW w:w="3936" w:type="dxa"/>
          </w:tcPr>
          <w:p w:rsidR="00201DDD" w:rsidRPr="00011866" w:rsidRDefault="00201DDD" w:rsidP="002632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201DDD" w:rsidRPr="00011866" w:rsidTr="00201DDD">
        <w:tc>
          <w:tcPr>
            <w:tcW w:w="1154" w:type="dxa"/>
          </w:tcPr>
          <w:p w:rsidR="00201DDD" w:rsidRPr="00011866" w:rsidRDefault="00201DDD" w:rsidP="00263294">
            <w:pPr>
              <w:spacing w:after="0" w:line="240" w:lineRule="auto"/>
              <w:jc w:val="both"/>
              <w:rPr>
                <w:rFonts w:ascii="Times New Roman" w:hAnsi="Times New Roman" w:cs="Times New Roman"/>
                <w:sz w:val="24"/>
                <w:szCs w:val="24"/>
              </w:rPr>
            </w:pPr>
          </w:p>
        </w:tc>
        <w:tc>
          <w:tcPr>
            <w:tcW w:w="4270" w:type="dxa"/>
          </w:tcPr>
          <w:p w:rsidR="00201DDD" w:rsidRPr="00011866" w:rsidRDefault="00201DDD" w:rsidP="00263294">
            <w:pPr>
              <w:spacing w:after="0" w:line="240" w:lineRule="auto"/>
              <w:rPr>
                <w:rFonts w:ascii="Times New Roman" w:hAnsi="Times New Roman" w:cs="Times New Roman"/>
                <w:sz w:val="24"/>
                <w:szCs w:val="24"/>
              </w:rPr>
            </w:pPr>
            <w:r w:rsidRPr="00011866">
              <w:rPr>
                <w:rFonts w:ascii="Times New Roman" w:hAnsi="Times New Roman" w:cs="Times New Roman"/>
                <w:sz w:val="24"/>
                <w:szCs w:val="24"/>
              </w:rPr>
              <w:t>Иностранный язык</w:t>
            </w:r>
          </w:p>
        </w:tc>
        <w:tc>
          <w:tcPr>
            <w:tcW w:w="3936" w:type="dxa"/>
          </w:tcPr>
          <w:p w:rsidR="00201DDD" w:rsidRPr="00AB139B" w:rsidRDefault="00201DDD" w:rsidP="00263294">
            <w:pPr>
              <w:spacing w:after="0" w:line="240" w:lineRule="auto"/>
              <w:jc w:val="both"/>
              <w:rPr>
                <w:rFonts w:ascii="Times New Roman" w:hAnsi="Times New Roman" w:cs="Times New Roman"/>
                <w:sz w:val="24"/>
                <w:szCs w:val="24"/>
              </w:rPr>
            </w:pPr>
            <w:r w:rsidRPr="00AB139B">
              <w:rPr>
                <w:rStyle w:val="2"/>
                <w:rFonts w:eastAsiaTheme="minorEastAsia"/>
                <w:sz w:val="24"/>
                <w:szCs w:val="24"/>
              </w:rPr>
              <w:t>Т</w:t>
            </w:r>
            <w:r>
              <w:rPr>
                <w:rStyle w:val="2"/>
                <w:rFonts w:eastAsiaTheme="minorEastAsia"/>
                <w:sz w:val="24"/>
                <w:szCs w:val="24"/>
              </w:rPr>
              <w:t xml:space="preserve">ест: </w:t>
            </w:r>
            <w:r w:rsidRPr="00AB139B">
              <w:rPr>
                <w:rStyle w:val="2"/>
                <w:rFonts w:eastAsiaTheme="minorEastAsia"/>
                <w:sz w:val="24"/>
                <w:szCs w:val="24"/>
              </w:rPr>
              <w:t>лексико-грамматический тест, аудирование</w:t>
            </w:r>
          </w:p>
        </w:tc>
      </w:tr>
      <w:tr w:rsidR="00201DDD" w:rsidRPr="00011866" w:rsidTr="00201DDD">
        <w:tc>
          <w:tcPr>
            <w:tcW w:w="1154" w:type="dxa"/>
          </w:tcPr>
          <w:p w:rsidR="00201DDD" w:rsidRPr="00011866" w:rsidRDefault="00201DDD" w:rsidP="00263294">
            <w:pPr>
              <w:spacing w:after="0" w:line="240" w:lineRule="auto"/>
              <w:jc w:val="both"/>
              <w:rPr>
                <w:rFonts w:ascii="Times New Roman" w:hAnsi="Times New Roman" w:cs="Times New Roman"/>
                <w:sz w:val="24"/>
                <w:szCs w:val="24"/>
              </w:rPr>
            </w:pPr>
          </w:p>
        </w:tc>
        <w:tc>
          <w:tcPr>
            <w:tcW w:w="4270" w:type="dxa"/>
          </w:tcPr>
          <w:p w:rsidR="00201DDD" w:rsidRPr="00011866" w:rsidRDefault="00201DDD" w:rsidP="00263294">
            <w:pPr>
              <w:spacing w:after="0" w:line="240" w:lineRule="auto"/>
              <w:rPr>
                <w:rFonts w:ascii="Times New Roman" w:hAnsi="Times New Roman" w:cs="Times New Roman"/>
                <w:sz w:val="24"/>
                <w:szCs w:val="24"/>
              </w:rPr>
            </w:pPr>
            <w:r w:rsidRPr="00011866">
              <w:rPr>
                <w:rFonts w:ascii="Times New Roman" w:hAnsi="Times New Roman" w:cs="Times New Roman"/>
                <w:sz w:val="24"/>
                <w:szCs w:val="24"/>
              </w:rPr>
              <w:t>Математика</w:t>
            </w:r>
          </w:p>
        </w:tc>
        <w:tc>
          <w:tcPr>
            <w:tcW w:w="3936" w:type="dxa"/>
          </w:tcPr>
          <w:p w:rsidR="00201DDD" w:rsidRPr="00011866" w:rsidRDefault="00201DDD" w:rsidP="00263294">
            <w:pPr>
              <w:pStyle w:val="ae"/>
              <w:rPr>
                <w:sz w:val="24"/>
                <w:szCs w:val="24"/>
              </w:rPr>
            </w:pPr>
            <w:r w:rsidRPr="00011866">
              <w:rPr>
                <w:sz w:val="24"/>
                <w:szCs w:val="24"/>
              </w:rPr>
              <w:t>Контрольная работа</w:t>
            </w:r>
          </w:p>
        </w:tc>
      </w:tr>
      <w:tr w:rsidR="00201DDD" w:rsidRPr="00011866" w:rsidTr="00201DDD">
        <w:tc>
          <w:tcPr>
            <w:tcW w:w="1154" w:type="dxa"/>
          </w:tcPr>
          <w:p w:rsidR="00201DDD" w:rsidRPr="00011866" w:rsidRDefault="00201DDD" w:rsidP="00263294">
            <w:pPr>
              <w:spacing w:after="0" w:line="240" w:lineRule="auto"/>
              <w:jc w:val="both"/>
              <w:rPr>
                <w:rFonts w:ascii="Times New Roman" w:hAnsi="Times New Roman" w:cs="Times New Roman"/>
                <w:sz w:val="24"/>
                <w:szCs w:val="24"/>
              </w:rPr>
            </w:pPr>
          </w:p>
        </w:tc>
        <w:tc>
          <w:tcPr>
            <w:tcW w:w="4270" w:type="dxa"/>
          </w:tcPr>
          <w:p w:rsidR="00201DDD" w:rsidRPr="00011866" w:rsidRDefault="00201DDD" w:rsidP="00263294">
            <w:pPr>
              <w:spacing w:after="0" w:line="240" w:lineRule="auto"/>
              <w:rPr>
                <w:rFonts w:ascii="Times New Roman" w:hAnsi="Times New Roman" w:cs="Times New Roman"/>
                <w:sz w:val="24"/>
                <w:szCs w:val="24"/>
                <w:lang w:val="en-US"/>
              </w:rPr>
            </w:pPr>
            <w:r w:rsidRPr="00011866">
              <w:rPr>
                <w:rFonts w:ascii="Times New Roman" w:hAnsi="Times New Roman" w:cs="Times New Roman"/>
                <w:sz w:val="24"/>
                <w:szCs w:val="24"/>
              </w:rPr>
              <w:t>Окружающий мир</w:t>
            </w:r>
          </w:p>
        </w:tc>
        <w:tc>
          <w:tcPr>
            <w:tcW w:w="3936" w:type="dxa"/>
          </w:tcPr>
          <w:p w:rsidR="00201DDD" w:rsidRPr="00011866" w:rsidRDefault="00201DDD" w:rsidP="002632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201DDD" w:rsidRPr="00011866" w:rsidTr="00201DDD">
        <w:tc>
          <w:tcPr>
            <w:tcW w:w="1154" w:type="dxa"/>
          </w:tcPr>
          <w:p w:rsidR="00201DDD" w:rsidRPr="00011866" w:rsidRDefault="00201DDD" w:rsidP="00263294">
            <w:pPr>
              <w:spacing w:after="0" w:line="240" w:lineRule="auto"/>
              <w:jc w:val="both"/>
              <w:rPr>
                <w:rFonts w:ascii="Times New Roman" w:hAnsi="Times New Roman" w:cs="Times New Roman"/>
                <w:sz w:val="24"/>
                <w:szCs w:val="24"/>
              </w:rPr>
            </w:pPr>
          </w:p>
        </w:tc>
        <w:tc>
          <w:tcPr>
            <w:tcW w:w="4270" w:type="dxa"/>
          </w:tcPr>
          <w:p w:rsidR="00201DDD" w:rsidRPr="00011866" w:rsidRDefault="00201DDD" w:rsidP="00263294">
            <w:pPr>
              <w:spacing w:after="0" w:line="240" w:lineRule="auto"/>
              <w:rPr>
                <w:rFonts w:ascii="Times New Roman" w:hAnsi="Times New Roman" w:cs="Times New Roman"/>
                <w:sz w:val="24"/>
                <w:szCs w:val="24"/>
              </w:rPr>
            </w:pPr>
            <w:r w:rsidRPr="00011866">
              <w:rPr>
                <w:rFonts w:ascii="Times New Roman" w:hAnsi="Times New Roman" w:cs="Times New Roman"/>
                <w:sz w:val="24"/>
                <w:szCs w:val="24"/>
              </w:rPr>
              <w:t>Музыка</w:t>
            </w:r>
          </w:p>
        </w:tc>
        <w:tc>
          <w:tcPr>
            <w:tcW w:w="3936" w:type="dxa"/>
          </w:tcPr>
          <w:p w:rsidR="00201DDD" w:rsidRPr="00011866" w:rsidRDefault="00201DDD" w:rsidP="002632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w:t>
            </w:r>
          </w:p>
        </w:tc>
      </w:tr>
      <w:tr w:rsidR="00201DDD" w:rsidRPr="00011866" w:rsidTr="00201DDD">
        <w:tc>
          <w:tcPr>
            <w:tcW w:w="1154" w:type="dxa"/>
          </w:tcPr>
          <w:p w:rsidR="00201DDD" w:rsidRPr="00011866" w:rsidRDefault="00201DDD" w:rsidP="00263294">
            <w:pPr>
              <w:spacing w:after="0" w:line="240" w:lineRule="auto"/>
              <w:jc w:val="both"/>
              <w:rPr>
                <w:rFonts w:ascii="Times New Roman" w:hAnsi="Times New Roman" w:cs="Times New Roman"/>
                <w:sz w:val="24"/>
                <w:szCs w:val="24"/>
              </w:rPr>
            </w:pPr>
          </w:p>
        </w:tc>
        <w:tc>
          <w:tcPr>
            <w:tcW w:w="4270" w:type="dxa"/>
          </w:tcPr>
          <w:p w:rsidR="00201DDD" w:rsidRPr="00011866" w:rsidRDefault="00201DDD" w:rsidP="00263294">
            <w:pPr>
              <w:spacing w:after="0" w:line="240" w:lineRule="auto"/>
              <w:rPr>
                <w:rFonts w:ascii="Times New Roman" w:hAnsi="Times New Roman" w:cs="Times New Roman"/>
                <w:sz w:val="24"/>
                <w:szCs w:val="24"/>
              </w:rPr>
            </w:pPr>
            <w:r w:rsidRPr="00011866">
              <w:rPr>
                <w:rFonts w:ascii="Times New Roman" w:hAnsi="Times New Roman" w:cs="Times New Roman"/>
                <w:sz w:val="24"/>
                <w:szCs w:val="24"/>
              </w:rPr>
              <w:t>Изобразительное искусство</w:t>
            </w:r>
          </w:p>
        </w:tc>
        <w:tc>
          <w:tcPr>
            <w:tcW w:w="3936" w:type="dxa"/>
          </w:tcPr>
          <w:p w:rsidR="00201DDD" w:rsidRPr="00011866" w:rsidRDefault="00201DDD" w:rsidP="00263294">
            <w:pPr>
              <w:spacing w:after="0" w:line="240" w:lineRule="auto"/>
              <w:jc w:val="both"/>
              <w:rPr>
                <w:rFonts w:ascii="Times New Roman" w:hAnsi="Times New Roman" w:cs="Times New Roman"/>
                <w:sz w:val="24"/>
                <w:szCs w:val="24"/>
              </w:rPr>
            </w:pPr>
            <w:r w:rsidRPr="00011866">
              <w:rPr>
                <w:rFonts w:ascii="Times New Roman" w:hAnsi="Times New Roman" w:cs="Times New Roman"/>
                <w:sz w:val="24"/>
                <w:szCs w:val="24"/>
              </w:rPr>
              <w:t>Практическая работа</w:t>
            </w:r>
          </w:p>
        </w:tc>
      </w:tr>
      <w:tr w:rsidR="00201DDD" w:rsidRPr="00F1194B" w:rsidTr="00201DDD">
        <w:tc>
          <w:tcPr>
            <w:tcW w:w="1154" w:type="dxa"/>
          </w:tcPr>
          <w:p w:rsidR="00201DDD" w:rsidRPr="00F1194B" w:rsidRDefault="00201DDD" w:rsidP="00263294">
            <w:pPr>
              <w:spacing w:after="0" w:line="240" w:lineRule="auto"/>
              <w:jc w:val="both"/>
              <w:rPr>
                <w:rFonts w:ascii="Times New Roman" w:hAnsi="Times New Roman" w:cs="Times New Roman"/>
                <w:sz w:val="24"/>
                <w:szCs w:val="24"/>
              </w:rPr>
            </w:pPr>
          </w:p>
        </w:tc>
        <w:tc>
          <w:tcPr>
            <w:tcW w:w="4270" w:type="dxa"/>
          </w:tcPr>
          <w:p w:rsidR="00201DDD" w:rsidRPr="00F1194B" w:rsidRDefault="00201DDD" w:rsidP="00263294">
            <w:pPr>
              <w:spacing w:after="0" w:line="240" w:lineRule="auto"/>
              <w:rPr>
                <w:rFonts w:ascii="Times New Roman" w:hAnsi="Times New Roman" w:cs="Times New Roman"/>
                <w:sz w:val="24"/>
                <w:szCs w:val="24"/>
              </w:rPr>
            </w:pPr>
            <w:r w:rsidRPr="00F1194B">
              <w:rPr>
                <w:rFonts w:ascii="Times New Roman" w:hAnsi="Times New Roman" w:cs="Times New Roman"/>
                <w:sz w:val="24"/>
                <w:szCs w:val="24"/>
              </w:rPr>
              <w:t xml:space="preserve">Технология </w:t>
            </w:r>
          </w:p>
        </w:tc>
        <w:tc>
          <w:tcPr>
            <w:tcW w:w="3936" w:type="dxa"/>
          </w:tcPr>
          <w:p w:rsidR="00201DDD" w:rsidRPr="00F1194B" w:rsidRDefault="00201DDD" w:rsidP="00263294">
            <w:pPr>
              <w:spacing w:after="0" w:line="240" w:lineRule="auto"/>
              <w:jc w:val="both"/>
              <w:rPr>
                <w:rFonts w:ascii="Times New Roman" w:hAnsi="Times New Roman" w:cs="Times New Roman"/>
                <w:sz w:val="24"/>
                <w:szCs w:val="24"/>
              </w:rPr>
            </w:pPr>
            <w:r w:rsidRPr="00F1194B">
              <w:rPr>
                <w:rFonts w:ascii="Times New Roman" w:hAnsi="Times New Roman" w:cs="Times New Roman"/>
                <w:sz w:val="24"/>
                <w:szCs w:val="24"/>
              </w:rPr>
              <w:t>Проектная работа</w:t>
            </w:r>
          </w:p>
        </w:tc>
      </w:tr>
      <w:tr w:rsidR="00201DDD" w:rsidRPr="00011866" w:rsidTr="00201DDD">
        <w:tc>
          <w:tcPr>
            <w:tcW w:w="1154" w:type="dxa"/>
          </w:tcPr>
          <w:p w:rsidR="00201DDD" w:rsidRPr="00011866" w:rsidRDefault="00201DDD" w:rsidP="00263294">
            <w:pPr>
              <w:spacing w:after="0" w:line="240" w:lineRule="auto"/>
              <w:jc w:val="both"/>
              <w:rPr>
                <w:rFonts w:ascii="Times New Roman" w:hAnsi="Times New Roman" w:cs="Times New Roman"/>
                <w:sz w:val="24"/>
                <w:szCs w:val="24"/>
              </w:rPr>
            </w:pPr>
          </w:p>
        </w:tc>
        <w:tc>
          <w:tcPr>
            <w:tcW w:w="4270" w:type="dxa"/>
          </w:tcPr>
          <w:p w:rsidR="00201DDD" w:rsidRPr="00011866" w:rsidRDefault="00201DDD" w:rsidP="00263294">
            <w:pPr>
              <w:spacing w:after="0" w:line="240" w:lineRule="auto"/>
              <w:rPr>
                <w:rFonts w:ascii="Times New Roman" w:hAnsi="Times New Roman" w:cs="Times New Roman"/>
                <w:sz w:val="24"/>
                <w:szCs w:val="24"/>
              </w:rPr>
            </w:pPr>
            <w:r w:rsidRPr="00011866">
              <w:rPr>
                <w:rFonts w:ascii="Times New Roman" w:hAnsi="Times New Roman" w:cs="Times New Roman"/>
                <w:sz w:val="24"/>
                <w:szCs w:val="24"/>
              </w:rPr>
              <w:t>Физическая культура</w:t>
            </w:r>
          </w:p>
        </w:tc>
        <w:tc>
          <w:tcPr>
            <w:tcW w:w="3936" w:type="dxa"/>
          </w:tcPr>
          <w:p w:rsidR="00201DDD" w:rsidRPr="00011866" w:rsidRDefault="00201DDD" w:rsidP="002632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Нормативы</w:t>
            </w:r>
          </w:p>
        </w:tc>
      </w:tr>
    </w:tbl>
    <w:p w:rsidR="00201DDD" w:rsidRPr="00F1194B" w:rsidRDefault="00201DDD" w:rsidP="00201DDD">
      <w:pPr>
        <w:pStyle w:val="Default"/>
        <w:ind w:left="709"/>
        <w:jc w:val="both"/>
        <w:rPr>
          <w:iCs/>
        </w:rPr>
      </w:pPr>
      <w:r>
        <w:rPr>
          <w:iCs/>
        </w:rPr>
        <w:t>В 2020</w:t>
      </w:r>
      <w:r w:rsidRPr="00F1194B">
        <w:rPr>
          <w:iCs/>
        </w:rPr>
        <w:t>-202</w:t>
      </w:r>
      <w:r>
        <w:rPr>
          <w:iCs/>
        </w:rPr>
        <w:t>1</w:t>
      </w:r>
      <w:r w:rsidRPr="00F1194B">
        <w:rPr>
          <w:iCs/>
        </w:rPr>
        <w:t xml:space="preserve"> учебном году в целях создания вариативной среды в начальных классах, </w:t>
      </w:r>
      <w:r w:rsidRPr="00F1194B">
        <w:t>освоения обучающимися способов деятельности, необходимых в дальнейшем образовании, формирования умений решать практикоориентированные задания,  повышения познавательной мотивации обучающихся</w:t>
      </w:r>
      <w:r w:rsidRPr="00F1194B">
        <w:rPr>
          <w:iCs/>
        </w:rPr>
        <w:t xml:space="preserve"> вводятся:</w:t>
      </w:r>
    </w:p>
    <w:p w:rsidR="00201DDD" w:rsidRPr="00F1194B" w:rsidRDefault="00201DDD" w:rsidP="00201DDD">
      <w:pPr>
        <w:pStyle w:val="Default"/>
        <w:ind w:left="709" w:firstLine="425"/>
        <w:jc w:val="both"/>
        <w:rPr>
          <w:iCs/>
        </w:rPr>
      </w:pPr>
      <w:r w:rsidRPr="00F1194B">
        <w:rPr>
          <w:iCs/>
        </w:rPr>
        <w:t xml:space="preserve">- во 2 и 3 классах </w:t>
      </w:r>
      <w:r w:rsidRPr="00F1194B">
        <w:rPr>
          <w:b/>
          <w:iCs/>
        </w:rPr>
        <w:t>краткосрочные курсы</w:t>
      </w:r>
      <w:r w:rsidRPr="00F1194B">
        <w:rPr>
          <w:iCs/>
        </w:rPr>
        <w:t xml:space="preserve"> (по 1 часу): </w:t>
      </w:r>
    </w:p>
    <w:p w:rsidR="00201DDD" w:rsidRPr="00F1194B" w:rsidRDefault="00201DDD" w:rsidP="00201DDD">
      <w:pPr>
        <w:pStyle w:val="Default"/>
        <w:numPr>
          <w:ilvl w:val="0"/>
          <w:numId w:val="137"/>
        </w:numPr>
        <w:jc w:val="both"/>
        <w:rPr>
          <w:iCs/>
        </w:rPr>
      </w:pPr>
      <w:r w:rsidRPr="00F1194B">
        <w:rPr>
          <w:iCs/>
        </w:rPr>
        <w:t>2</w:t>
      </w:r>
      <w:r>
        <w:rPr>
          <w:iCs/>
        </w:rPr>
        <w:t xml:space="preserve"> класс</w:t>
      </w:r>
      <w:r w:rsidRPr="00F1194B">
        <w:rPr>
          <w:iCs/>
        </w:rPr>
        <w:t xml:space="preserve"> «</w:t>
      </w:r>
      <w:r>
        <w:rPr>
          <w:iCs/>
        </w:rPr>
        <w:t>Плетение из бумаги и пряжи» (11 часов), «Квиллинг» (11</w:t>
      </w:r>
      <w:r w:rsidRPr="00F1194B">
        <w:rPr>
          <w:iCs/>
        </w:rPr>
        <w:t xml:space="preserve"> часо</w:t>
      </w:r>
      <w:r>
        <w:rPr>
          <w:iCs/>
        </w:rPr>
        <w:t>в), «7 чудес  Пермского края» (11</w:t>
      </w:r>
      <w:r w:rsidRPr="00F1194B">
        <w:rPr>
          <w:iCs/>
        </w:rPr>
        <w:t xml:space="preserve"> часов).</w:t>
      </w:r>
    </w:p>
    <w:p w:rsidR="00201DDD" w:rsidRPr="00F1194B" w:rsidRDefault="00201DDD" w:rsidP="00201DDD">
      <w:pPr>
        <w:pStyle w:val="Default"/>
        <w:numPr>
          <w:ilvl w:val="0"/>
          <w:numId w:val="137"/>
        </w:numPr>
        <w:jc w:val="both"/>
        <w:rPr>
          <w:iCs/>
        </w:rPr>
      </w:pPr>
      <w:r>
        <w:rPr>
          <w:iCs/>
        </w:rPr>
        <w:t>3 класс: «Геометрическая аппликация» (11</w:t>
      </w:r>
      <w:r w:rsidRPr="00F1194B">
        <w:rPr>
          <w:iCs/>
        </w:rPr>
        <w:t xml:space="preserve"> часов), «</w:t>
      </w:r>
      <w:r>
        <w:rPr>
          <w:iCs/>
        </w:rPr>
        <w:t>Волшебные нити</w:t>
      </w:r>
      <w:r w:rsidRPr="00F1194B">
        <w:rPr>
          <w:iCs/>
        </w:rPr>
        <w:t>» (</w:t>
      </w:r>
      <w:r>
        <w:rPr>
          <w:iCs/>
        </w:rPr>
        <w:t>11</w:t>
      </w:r>
      <w:r w:rsidRPr="00F1194B">
        <w:rPr>
          <w:iCs/>
        </w:rPr>
        <w:t xml:space="preserve"> часов)</w:t>
      </w:r>
      <w:r>
        <w:rPr>
          <w:iCs/>
        </w:rPr>
        <w:t>,  Конструирование из бумаги» (11 часов)</w:t>
      </w:r>
      <w:r w:rsidRPr="00F1194B">
        <w:rPr>
          <w:iCs/>
        </w:rPr>
        <w:t>.</w:t>
      </w:r>
    </w:p>
    <w:p w:rsidR="00201DDD" w:rsidRDefault="00201DDD" w:rsidP="00201DDD">
      <w:pPr>
        <w:pStyle w:val="msonormalbullet2gif"/>
        <w:contextualSpacing/>
        <w:jc w:val="both"/>
        <w:rPr>
          <w:sz w:val="28"/>
          <w:szCs w:val="28"/>
        </w:rPr>
      </w:pPr>
      <w:r w:rsidRPr="00201DDD">
        <w:t>Внеурочная деятельность в 1-4-х классах осуществляется по следующим направлениям: спортивно-оздоровительное, духовно-нравственное, социальное, общеинтеллектуальное и общекультурное</w:t>
      </w:r>
      <w:r>
        <w:rPr>
          <w:sz w:val="28"/>
          <w:szCs w:val="28"/>
        </w:rPr>
        <w:t>.</w:t>
      </w:r>
    </w:p>
    <w:p w:rsidR="00554D42" w:rsidRDefault="00554D42" w:rsidP="00554D42">
      <w:pPr>
        <w:spacing w:after="0" w:line="240" w:lineRule="auto"/>
        <w:ind w:left="709" w:firstLine="425"/>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Учебный план начального общего образования  </w:t>
      </w:r>
    </w:p>
    <w:p w:rsidR="00554D42" w:rsidRDefault="00554D42" w:rsidP="00554D42">
      <w:pPr>
        <w:spacing w:after="0" w:line="240" w:lineRule="auto"/>
        <w:ind w:left="709" w:firstLine="425"/>
        <w:jc w:val="center"/>
        <w:rPr>
          <w:rFonts w:ascii="Times New Roman" w:eastAsia="Times New Roman" w:hAnsi="Times New Roman" w:cs="Times New Roman"/>
          <w:sz w:val="24"/>
        </w:rPr>
      </w:pPr>
    </w:p>
    <w:tbl>
      <w:tblPr>
        <w:tblW w:w="9936" w:type="dxa"/>
        <w:tblInd w:w="-170" w:type="dxa"/>
        <w:tblLayout w:type="fixed"/>
        <w:tblCellMar>
          <w:left w:w="114" w:type="dxa"/>
          <w:right w:w="114" w:type="dxa"/>
        </w:tblCellMar>
        <w:tblLook w:val="0000"/>
      </w:tblPr>
      <w:tblGrid>
        <w:gridCol w:w="1300"/>
        <w:gridCol w:w="1394"/>
        <w:gridCol w:w="567"/>
        <w:gridCol w:w="567"/>
        <w:gridCol w:w="481"/>
        <w:gridCol w:w="672"/>
        <w:gridCol w:w="523"/>
        <w:gridCol w:w="448"/>
        <w:gridCol w:w="92"/>
        <w:gridCol w:w="616"/>
        <w:gridCol w:w="567"/>
        <w:gridCol w:w="437"/>
        <w:gridCol w:w="540"/>
        <w:gridCol w:w="720"/>
        <w:gridCol w:w="1012"/>
      </w:tblGrid>
      <w:tr w:rsidR="00C12781" w:rsidRPr="00F61F9C" w:rsidTr="00C12781">
        <w:trPr>
          <w:trHeight w:val="1"/>
        </w:trPr>
        <w:tc>
          <w:tcPr>
            <w:tcW w:w="130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225D92" w:rsidRDefault="00C12781" w:rsidP="00C12781">
            <w:pPr>
              <w:autoSpaceDE w:val="0"/>
              <w:autoSpaceDN w:val="0"/>
              <w:adjustRightInd w:val="0"/>
              <w:spacing w:after="0" w:line="240" w:lineRule="auto"/>
              <w:jc w:val="center"/>
              <w:rPr>
                <w:rFonts w:ascii="Times New Roman" w:hAnsi="Times New Roman" w:cs="Times New Roman"/>
              </w:rPr>
            </w:pPr>
            <w:r w:rsidRPr="00F61F9C">
              <w:rPr>
                <w:rFonts w:ascii="Times New Roman" w:hAnsi="Times New Roman" w:cs="Times New Roman"/>
                <w:b/>
                <w:bCs/>
              </w:rPr>
              <w:t xml:space="preserve">Предметные </w:t>
            </w:r>
            <w:r w:rsidRPr="00F61F9C">
              <w:rPr>
                <w:rFonts w:ascii="Times New Roman" w:hAnsi="Times New Roman" w:cs="Times New Roman"/>
                <w:b/>
                <w:bCs/>
              </w:rPr>
              <w:lastRenderedPageBreak/>
              <w:t>области</w:t>
            </w:r>
          </w:p>
        </w:tc>
        <w:tc>
          <w:tcPr>
            <w:tcW w:w="139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225D92" w:rsidRDefault="00C12781" w:rsidP="00C12781">
            <w:pPr>
              <w:autoSpaceDE w:val="0"/>
              <w:autoSpaceDN w:val="0"/>
              <w:adjustRightInd w:val="0"/>
              <w:spacing w:after="0" w:line="240" w:lineRule="auto"/>
              <w:jc w:val="center"/>
              <w:rPr>
                <w:rFonts w:ascii="Times New Roman" w:hAnsi="Times New Roman" w:cs="Times New Roman"/>
              </w:rPr>
            </w:pPr>
            <w:r w:rsidRPr="00F61F9C">
              <w:rPr>
                <w:rFonts w:ascii="Times New Roman" w:hAnsi="Times New Roman" w:cs="Times New Roman"/>
                <w:b/>
                <w:bCs/>
              </w:rPr>
              <w:lastRenderedPageBreak/>
              <w:t xml:space="preserve">Классы/ Учебные </w:t>
            </w:r>
            <w:r w:rsidRPr="00F61F9C">
              <w:rPr>
                <w:rFonts w:ascii="Times New Roman" w:hAnsi="Times New Roman" w:cs="Times New Roman"/>
                <w:b/>
                <w:bCs/>
              </w:rPr>
              <w:lastRenderedPageBreak/>
              <w:t>предметы</w:t>
            </w:r>
          </w:p>
        </w:tc>
        <w:tc>
          <w:tcPr>
            <w:tcW w:w="6230" w:type="dxa"/>
            <w:gridSpan w:val="12"/>
            <w:tcBorders>
              <w:top w:val="single" w:sz="3" w:space="0" w:color="000000"/>
              <w:left w:val="single" w:sz="3" w:space="0" w:color="000000"/>
              <w:bottom w:val="single" w:sz="3" w:space="0" w:color="000000"/>
              <w:right w:val="single" w:sz="3" w:space="0" w:color="000000"/>
            </w:tcBorders>
            <w:shd w:val="clear" w:color="000000" w:fill="FFFFFF"/>
          </w:tcPr>
          <w:p w:rsidR="00C12781" w:rsidRPr="00225D92" w:rsidRDefault="00C12781" w:rsidP="00C12781">
            <w:pPr>
              <w:autoSpaceDE w:val="0"/>
              <w:autoSpaceDN w:val="0"/>
              <w:adjustRightInd w:val="0"/>
              <w:spacing w:after="0" w:line="240" w:lineRule="auto"/>
              <w:jc w:val="center"/>
              <w:rPr>
                <w:rFonts w:ascii="Times New Roman" w:hAnsi="Times New Roman" w:cs="Times New Roman"/>
              </w:rPr>
            </w:pPr>
            <w:r w:rsidRPr="00F61F9C">
              <w:rPr>
                <w:rFonts w:ascii="Times New Roman" w:hAnsi="Times New Roman" w:cs="Times New Roman"/>
                <w:b/>
                <w:bCs/>
              </w:rPr>
              <w:lastRenderedPageBreak/>
              <w:t>Количество часов в неделю</w:t>
            </w:r>
          </w:p>
        </w:tc>
        <w:tc>
          <w:tcPr>
            <w:tcW w:w="1012"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225D92" w:rsidRDefault="00C12781" w:rsidP="00C12781">
            <w:pPr>
              <w:autoSpaceDE w:val="0"/>
              <w:autoSpaceDN w:val="0"/>
              <w:adjustRightInd w:val="0"/>
              <w:spacing w:after="0" w:line="240" w:lineRule="auto"/>
              <w:jc w:val="center"/>
              <w:rPr>
                <w:rFonts w:ascii="Times New Roman" w:hAnsi="Times New Roman" w:cs="Times New Roman"/>
              </w:rPr>
            </w:pPr>
            <w:r w:rsidRPr="00F61F9C">
              <w:rPr>
                <w:rFonts w:ascii="Times New Roman" w:hAnsi="Times New Roman" w:cs="Times New Roman"/>
                <w:b/>
                <w:bCs/>
              </w:rPr>
              <w:t>Всего</w:t>
            </w:r>
          </w:p>
        </w:tc>
      </w:tr>
      <w:tr w:rsidR="00C12781" w:rsidRPr="00F61F9C" w:rsidTr="00C12781">
        <w:trPr>
          <w:trHeight w:val="1"/>
        </w:trPr>
        <w:tc>
          <w:tcPr>
            <w:tcW w:w="13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225D92" w:rsidRDefault="00C12781" w:rsidP="00C12781">
            <w:pPr>
              <w:autoSpaceDE w:val="0"/>
              <w:autoSpaceDN w:val="0"/>
              <w:adjustRightInd w:val="0"/>
              <w:spacing w:after="0"/>
              <w:rPr>
                <w:rFonts w:ascii="Times New Roman" w:hAnsi="Times New Roman" w:cs="Times New Roman"/>
              </w:rPr>
            </w:pPr>
          </w:p>
        </w:tc>
        <w:tc>
          <w:tcPr>
            <w:tcW w:w="139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225D92" w:rsidRDefault="00C12781" w:rsidP="00C12781">
            <w:pPr>
              <w:autoSpaceDE w:val="0"/>
              <w:autoSpaceDN w:val="0"/>
              <w:adjustRightInd w:val="0"/>
              <w:spacing w:after="0"/>
              <w:rPr>
                <w:rFonts w:ascii="Times New Roman" w:hAnsi="Times New Roman" w:cs="Times New Roman"/>
              </w:rPr>
            </w:pPr>
          </w:p>
        </w:tc>
        <w:tc>
          <w:tcPr>
            <w:tcW w:w="113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12781" w:rsidRPr="00225D92" w:rsidRDefault="00C12781" w:rsidP="00C12781">
            <w:pPr>
              <w:autoSpaceDE w:val="0"/>
              <w:autoSpaceDN w:val="0"/>
              <w:adjustRightInd w:val="0"/>
              <w:spacing w:after="0" w:line="240" w:lineRule="auto"/>
              <w:jc w:val="center"/>
              <w:rPr>
                <w:rFonts w:ascii="Times New Roman" w:hAnsi="Times New Roman" w:cs="Times New Roman"/>
              </w:rPr>
            </w:pPr>
            <w:r w:rsidRPr="00F61F9C">
              <w:rPr>
                <w:rFonts w:ascii="Times New Roman" w:hAnsi="Times New Roman" w:cs="Times New Roman"/>
                <w:b/>
                <w:bCs/>
                <w:lang w:val="en-US"/>
              </w:rPr>
              <w:t>I</w:t>
            </w:r>
            <w:r w:rsidRPr="00225D92">
              <w:rPr>
                <w:rFonts w:ascii="Times New Roman" w:hAnsi="Times New Roman" w:cs="Times New Roman"/>
                <w:b/>
                <w:bCs/>
              </w:rPr>
              <w:t xml:space="preserve"> </w:t>
            </w:r>
          </w:p>
        </w:tc>
        <w:tc>
          <w:tcPr>
            <w:tcW w:w="16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b/>
                <w:bCs/>
                <w:lang w:val="en-US"/>
              </w:rPr>
              <w:t xml:space="preserve">II </w:t>
            </w:r>
          </w:p>
        </w:tc>
        <w:tc>
          <w:tcPr>
            <w:tcW w:w="172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b/>
                <w:bCs/>
                <w:lang w:val="en-US"/>
              </w:rPr>
              <w:t xml:space="preserve">III </w:t>
            </w:r>
          </w:p>
        </w:tc>
        <w:tc>
          <w:tcPr>
            <w:tcW w:w="1697" w:type="dxa"/>
            <w:gridSpan w:val="3"/>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b/>
                <w:bCs/>
                <w:lang w:val="en-US"/>
              </w:rPr>
              <w:t>IV</w:t>
            </w:r>
          </w:p>
        </w:tc>
        <w:tc>
          <w:tcPr>
            <w:tcW w:w="1012"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rPr>
                <w:rFonts w:ascii="Times New Roman" w:hAnsi="Times New Roman" w:cs="Times New Roman"/>
                <w:lang w:val="en-US"/>
              </w:rPr>
            </w:pPr>
          </w:p>
        </w:tc>
      </w:tr>
      <w:tr w:rsidR="00C12781" w:rsidRPr="00F61F9C" w:rsidTr="00C12781">
        <w:trPr>
          <w:cantSplit/>
          <w:trHeight w:val="1134"/>
        </w:trPr>
        <w:tc>
          <w:tcPr>
            <w:tcW w:w="13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rPr>
                <w:rFonts w:ascii="Times New Roman" w:hAnsi="Times New Roman" w:cs="Times New Roman"/>
                <w:lang w:val="en-US"/>
              </w:rPr>
            </w:pPr>
          </w:p>
        </w:tc>
        <w:tc>
          <w:tcPr>
            <w:tcW w:w="139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rPr>
                <w:rFonts w:ascii="Times New Roman" w:hAnsi="Times New Roman" w:cs="Times New Roman"/>
                <w:lang w:val="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rPr>
            </w:pPr>
            <w:r w:rsidRPr="00F61F9C">
              <w:rPr>
                <w:rFonts w:ascii="Times New Roman" w:hAnsi="Times New Roman" w:cs="Times New Roman"/>
              </w:rPr>
              <w:t>формируемая</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ивариантная</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Формируемая</w:t>
            </w:r>
          </w:p>
        </w:tc>
        <w:tc>
          <w:tcPr>
            <w:tcW w:w="672"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инвариантная</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Деление на группы</w:t>
            </w:r>
          </w:p>
        </w:tc>
        <w:tc>
          <w:tcPr>
            <w:tcW w:w="540" w:type="dxa"/>
            <w:gridSpan w:val="2"/>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Формируемая</w:t>
            </w:r>
          </w:p>
        </w:tc>
        <w:tc>
          <w:tcPr>
            <w:tcW w:w="616"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инвариантная</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Деление на группы</w:t>
            </w:r>
          </w:p>
        </w:tc>
        <w:tc>
          <w:tcPr>
            <w:tcW w:w="437"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Формируемая</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инвариантная</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C12781" w:rsidRPr="00F61F9C" w:rsidRDefault="00C12781" w:rsidP="00C12781">
            <w:pPr>
              <w:autoSpaceDE w:val="0"/>
              <w:autoSpaceDN w:val="0"/>
              <w:adjustRightInd w:val="0"/>
              <w:spacing w:after="0" w:line="240" w:lineRule="auto"/>
              <w:ind w:left="113" w:right="113"/>
              <w:rPr>
                <w:rFonts w:ascii="Times New Roman" w:hAnsi="Times New Roman" w:cs="Times New Roman"/>
                <w:lang w:val="en-US"/>
              </w:rPr>
            </w:pPr>
            <w:r w:rsidRPr="00F61F9C">
              <w:rPr>
                <w:rFonts w:ascii="Times New Roman" w:hAnsi="Times New Roman" w:cs="Times New Roman"/>
                <w:vertAlign w:val="superscript"/>
              </w:rPr>
              <w:t>Деление на группы</w:t>
            </w:r>
          </w:p>
        </w:tc>
        <w:tc>
          <w:tcPr>
            <w:tcW w:w="1012"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rPr>
                <w:rFonts w:ascii="Times New Roman" w:hAnsi="Times New Roman" w:cs="Times New Roman"/>
                <w:lang w:val="en-US"/>
              </w:rPr>
            </w:pPr>
          </w:p>
        </w:tc>
      </w:tr>
      <w:tr w:rsidR="00C12781" w:rsidRPr="00F61F9C" w:rsidTr="00C12781">
        <w:trPr>
          <w:trHeight w:val="1"/>
        </w:trPr>
        <w:tc>
          <w:tcPr>
            <w:tcW w:w="1300" w:type="dxa"/>
            <w:vMerge w:val="restart"/>
            <w:tcBorders>
              <w:top w:val="single" w:sz="3" w:space="0" w:color="000000"/>
              <w:left w:val="single" w:sz="3" w:space="0" w:color="000000"/>
              <w:right w:val="single" w:sz="3" w:space="0" w:color="000000"/>
            </w:tcBorders>
            <w:shd w:val="clear" w:color="000000" w:fill="FFFFFF"/>
            <w:vAlign w:val="center"/>
          </w:tcPr>
          <w:p w:rsidR="00C12781" w:rsidRPr="00B87FB8" w:rsidRDefault="00C12781" w:rsidP="00C12781">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lastRenderedPageBreak/>
              <w:t>Русский язык и литературное чтение</w:t>
            </w:r>
          </w:p>
        </w:tc>
        <w:tc>
          <w:tcPr>
            <w:tcW w:w="1394"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B87FB8" w:rsidRDefault="00C12781" w:rsidP="00C12781">
            <w:pPr>
              <w:autoSpaceDE w:val="0"/>
              <w:autoSpaceDN w:val="0"/>
              <w:adjustRightInd w:val="0"/>
              <w:spacing w:after="0" w:line="240" w:lineRule="auto"/>
              <w:jc w:val="both"/>
              <w:rPr>
                <w:rFonts w:ascii="Times New Roman" w:hAnsi="Times New Roman" w:cs="Times New Roman"/>
              </w:rPr>
            </w:pPr>
          </w:p>
        </w:tc>
        <w:tc>
          <w:tcPr>
            <w:tcW w:w="7242" w:type="dxa"/>
            <w:gridSpan w:val="13"/>
            <w:tcBorders>
              <w:top w:val="single" w:sz="3" w:space="0" w:color="000000"/>
              <w:left w:val="single" w:sz="3" w:space="0" w:color="000000"/>
              <w:bottom w:val="single" w:sz="3" w:space="0" w:color="000000"/>
              <w:right w:val="single" w:sz="3" w:space="0" w:color="000000"/>
            </w:tcBorders>
            <w:shd w:val="clear" w:color="000000" w:fill="FFFFFF"/>
          </w:tcPr>
          <w:p w:rsidR="00C12781" w:rsidRPr="00B87FB8" w:rsidRDefault="00C12781" w:rsidP="00C12781">
            <w:pPr>
              <w:autoSpaceDE w:val="0"/>
              <w:autoSpaceDN w:val="0"/>
              <w:adjustRightInd w:val="0"/>
              <w:spacing w:after="0" w:line="240" w:lineRule="auto"/>
              <w:jc w:val="center"/>
              <w:rPr>
                <w:rFonts w:ascii="Times New Roman" w:hAnsi="Times New Roman" w:cs="Times New Roman"/>
              </w:rPr>
            </w:pPr>
          </w:p>
        </w:tc>
      </w:tr>
      <w:tr w:rsidR="00C12781" w:rsidRPr="00F61F9C" w:rsidTr="00C12781">
        <w:trPr>
          <w:trHeight w:val="1"/>
        </w:trPr>
        <w:tc>
          <w:tcPr>
            <w:tcW w:w="1300" w:type="dxa"/>
            <w:vMerge/>
            <w:tcBorders>
              <w:left w:val="single" w:sz="3" w:space="0" w:color="000000"/>
              <w:right w:val="single" w:sz="3" w:space="0" w:color="000000"/>
            </w:tcBorders>
            <w:shd w:val="clear" w:color="000000" w:fill="FFFFFF"/>
            <w:vAlign w:val="center"/>
          </w:tcPr>
          <w:p w:rsidR="00C12781" w:rsidRPr="00B87FB8" w:rsidRDefault="00C12781" w:rsidP="00C12781">
            <w:pPr>
              <w:autoSpaceDE w:val="0"/>
              <w:autoSpaceDN w:val="0"/>
              <w:adjustRightInd w:val="0"/>
              <w:spacing w:after="0"/>
              <w:rPr>
                <w:rFonts w:ascii="Times New Roman" w:hAnsi="Times New Roman" w:cs="Times New Roman"/>
              </w:rPr>
            </w:pPr>
          </w:p>
        </w:tc>
        <w:tc>
          <w:tcPr>
            <w:tcW w:w="1394"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both"/>
              <w:rPr>
                <w:rFonts w:ascii="Times New Roman" w:hAnsi="Times New Roman" w:cs="Times New Roman"/>
                <w:lang w:val="en-US"/>
              </w:rPr>
            </w:pPr>
            <w:r w:rsidRPr="00F61F9C">
              <w:rPr>
                <w:rFonts w:ascii="Times New Roman" w:hAnsi="Times New Roman" w:cs="Times New Roman"/>
              </w:rPr>
              <w:t>Русский язык</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987CA3"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17</w:t>
            </w:r>
          </w:p>
        </w:tc>
      </w:tr>
      <w:tr w:rsidR="00C12781" w:rsidRPr="00F61F9C" w:rsidTr="00C12781">
        <w:trPr>
          <w:trHeight w:val="1"/>
        </w:trPr>
        <w:tc>
          <w:tcPr>
            <w:tcW w:w="1300" w:type="dxa"/>
            <w:vMerge/>
            <w:tcBorders>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rPr>
                <w:rFonts w:ascii="Times New Roman" w:hAnsi="Times New Roman" w:cs="Times New Roman"/>
                <w:lang w:val="en-US"/>
              </w:rPr>
            </w:pPr>
          </w:p>
        </w:tc>
        <w:tc>
          <w:tcPr>
            <w:tcW w:w="1394"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rPr>
              <w:t>Литературное чтение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15</w:t>
            </w:r>
          </w:p>
        </w:tc>
      </w:tr>
      <w:tr w:rsidR="00C12781" w:rsidRPr="00F61F9C" w:rsidTr="00C12781">
        <w:trPr>
          <w:trHeight w:val="1"/>
        </w:trPr>
        <w:tc>
          <w:tcPr>
            <w:tcW w:w="1300" w:type="dxa"/>
            <w:vMerge w:val="restart"/>
            <w:tcBorders>
              <w:top w:val="single" w:sz="3" w:space="0" w:color="000000"/>
              <w:left w:val="single" w:sz="3" w:space="0" w:color="000000"/>
              <w:right w:val="single" w:sz="3" w:space="0" w:color="000000"/>
            </w:tcBorders>
            <w:shd w:val="clear" w:color="000000" w:fill="FFFFFF"/>
            <w:vAlign w:val="center"/>
          </w:tcPr>
          <w:p w:rsidR="00C12781" w:rsidRPr="0060364D" w:rsidRDefault="00C12781" w:rsidP="00C12781">
            <w:pPr>
              <w:autoSpaceDE w:val="0"/>
              <w:autoSpaceDN w:val="0"/>
              <w:adjustRightInd w:val="0"/>
              <w:spacing w:after="0"/>
              <w:rPr>
                <w:rFonts w:ascii="Times New Roman" w:hAnsi="Times New Roman" w:cs="Times New Roman"/>
                <w:b/>
              </w:rPr>
            </w:pPr>
            <w:r w:rsidRPr="0060364D">
              <w:rPr>
                <w:rFonts w:ascii="Times New Roman" w:hAnsi="Times New Roman" w:cs="Times New Roman"/>
                <w:b/>
              </w:rPr>
              <w:t>Родной язык и литературное чтение на родном языке</w:t>
            </w:r>
          </w:p>
        </w:tc>
        <w:tc>
          <w:tcPr>
            <w:tcW w:w="1394"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rPr>
            </w:pPr>
            <w:r w:rsidRPr="00F61F9C">
              <w:rPr>
                <w:rFonts w:ascii="Times New Roman" w:hAnsi="Times New Roman" w:cs="Times New Roman"/>
              </w:rPr>
              <w:t>Родной язык</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CC3054" w:rsidRDefault="00C12781" w:rsidP="00C12781">
            <w:pPr>
              <w:autoSpaceDE w:val="0"/>
              <w:autoSpaceDN w:val="0"/>
              <w:adjustRightInd w:val="0"/>
              <w:spacing w:after="0" w:line="240" w:lineRule="auto"/>
              <w:jc w:val="center"/>
              <w:rPr>
                <w:rFonts w:ascii="Times New Roman" w:hAnsi="Times New Roman" w:cs="Times New Roman"/>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987CA3"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987CA3"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987CA3"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987CA3"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r>
      <w:tr w:rsidR="00C12781" w:rsidRPr="00F61F9C" w:rsidTr="00C12781">
        <w:trPr>
          <w:trHeight w:val="1"/>
        </w:trPr>
        <w:tc>
          <w:tcPr>
            <w:tcW w:w="1300" w:type="dxa"/>
            <w:vMerge/>
            <w:tcBorders>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rPr>
                <w:rFonts w:ascii="Times New Roman" w:hAnsi="Times New Roman" w:cs="Times New Roman"/>
                <w:lang w:val="en-US"/>
              </w:rPr>
            </w:pPr>
          </w:p>
        </w:tc>
        <w:tc>
          <w:tcPr>
            <w:tcW w:w="1394"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Литературное чтение на родном языке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w:t>
            </w:r>
          </w:p>
        </w:tc>
      </w:tr>
      <w:tr w:rsidR="00C12781" w:rsidRPr="00F61F9C" w:rsidTr="00C12781">
        <w:trPr>
          <w:trHeight w:val="1"/>
        </w:trPr>
        <w:tc>
          <w:tcPr>
            <w:tcW w:w="13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60364D" w:rsidRDefault="00C12781" w:rsidP="00C12781">
            <w:pPr>
              <w:autoSpaceDE w:val="0"/>
              <w:autoSpaceDN w:val="0"/>
              <w:adjustRightInd w:val="0"/>
              <w:spacing w:after="0"/>
              <w:rPr>
                <w:rFonts w:ascii="Times New Roman" w:hAnsi="Times New Roman" w:cs="Times New Roman"/>
                <w:b/>
              </w:rPr>
            </w:pPr>
            <w:r w:rsidRPr="0060364D">
              <w:rPr>
                <w:rFonts w:ascii="Times New Roman" w:hAnsi="Times New Roman" w:cs="Times New Roman"/>
                <w:b/>
              </w:rPr>
              <w:t>Иностранный язык</w:t>
            </w:r>
          </w:p>
        </w:tc>
        <w:tc>
          <w:tcPr>
            <w:tcW w:w="1394"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rPr>
              <w:t>Иностранный язык (английский)</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r w:rsidRPr="00F61F9C">
              <w:rPr>
                <w:rFonts w:ascii="Times New Roman" w:hAnsi="Times New Roman" w:cs="Times New Roman"/>
              </w:rPr>
              <w:t>3</w:t>
            </w: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CC3054">
              <w:rPr>
                <w:rFonts w:ascii="Times New Roman" w:hAnsi="Times New Roman" w:cs="Times New Roman"/>
                <w:lang w:val="en-US"/>
              </w:rPr>
              <w:t>1</w:t>
            </w: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r w:rsidRPr="00F61F9C">
              <w:rPr>
                <w:rFonts w:ascii="Times New Roman" w:hAnsi="Times New Roman" w:cs="Times New Roman"/>
              </w:rPr>
              <w:t>3</w:t>
            </w: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r w:rsidRPr="00F61F9C">
              <w:rPr>
                <w:rFonts w:ascii="Times New Roman" w:hAnsi="Times New Roman" w:cs="Times New Roman"/>
              </w:rPr>
              <w:t>9</w:t>
            </w:r>
          </w:p>
        </w:tc>
      </w:tr>
      <w:tr w:rsidR="00C12781" w:rsidRPr="00F61F9C" w:rsidTr="00C12781">
        <w:trPr>
          <w:trHeight w:val="920"/>
        </w:trPr>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b/>
                <w:bCs/>
              </w:rPr>
              <w:t>Математика и информатика</w:t>
            </w:r>
          </w:p>
        </w:tc>
        <w:tc>
          <w:tcPr>
            <w:tcW w:w="13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rPr>
              <w:t>Математика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16</w:t>
            </w:r>
          </w:p>
        </w:tc>
      </w:tr>
      <w:tr w:rsidR="00C12781" w:rsidRPr="00F61F9C" w:rsidTr="00C12781">
        <w:trPr>
          <w:trHeight w:val="960"/>
        </w:trPr>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b/>
                <w:bCs/>
              </w:rPr>
              <w:t>Обществознание и естествознание</w:t>
            </w:r>
          </w:p>
        </w:tc>
        <w:tc>
          <w:tcPr>
            <w:tcW w:w="13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rPr>
              <w:t>Окружающий мир</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8</w:t>
            </w:r>
          </w:p>
        </w:tc>
      </w:tr>
      <w:tr w:rsidR="00C12781" w:rsidRPr="00F61F9C" w:rsidTr="00C12781">
        <w:trPr>
          <w:trHeight w:val="940"/>
        </w:trPr>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rPr>
            </w:pPr>
            <w:r w:rsidRPr="00F61F9C">
              <w:rPr>
                <w:rFonts w:ascii="Times New Roman" w:hAnsi="Times New Roman" w:cs="Times New Roman"/>
                <w:b/>
                <w:bCs/>
              </w:rPr>
              <w:t>Основы религиозной культуры и светской этики</w:t>
            </w:r>
          </w:p>
        </w:tc>
        <w:tc>
          <w:tcPr>
            <w:tcW w:w="1394"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12781" w:rsidRPr="00F61F9C" w:rsidRDefault="00C12781" w:rsidP="00C12781">
            <w:pPr>
              <w:autoSpaceDE w:val="0"/>
              <w:autoSpaceDN w:val="0"/>
              <w:adjustRightInd w:val="0"/>
              <w:spacing w:after="0" w:line="240" w:lineRule="auto"/>
              <w:rPr>
                <w:rFonts w:ascii="Times New Roman" w:hAnsi="Times New Roman" w:cs="Times New Roman"/>
              </w:rPr>
            </w:pPr>
            <w:r w:rsidRPr="00F61F9C">
              <w:rPr>
                <w:rFonts w:ascii="Times New Roman" w:hAnsi="Times New Roman" w:cs="Times New Roman"/>
              </w:rPr>
              <w:t>Основы религиозной культуры и светской этики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r>
      <w:tr w:rsidR="00C12781" w:rsidRPr="00F61F9C" w:rsidTr="00C12781">
        <w:trPr>
          <w:trHeight w:val="320"/>
        </w:trPr>
        <w:tc>
          <w:tcPr>
            <w:tcW w:w="13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center"/>
              <w:rPr>
                <w:rFonts w:ascii="Times New Roman" w:hAnsi="Times New Roman" w:cs="Times New Roman"/>
                <w:b/>
                <w:bCs/>
                <w:lang w:val="en-US"/>
              </w:rPr>
            </w:pPr>
          </w:p>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b/>
                <w:bCs/>
              </w:rPr>
              <w:t>Искусство</w:t>
            </w:r>
          </w:p>
        </w:tc>
        <w:tc>
          <w:tcPr>
            <w:tcW w:w="1394"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rPr>
              <w:t>Музыка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r>
      <w:tr w:rsidR="00C12781" w:rsidRPr="00F61F9C" w:rsidTr="00C12781">
        <w:trPr>
          <w:trHeight w:val="1"/>
        </w:trPr>
        <w:tc>
          <w:tcPr>
            <w:tcW w:w="1300" w:type="dxa"/>
            <w:vMerge/>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rPr>
                <w:rFonts w:ascii="Times New Roman" w:hAnsi="Times New Roman" w:cs="Times New Roman"/>
                <w:lang w:val="en-US"/>
              </w:rPr>
            </w:pPr>
          </w:p>
        </w:tc>
        <w:tc>
          <w:tcPr>
            <w:tcW w:w="1394"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rPr>
              <w:t>Изобразительное искусство</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r>
      <w:tr w:rsidR="00C12781" w:rsidRPr="00F61F9C" w:rsidTr="00C12781">
        <w:trPr>
          <w:trHeight w:val="1"/>
        </w:trPr>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b/>
                <w:bCs/>
              </w:rPr>
              <w:t>Технология</w:t>
            </w:r>
          </w:p>
        </w:tc>
        <w:tc>
          <w:tcPr>
            <w:tcW w:w="13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rPr>
              <w:t>Технология</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4</w:t>
            </w:r>
          </w:p>
        </w:tc>
      </w:tr>
      <w:tr w:rsidR="00C12781" w:rsidRPr="00F61F9C" w:rsidTr="00C12781">
        <w:trPr>
          <w:trHeight w:val="1"/>
        </w:trPr>
        <w:tc>
          <w:tcPr>
            <w:tcW w:w="1300" w:type="dxa"/>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b/>
                <w:bCs/>
              </w:rPr>
              <w:t>Физическая культура</w:t>
            </w:r>
          </w:p>
        </w:tc>
        <w:tc>
          <w:tcPr>
            <w:tcW w:w="13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rPr>
              <w:t>Физическая культура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3</w:t>
            </w:r>
          </w:p>
        </w:tc>
        <w:tc>
          <w:tcPr>
            <w:tcW w:w="48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6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3</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70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12</w:t>
            </w:r>
          </w:p>
        </w:tc>
      </w:tr>
      <w:tr w:rsidR="00C12781" w:rsidRPr="00F61F9C" w:rsidTr="00C12781">
        <w:trPr>
          <w:trHeight w:val="1"/>
        </w:trPr>
        <w:tc>
          <w:tcPr>
            <w:tcW w:w="269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rPr>
                <w:rFonts w:ascii="Times New Roman" w:hAnsi="Times New Roman" w:cs="Times New Roman"/>
                <w:lang w:val="en-US"/>
              </w:rPr>
            </w:pPr>
            <w:r w:rsidRPr="00F61F9C">
              <w:rPr>
                <w:rFonts w:ascii="Times New Roman" w:hAnsi="Times New Roman" w:cs="Times New Roman"/>
                <w:b/>
                <w:bCs/>
              </w:rPr>
              <w:t>Итого</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20</w:t>
            </w:r>
          </w:p>
        </w:tc>
        <w:tc>
          <w:tcPr>
            <w:tcW w:w="48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6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22</w:t>
            </w:r>
          </w:p>
        </w:tc>
        <w:tc>
          <w:tcPr>
            <w:tcW w:w="52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p>
        </w:tc>
        <w:tc>
          <w:tcPr>
            <w:tcW w:w="44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708"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22</w:t>
            </w:r>
          </w:p>
        </w:tc>
        <w:tc>
          <w:tcPr>
            <w:tcW w:w="56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w:t>
            </w:r>
          </w:p>
        </w:tc>
        <w:tc>
          <w:tcPr>
            <w:tcW w:w="437" w:type="dxa"/>
            <w:tcBorders>
              <w:top w:val="single" w:sz="3" w:space="0" w:color="000000"/>
              <w:left w:val="single" w:sz="3" w:space="0" w:color="000000"/>
              <w:bottom w:val="single" w:sz="3" w:space="0" w:color="000000"/>
              <w:right w:val="single" w:sz="3" w:space="0" w:color="000000"/>
            </w:tcBorders>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1</w:t>
            </w:r>
          </w:p>
        </w:tc>
        <w:tc>
          <w:tcPr>
            <w:tcW w:w="54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w:t>
            </w:r>
          </w:p>
        </w:tc>
        <w:tc>
          <w:tcPr>
            <w:tcW w:w="1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90</w:t>
            </w:r>
          </w:p>
        </w:tc>
      </w:tr>
      <w:tr w:rsidR="00C12781" w:rsidRPr="00F61F9C" w:rsidTr="00C12781">
        <w:trPr>
          <w:trHeight w:val="1"/>
        </w:trPr>
        <w:tc>
          <w:tcPr>
            <w:tcW w:w="269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12781" w:rsidRPr="00F61F9C" w:rsidRDefault="00C12781" w:rsidP="00C12781">
            <w:pPr>
              <w:autoSpaceDE w:val="0"/>
              <w:autoSpaceDN w:val="0"/>
              <w:adjustRightInd w:val="0"/>
              <w:spacing w:after="0" w:line="240" w:lineRule="auto"/>
              <w:jc w:val="both"/>
              <w:rPr>
                <w:rFonts w:ascii="Times New Roman" w:hAnsi="Times New Roman" w:cs="Times New Roman"/>
              </w:rPr>
            </w:pPr>
            <w:r w:rsidRPr="00F61F9C">
              <w:rPr>
                <w:rFonts w:ascii="Times New Roman" w:hAnsi="Times New Roman" w:cs="Times New Roman"/>
                <w:b/>
                <w:bCs/>
              </w:rPr>
              <w:t>Максимально допустимая недельная нагрузка</w:t>
            </w:r>
            <w:r>
              <w:rPr>
                <w:rFonts w:ascii="Times New Roman" w:hAnsi="Times New Roman" w:cs="Times New Roman"/>
                <w:b/>
                <w:bCs/>
              </w:rPr>
              <w:t xml:space="preserve"> при 5-дневной рабочей неделе</w:t>
            </w:r>
          </w:p>
        </w:tc>
        <w:tc>
          <w:tcPr>
            <w:tcW w:w="1134"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21</w:t>
            </w:r>
          </w:p>
        </w:tc>
        <w:tc>
          <w:tcPr>
            <w:tcW w:w="1676"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23</w:t>
            </w:r>
          </w:p>
        </w:tc>
        <w:tc>
          <w:tcPr>
            <w:tcW w:w="1723"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23</w:t>
            </w:r>
          </w:p>
        </w:tc>
        <w:tc>
          <w:tcPr>
            <w:tcW w:w="1697"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23</w:t>
            </w:r>
          </w:p>
        </w:tc>
        <w:tc>
          <w:tcPr>
            <w:tcW w:w="1012" w:type="dxa"/>
            <w:tcBorders>
              <w:top w:val="single" w:sz="3" w:space="0" w:color="000000"/>
              <w:left w:val="single" w:sz="3" w:space="0" w:color="000000"/>
              <w:bottom w:val="single" w:sz="3" w:space="0" w:color="000000"/>
              <w:right w:val="single" w:sz="3" w:space="0" w:color="000000"/>
            </w:tcBorders>
            <w:vAlign w:val="center"/>
          </w:tcPr>
          <w:p w:rsidR="00C12781" w:rsidRPr="00F61F9C" w:rsidRDefault="00C12781" w:rsidP="00C12781">
            <w:pPr>
              <w:autoSpaceDE w:val="0"/>
              <w:autoSpaceDN w:val="0"/>
              <w:adjustRightInd w:val="0"/>
              <w:spacing w:after="0" w:line="240" w:lineRule="auto"/>
              <w:jc w:val="center"/>
              <w:rPr>
                <w:rFonts w:ascii="Times New Roman" w:hAnsi="Times New Roman" w:cs="Times New Roman"/>
                <w:lang w:val="en-US"/>
              </w:rPr>
            </w:pPr>
            <w:r w:rsidRPr="00F61F9C">
              <w:rPr>
                <w:rFonts w:ascii="Times New Roman" w:hAnsi="Times New Roman" w:cs="Times New Roman"/>
                <w:lang w:val="en-US"/>
              </w:rPr>
              <w:t>90</w:t>
            </w:r>
          </w:p>
        </w:tc>
      </w:tr>
    </w:tbl>
    <w:p w:rsidR="00554D42" w:rsidRDefault="00554D42" w:rsidP="00554D42">
      <w:pPr>
        <w:spacing w:after="0" w:line="240" w:lineRule="auto"/>
        <w:ind w:left="709" w:firstLine="425"/>
        <w:jc w:val="center"/>
        <w:rPr>
          <w:rFonts w:ascii="Times New Roman" w:eastAsia="Times New Roman" w:hAnsi="Times New Roman" w:cs="Times New Roman"/>
          <w:sz w:val="24"/>
        </w:rPr>
      </w:pPr>
    </w:p>
    <w:p w:rsidR="00554D42" w:rsidRDefault="00554D42" w:rsidP="00554D42">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План внеурочной деятельности</w:t>
      </w:r>
    </w:p>
    <w:p w:rsidR="00554D42" w:rsidRDefault="00554D42" w:rsidP="00554D42">
      <w:pPr>
        <w:spacing w:after="0" w:line="240" w:lineRule="auto"/>
        <w:ind w:right="566"/>
        <w:rPr>
          <w:rFonts w:ascii="Times New Roman" w:eastAsia="Times New Roman" w:hAnsi="Times New Roman" w:cs="Times New Roman"/>
          <w:b/>
          <w:i/>
          <w:color w:val="000000"/>
          <w:sz w:val="24"/>
        </w:rPr>
      </w:pPr>
    </w:p>
    <w:p w:rsidR="00554D42" w:rsidRDefault="00554D42" w:rsidP="00554D42">
      <w:pPr>
        <w:spacing w:after="0" w:line="240" w:lineRule="auto"/>
        <w:ind w:right="566"/>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Пояснительная записка</w:t>
      </w:r>
    </w:p>
    <w:p w:rsidR="00554D42" w:rsidRDefault="00554D42" w:rsidP="00554D42">
      <w:pPr>
        <w:spacing w:after="0" w:line="240" w:lineRule="auto"/>
        <w:jc w:val="both"/>
        <w:rPr>
          <w:rFonts w:ascii="Times New Roman" w:eastAsia="Times New Roman" w:hAnsi="Times New Roman" w:cs="Times New Roman"/>
          <w:color w:val="000000"/>
          <w:sz w:val="24"/>
        </w:rPr>
      </w:pPr>
    </w:p>
    <w:p w:rsidR="00554D42" w:rsidRDefault="00554D42" w:rsidP="00554D42">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w:t>
      </w:r>
      <w:r>
        <w:rPr>
          <w:rFonts w:ascii="Times New Roman" w:eastAsia="Times New Roman" w:hAnsi="Times New Roman" w:cs="Times New Roman"/>
          <w:color w:val="000000"/>
          <w:sz w:val="24"/>
        </w:rPr>
        <w:lastRenderedPageBreak/>
        <w:t>планируемых результатов освоения основной образовательной программы начального общего образования.</w:t>
      </w: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rPr>
        <w:t> Модель организации внеурочной деятельности  муниципального  общеобразовательного учреждения «Средняя общеобразовательная школа №50 с углубленным изучением английского языка» г.Перми - </w:t>
      </w:r>
      <w:r>
        <w:rPr>
          <w:rFonts w:ascii="Times New Roman" w:eastAsia="Times New Roman" w:hAnsi="Times New Roman" w:cs="Times New Roman"/>
          <w:b/>
          <w:color w:val="000000"/>
          <w:sz w:val="24"/>
        </w:rPr>
        <w:t>оптимизационная,</w:t>
      </w:r>
      <w:r>
        <w:rPr>
          <w:rFonts w:ascii="Times New Roman" w:eastAsia="Times New Roman" w:hAnsi="Times New Roman" w:cs="Times New Roman"/>
          <w:color w:val="000000"/>
          <w:sz w:val="24"/>
        </w:rPr>
        <w:t> в ее реализации принимают участие  педагогические работники</w:t>
      </w:r>
      <w:r>
        <w:rPr>
          <w:rFonts w:ascii="Times New Roman" w:eastAsia="Times New Roman" w:hAnsi="Times New Roman" w:cs="Times New Roman"/>
          <w:sz w:val="24"/>
        </w:rPr>
        <w:t>.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w:t>
      </w:r>
    </w:p>
    <w:p w:rsidR="00554D42" w:rsidRDefault="00554D42" w:rsidP="00554D42">
      <w:pPr>
        <w:spacing w:after="0" w:line="240" w:lineRule="auto"/>
        <w:ind w:right="60"/>
        <w:rPr>
          <w:rFonts w:ascii="Times New Roman" w:eastAsia="Times New Roman" w:hAnsi="Times New Roman" w:cs="Times New Roman"/>
          <w:b/>
          <w:sz w:val="24"/>
        </w:rPr>
      </w:pPr>
    </w:p>
    <w:p w:rsidR="00554D42" w:rsidRDefault="00554D42" w:rsidP="00554D42">
      <w:pPr>
        <w:spacing w:after="0" w:line="240" w:lineRule="auto"/>
        <w:ind w:right="60"/>
        <w:rPr>
          <w:rFonts w:ascii="Times New Roman" w:eastAsia="Times New Roman" w:hAnsi="Times New Roman" w:cs="Times New Roman"/>
          <w:b/>
          <w:sz w:val="24"/>
        </w:rPr>
      </w:pPr>
      <w:r>
        <w:rPr>
          <w:rFonts w:ascii="Times New Roman" w:eastAsia="Times New Roman" w:hAnsi="Times New Roman" w:cs="Times New Roman"/>
          <w:b/>
          <w:sz w:val="24"/>
        </w:rPr>
        <w:t>Механизм конструирования оптимизационной модели:</w:t>
      </w:r>
    </w:p>
    <w:p w:rsidR="00554D42" w:rsidRDefault="00554D42" w:rsidP="00554D42">
      <w:pPr>
        <w:spacing w:after="0" w:line="240" w:lineRule="auto"/>
        <w:ind w:right="60"/>
        <w:rPr>
          <w:rFonts w:ascii="Times New Roman" w:eastAsia="Times New Roman" w:hAnsi="Times New Roman" w:cs="Times New Roman"/>
          <w:b/>
          <w:sz w:val="24"/>
        </w:rPr>
      </w:pP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1.</w:t>
      </w:r>
      <w:r>
        <w:rPr>
          <w:rFonts w:ascii="Times New Roman" w:eastAsia="Times New Roman" w:hAnsi="Times New Roman" w:cs="Times New Roman"/>
          <w:sz w:val="24"/>
        </w:rPr>
        <w:t>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2.     </w:t>
      </w:r>
      <w:r>
        <w:rPr>
          <w:rFonts w:ascii="Times New Roman" w:eastAsia="Times New Roman" w:hAnsi="Times New Roman" w:cs="Times New Roman"/>
          <w:sz w:val="24"/>
        </w:rPr>
        <w:t>Классный руководитель проводит анкетирование среди родителей (законных представителей) с целью:</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w:t>
      </w:r>
      <w:r>
        <w:rPr>
          <w:rFonts w:ascii="Times New Roman" w:eastAsia="Times New Roman" w:hAnsi="Times New Roman" w:cs="Times New Roman"/>
          <w:sz w:val="24"/>
        </w:rPr>
        <w:t>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w:t>
      </w:r>
      <w:r>
        <w:rPr>
          <w:rFonts w:ascii="Times New Roman" w:eastAsia="Times New Roman" w:hAnsi="Times New Roman" w:cs="Times New Roman"/>
          <w:sz w:val="24"/>
        </w:rPr>
        <w:t>знакомства родителей (законных представителей) с возможностями образовательного учреждения по организации внеурочной деятельности обучающихся с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w:t>
      </w:r>
      <w:r>
        <w:rPr>
          <w:rFonts w:ascii="Times New Roman" w:eastAsia="Times New Roman" w:hAnsi="Times New Roman" w:cs="Times New Roman"/>
          <w:sz w:val="24"/>
        </w:rPr>
        <w:t>получения информации о выборе родителями (законными представителями) предпочтительных направлений и форм внеурочной деятельности детей.</w:t>
      </w:r>
    </w:p>
    <w:p w:rsidR="00554D42" w:rsidRDefault="00554D42" w:rsidP="00554D42">
      <w:pPr>
        <w:spacing w:after="0" w:line="240" w:lineRule="auto"/>
        <w:ind w:right="80"/>
        <w:jc w:val="both"/>
        <w:rPr>
          <w:rFonts w:ascii="Times New Roman" w:eastAsia="Times New Roman" w:hAnsi="Times New Roman" w:cs="Times New Roman"/>
          <w:sz w:val="24"/>
        </w:rPr>
      </w:pPr>
      <w:r>
        <w:rPr>
          <w:rFonts w:ascii="Times New Roman" w:eastAsia="Times New Roman" w:hAnsi="Times New Roman" w:cs="Times New Roman"/>
          <w:sz w:val="24"/>
        </w:rPr>
        <w:t>3. Полученная информация является основанием для комплектования групп, утверждения плана и составления расписания внеурочной деятельности обучающихся с учетом возможностей школы.</w:t>
      </w: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Эффективное конструирование оптимизационной модели   внеурочной деятельности опирается на следующие </w:t>
      </w:r>
      <w:r>
        <w:rPr>
          <w:rFonts w:ascii="Times New Roman" w:eastAsia="Times New Roman" w:hAnsi="Times New Roman" w:cs="Times New Roman"/>
          <w:b/>
          <w:sz w:val="24"/>
        </w:rPr>
        <w:t>принципы</w:t>
      </w:r>
      <w:r>
        <w:rPr>
          <w:rFonts w:ascii="Times New Roman" w:eastAsia="Times New Roman" w:hAnsi="Times New Roman" w:cs="Times New Roman"/>
          <w:sz w:val="24"/>
        </w:rPr>
        <w:t>:</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1.     </w:t>
      </w:r>
      <w:r>
        <w:rPr>
          <w:rFonts w:ascii="Times New Roman" w:eastAsia="Times New Roman" w:hAnsi="Times New Roman" w:cs="Times New Roman"/>
          <w:sz w:val="24"/>
        </w:rPr>
        <w:t>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2.  </w:t>
      </w:r>
      <w:r>
        <w:rPr>
          <w:rFonts w:ascii="Times New Roman" w:eastAsia="Times New Roman" w:hAnsi="Times New Roman" w:cs="Times New Roman"/>
          <w:sz w:val="24"/>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3.     </w:t>
      </w:r>
      <w:r>
        <w:rPr>
          <w:rFonts w:ascii="Times New Roman" w:eastAsia="Times New Roman" w:hAnsi="Times New Roman" w:cs="Times New Roman"/>
          <w:sz w:val="24"/>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4.     </w:t>
      </w:r>
      <w:r>
        <w:rPr>
          <w:rFonts w:ascii="Times New Roman" w:eastAsia="Times New Roman" w:hAnsi="Times New Roman" w:cs="Times New Roman"/>
          <w:sz w:val="24"/>
        </w:rPr>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рабочих программах.</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lastRenderedPageBreak/>
        <w:t xml:space="preserve">5.  </w:t>
      </w:r>
      <w:r>
        <w:rPr>
          <w:rFonts w:ascii="Times New Roman" w:eastAsia="Times New Roman" w:hAnsi="Times New Roman" w:cs="Times New Roman"/>
          <w:sz w:val="24"/>
        </w:rPr>
        <w:t>Принцип учета возможностей учебно-методического  комплекта, используемого в образовательном процессе.</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6.    </w:t>
      </w:r>
      <w:r>
        <w:rPr>
          <w:rFonts w:ascii="Times New Roman" w:eastAsia="Times New Roman" w:hAnsi="Times New Roman" w:cs="Times New Roman"/>
          <w:sz w:val="24"/>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554D42" w:rsidRDefault="00554D42" w:rsidP="00554D42">
      <w:pPr>
        <w:spacing w:after="0" w:line="240" w:lineRule="auto"/>
        <w:ind w:right="60"/>
        <w:jc w:val="both"/>
        <w:rPr>
          <w:rFonts w:ascii="Times New Roman" w:eastAsia="Times New Roman" w:hAnsi="Times New Roman" w:cs="Times New Roman"/>
          <w:b/>
          <w:sz w:val="24"/>
        </w:rPr>
      </w:pPr>
    </w:p>
    <w:p w:rsidR="00554D42" w:rsidRDefault="00554D42" w:rsidP="00554D42">
      <w:pPr>
        <w:spacing w:after="0" w:line="240" w:lineRule="auto"/>
        <w:ind w:right="60"/>
        <w:jc w:val="both"/>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внеурочной деятельности - создание условий для реализации детьми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554D42" w:rsidRDefault="00554D42" w:rsidP="00554D42">
      <w:pPr>
        <w:spacing w:after="0" w:line="240" w:lineRule="auto"/>
        <w:jc w:val="both"/>
        <w:rPr>
          <w:rFonts w:ascii="Times New Roman" w:eastAsia="Times New Roman" w:hAnsi="Times New Roman" w:cs="Times New Roman"/>
          <w:b/>
          <w:sz w:val="24"/>
        </w:rPr>
      </w:pP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Задачи</w:t>
      </w:r>
      <w:r>
        <w:rPr>
          <w:rFonts w:ascii="Times New Roman" w:eastAsia="Times New Roman" w:hAnsi="Times New Roman" w:cs="Times New Roman"/>
          <w:sz w:val="24"/>
        </w:rPr>
        <w:t> внеурочной деятельности:</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1)      </w:t>
      </w:r>
      <w:r>
        <w:rPr>
          <w:rFonts w:ascii="Times New Roman" w:eastAsia="Times New Roman" w:hAnsi="Times New Roman" w:cs="Times New Roman"/>
          <w:sz w:val="24"/>
        </w:rPr>
        <w:t>расширение общекультурного кругозора;</w:t>
      </w:r>
    </w:p>
    <w:p w:rsidR="00554D42" w:rsidRDefault="00554D42" w:rsidP="00554D42">
      <w:pPr>
        <w:spacing w:after="0" w:line="240" w:lineRule="auto"/>
        <w:ind w:right="60"/>
        <w:jc w:val="both"/>
        <w:rPr>
          <w:rFonts w:ascii="Times New Roman" w:eastAsia="Times New Roman" w:hAnsi="Times New Roman" w:cs="Times New Roman"/>
          <w:sz w:val="24"/>
        </w:rPr>
      </w:pPr>
      <w:r>
        <w:rPr>
          <w:rFonts w:ascii="Times New Roman" w:eastAsia="Times New Roman" w:hAnsi="Times New Roman" w:cs="Times New Roman"/>
          <w:color w:val="000000"/>
          <w:sz w:val="24"/>
        </w:rPr>
        <w:t>2)      </w:t>
      </w:r>
      <w:r>
        <w:rPr>
          <w:rFonts w:ascii="Times New Roman" w:eastAsia="Times New Roman" w:hAnsi="Times New Roman" w:cs="Times New Roman"/>
          <w:sz w:val="24"/>
        </w:rPr>
        <w:t>формирование позитивного восприятия ценностей общего образования и более успешного освоения его содержания;</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3)      </w:t>
      </w:r>
      <w:r>
        <w:rPr>
          <w:rFonts w:ascii="Times New Roman" w:eastAsia="Times New Roman" w:hAnsi="Times New Roman" w:cs="Times New Roman"/>
          <w:sz w:val="24"/>
        </w:rPr>
        <w:t>включение в личностно значимые творческие виды деятельности;</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4)      </w:t>
      </w:r>
      <w:r>
        <w:rPr>
          <w:rFonts w:ascii="Times New Roman" w:eastAsia="Times New Roman" w:hAnsi="Times New Roman" w:cs="Times New Roman"/>
          <w:sz w:val="24"/>
        </w:rPr>
        <w:t>формирование нравственных, духовных, эстетических ценностей;</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5)      </w:t>
      </w:r>
      <w:r>
        <w:rPr>
          <w:rFonts w:ascii="Times New Roman" w:eastAsia="Times New Roman" w:hAnsi="Times New Roman" w:cs="Times New Roman"/>
          <w:sz w:val="24"/>
        </w:rPr>
        <w:t>участие в общественно значимых делах;</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6)    </w:t>
      </w:r>
      <w:r>
        <w:rPr>
          <w:rFonts w:ascii="Times New Roman" w:eastAsia="Times New Roman" w:hAnsi="Times New Roman" w:cs="Times New Roman"/>
          <w:sz w:val="24"/>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7)      </w:t>
      </w:r>
      <w:r>
        <w:rPr>
          <w:rFonts w:ascii="Times New Roman" w:eastAsia="Times New Roman" w:hAnsi="Times New Roman" w:cs="Times New Roman"/>
          <w:sz w:val="24"/>
        </w:rPr>
        <w:t>создание пространства для межличностного  общения.</w:t>
      </w:r>
    </w:p>
    <w:p w:rsidR="00554D42" w:rsidRDefault="00554D42" w:rsidP="00554D4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w:t>
      </w:r>
      <w:r>
        <w:rPr>
          <w:rFonts w:ascii="Times New Roman" w:eastAsia="Times New Roman" w:hAnsi="Times New Roman" w:cs="Times New Roman"/>
          <w:b/>
          <w:sz w:val="24"/>
        </w:rPr>
        <w:t>форм</w:t>
      </w:r>
      <w:r>
        <w:rPr>
          <w:rFonts w:ascii="Times New Roman" w:eastAsia="Times New Roman" w:hAnsi="Times New Roman" w:cs="Times New Roman"/>
          <w:sz w:val="24"/>
        </w:rPr>
        <w:t xml:space="preserve">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Внеурочная деятельность  организована   </w:t>
      </w:r>
      <w:r>
        <w:rPr>
          <w:rFonts w:ascii="Times New Roman" w:eastAsia="Times New Roman" w:hAnsi="Times New Roman" w:cs="Times New Roman"/>
          <w:b/>
          <w:sz w:val="24"/>
        </w:rPr>
        <w:t>по видам</w:t>
      </w:r>
      <w:r>
        <w:rPr>
          <w:rFonts w:ascii="Times New Roman" w:eastAsia="Times New Roman" w:hAnsi="Times New Roman" w:cs="Times New Roman"/>
          <w:sz w:val="24"/>
        </w:rPr>
        <w:t>: игровая, познавательная, досугово - развлекательная деятельность (досуговое общение), проблемно-ценностное общение; художественное творчество, социальное творчество (социальная добровольческая деятельность); техническое творчество, трудовая деятельность, спортивно-оздоровительная деятельность; краеведческая деятельность.</w:t>
      </w: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МАОУ   «СОШ №50» организует свою деятельность по следующим </w:t>
      </w:r>
      <w:r>
        <w:rPr>
          <w:rFonts w:ascii="Times New Roman" w:eastAsia="Times New Roman" w:hAnsi="Times New Roman" w:cs="Times New Roman"/>
          <w:b/>
          <w:color w:val="000000"/>
          <w:sz w:val="24"/>
        </w:rPr>
        <w:t>направлениям развития личности</w:t>
      </w:r>
      <w:r>
        <w:rPr>
          <w:rFonts w:ascii="Times New Roman" w:eastAsia="Times New Roman" w:hAnsi="Times New Roman" w:cs="Times New Roman"/>
          <w:color w:val="000000"/>
          <w:sz w:val="24"/>
        </w:rPr>
        <w:t>:</w:t>
      </w:r>
    </w:p>
    <w:p w:rsidR="00554D42" w:rsidRDefault="00554D42" w:rsidP="001F79F5">
      <w:pPr>
        <w:numPr>
          <w:ilvl w:val="0"/>
          <w:numId w:val="115"/>
        </w:num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спортивно-оздоровительное;</w:t>
      </w:r>
    </w:p>
    <w:p w:rsidR="00554D42" w:rsidRDefault="00554D42" w:rsidP="001F79F5">
      <w:pPr>
        <w:numPr>
          <w:ilvl w:val="0"/>
          <w:numId w:val="115"/>
        </w:num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духовно-нравственное;</w:t>
      </w:r>
    </w:p>
    <w:p w:rsidR="00554D42" w:rsidRDefault="00554D42" w:rsidP="001F79F5">
      <w:pPr>
        <w:numPr>
          <w:ilvl w:val="0"/>
          <w:numId w:val="115"/>
        </w:num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социальное;</w:t>
      </w:r>
    </w:p>
    <w:p w:rsidR="00554D42" w:rsidRDefault="00554D42" w:rsidP="001F79F5">
      <w:pPr>
        <w:numPr>
          <w:ilvl w:val="0"/>
          <w:numId w:val="115"/>
        </w:num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общеинтеллектуальное;</w:t>
      </w:r>
    </w:p>
    <w:p w:rsidR="00554D42" w:rsidRDefault="00554D42" w:rsidP="001F79F5">
      <w:pPr>
        <w:numPr>
          <w:ilvl w:val="0"/>
          <w:numId w:val="115"/>
        </w:num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общекультурное.</w:t>
      </w:r>
    </w:p>
    <w:p w:rsidR="00554D42" w:rsidRDefault="00554D42" w:rsidP="00554D42">
      <w:pPr>
        <w:spacing w:after="0" w:line="240" w:lineRule="auto"/>
        <w:rPr>
          <w:rFonts w:ascii="Times New Roman" w:eastAsia="Times New Roman" w:hAnsi="Times New Roman" w:cs="Times New Roman"/>
          <w:color w:val="000000"/>
          <w:sz w:val="24"/>
        </w:rPr>
      </w:pPr>
    </w:p>
    <w:p w:rsidR="00554D42" w:rsidRDefault="00554D42" w:rsidP="00554D42">
      <w:pPr>
        <w:spacing w:after="0" w:line="240" w:lineRule="auto"/>
        <w:ind w:right="566"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Внеурочная деятельность организуется в том числе и через такие формы работы, как экскурсии, кружки, секции, конференции, диспуты, работа в школьном научном обществе, олимпиады, соревнования.</w:t>
      </w:r>
    </w:p>
    <w:p w:rsidR="00554D42" w:rsidRDefault="00554D42" w:rsidP="00554D42">
      <w:pPr>
        <w:spacing w:after="0" w:line="240" w:lineRule="auto"/>
        <w:rPr>
          <w:rFonts w:ascii="Times New Roman" w:eastAsia="Times New Roman" w:hAnsi="Times New Roman" w:cs="Times New Roman"/>
          <w:b/>
          <w:sz w:val="24"/>
        </w:rPr>
      </w:pPr>
    </w:p>
    <w:p w:rsidR="00554D42" w:rsidRDefault="00554D42" w:rsidP="00554D42">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Примерные  курсы по направлениям, предлагаемые школой:</w:t>
      </w:r>
      <w:r>
        <w:rPr>
          <w:rFonts w:ascii="Times New Roman" w:eastAsia="Times New Roman" w:hAnsi="Times New Roman" w:cs="Times New Roman"/>
          <w:sz w:val="24"/>
        </w:rPr>
        <w:t xml:space="preserve"> </w:t>
      </w:r>
    </w:p>
    <w:p w:rsidR="00554D42" w:rsidRDefault="00554D42" w:rsidP="00554D42">
      <w:pPr>
        <w:spacing w:after="0" w:line="240" w:lineRule="auto"/>
        <w:jc w:val="both"/>
        <w:rPr>
          <w:rFonts w:ascii="Times New Roman" w:eastAsia="Times New Roman" w:hAnsi="Times New Roman" w:cs="Times New Roman"/>
          <w:color w:val="000000"/>
          <w:sz w:val="24"/>
        </w:rPr>
      </w:pPr>
    </w:p>
    <w:tbl>
      <w:tblPr>
        <w:tblW w:w="0" w:type="auto"/>
        <w:jc w:val="center"/>
        <w:tblCellMar>
          <w:left w:w="10" w:type="dxa"/>
          <w:right w:w="10" w:type="dxa"/>
        </w:tblCellMar>
        <w:tblLook w:val="0000"/>
      </w:tblPr>
      <w:tblGrid>
        <w:gridCol w:w="538"/>
        <w:gridCol w:w="2886"/>
        <w:gridCol w:w="1572"/>
        <w:gridCol w:w="2407"/>
        <w:gridCol w:w="1981"/>
      </w:tblGrid>
      <w:tr w:rsidR="00554D42" w:rsidTr="00554D42">
        <w:trPr>
          <w:trHeight w:val="860"/>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b/>
                <w:color w:val="000000"/>
                <w:sz w:val="24"/>
              </w:rPr>
              <w:t>№ п/п</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b/>
                <w:color w:val="000000"/>
                <w:sz w:val="24"/>
              </w:rPr>
              <w:t>Название курса, программы, проекта</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Общее количество часов</w:t>
            </w:r>
          </w:p>
          <w:p w:rsidR="00554D42" w:rsidRDefault="00554D42" w:rsidP="00554D42">
            <w:pPr>
              <w:tabs>
                <w:tab w:val="left" w:pos="4080"/>
              </w:tabs>
              <w:spacing w:after="0" w:line="240" w:lineRule="auto"/>
              <w:jc w:val="center"/>
            </w:pPr>
            <w:r>
              <w:rPr>
                <w:rFonts w:ascii="Times New Roman" w:eastAsia="Times New Roman" w:hAnsi="Times New Roman" w:cs="Times New Roman"/>
                <w:b/>
                <w:color w:val="000000"/>
                <w:sz w:val="24"/>
              </w:rPr>
              <w:t>1-4 классы</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b/>
                <w:color w:val="000000"/>
                <w:sz w:val="24"/>
              </w:rPr>
              <w:t>Кадровое обеспечение</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b/>
                <w:color w:val="000000"/>
                <w:sz w:val="24"/>
              </w:rPr>
              <w:t>Форма проведения</w:t>
            </w:r>
          </w:p>
        </w:tc>
      </w:tr>
      <w:tr w:rsidR="00554D42" w:rsidTr="00554D42">
        <w:trPr>
          <w:trHeight w:val="1"/>
          <w:jc w:val="center"/>
        </w:trPr>
        <w:tc>
          <w:tcPr>
            <w:tcW w:w="9744" w:type="dxa"/>
            <w:gridSpan w:val="5"/>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b/>
                <w:i/>
                <w:color w:val="000000"/>
                <w:sz w:val="24"/>
              </w:rPr>
              <w:t>1.Спортивно-оздоровительное направление</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1.1.</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 xml:space="preserve"> «Подвижные игры»</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33</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Учитель начальных классов</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Игры, конкурсы, соревнования.</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1.2.</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Спортивные соревнования, Дни здоровья, Весёлые старты</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102</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Учитель физической культуры</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 xml:space="preserve"> Состязания</w:t>
            </w:r>
          </w:p>
        </w:tc>
      </w:tr>
      <w:tr w:rsidR="00554D42" w:rsidTr="00554D42">
        <w:trPr>
          <w:trHeight w:val="1"/>
          <w:jc w:val="center"/>
        </w:trPr>
        <w:tc>
          <w:tcPr>
            <w:tcW w:w="9744" w:type="dxa"/>
            <w:gridSpan w:val="5"/>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b/>
                <w:i/>
                <w:color w:val="000000"/>
                <w:sz w:val="24"/>
              </w:rPr>
              <w:t>2.Общекультурное направление</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2.1.</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 xml:space="preserve"> «Музыкальная палитра»</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95</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 xml:space="preserve">Педагоги  школы </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Игры, выступления.</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2.2.</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 xml:space="preserve"> «Танец – союз творчества и эстетики»</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203</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Педагог дополнительного образования</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Кружок, выступления, конкурсы.</w:t>
            </w:r>
          </w:p>
        </w:tc>
      </w:tr>
      <w:tr w:rsidR="00554D42" w:rsidTr="00554D42">
        <w:trPr>
          <w:trHeight w:val="540"/>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2.3.</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«Творчество»</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135</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28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Учитель начальных классов</w:t>
            </w:r>
          </w:p>
          <w:p w:rsidR="00554D42" w:rsidRDefault="00554D42" w:rsidP="00554D42">
            <w:pPr>
              <w:tabs>
                <w:tab w:val="left" w:pos="4080"/>
              </w:tabs>
              <w:spacing w:after="0" w:line="240" w:lineRule="auto"/>
              <w:jc w:val="center"/>
            </w:pP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Проекты</w:t>
            </w:r>
          </w:p>
        </w:tc>
      </w:tr>
      <w:tr w:rsidR="00554D42" w:rsidTr="00554D42">
        <w:trPr>
          <w:trHeight w:val="1"/>
          <w:jc w:val="center"/>
        </w:trPr>
        <w:tc>
          <w:tcPr>
            <w:tcW w:w="9744" w:type="dxa"/>
            <w:gridSpan w:val="5"/>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b/>
                <w:i/>
                <w:color w:val="000000"/>
                <w:sz w:val="24"/>
              </w:rPr>
              <w:t>3.Общеинтеллектуальное направление</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rPr>
                <w:rFonts w:ascii="Calibri" w:eastAsia="Calibri" w:hAnsi="Calibri" w:cs="Calibri"/>
              </w:rPr>
            </w:pP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rPr>
                <w:rFonts w:ascii="Calibri" w:eastAsia="Calibri" w:hAnsi="Calibri" w:cs="Calibri"/>
              </w:rPr>
            </w:pP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rPr>
                <w:rFonts w:ascii="Calibri" w:eastAsia="Calibri" w:hAnsi="Calibri" w:cs="Calibri"/>
              </w:rPr>
            </w:pP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rPr>
                <w:rFonts w:ascii="Calibri" w:eastAsia="Calibri" w:hAnsi="Calibri" w:cs="Calibri"/>
              </w:rPr>
            </w:pP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rPr>
                <w:rFonts w:ascii="Calibri" w:eastAsia="Calibri" w:hAnsi="Calibri" w:cs="Calibri"/>
              </w:rPr>
            </w:pP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3.1.</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«Марафон знаний»</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135</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Учитель начальных классов</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Конкурсы, соревнования</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3.2.</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«Английский в сказках» (английский клуб, страноведение)</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135</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Учитель английского языка</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Игры, проекты.</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3.3.</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«Первоклассная газета»</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135</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spacing w:after="0" w:line="240" w:lineRule="auto"/>
              <w:jc w:val="center"/>
            </w:pPr>
            <w:r>
              <w:rPr>
                <w:rFonts w:ascii="Times New Roman" w:eastAsia="Times New Roman" w:hAnsi="Times New Roman" w:cs="Times New Roman"/>
                <w:color w:val="000000"/>
                <w:sz w:val="24"/>
              </w:rPr>
              <w:t>Учитель начальных классов</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Проекты, беседы, диспуты, совместное чтение с анализом</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3.4.</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«Учусь принимать решения»</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135</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spacing w:after="0" w:line="240" w:lineRule="auto"/>
              <w:jc w:val="center"/>
            </w:pPr>
            <w:r>
              <w:rPr>
                <w:rFonts w:ascii="Times New Roman" w:eastAsia="Times New Roman" w:hAnsi="Times New Roman" w:cs="Times New Roman"/>
                <w:color w:val="000000"/>
                <w:sz w:val="24"/>
              </w:rPr>
              <w:t>Учитель начальных классов</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Игры, конкурсы</w:t>
            </w:r>
          </w:p>
        </w:tc>
      </w:tr>
      <w:tr w:rsidR="00554D42" w:rsidTr="00554D42">
        <w:trPr>
          <w:trHeight w:val="1"/>
          <w:jc w:val="center"/>
        </w:trPr>
        <w:tc>
          <w:tcPr>
            <w:tcW w:w="9744" w:type="dxa"/>
            <w:gridSpan w:val="5"/>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b/>
                <w:i/>
                <w:color w:val="000000"/>
                <w:sz w:val="24"/>
              </w:rPr>
              <w:t>4.Духовно- нравственное направление</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4.1.</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 xml:space="preserve"> «Краеведение» </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135</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Учитель начальных классов</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Экскурсии, диспуты, беседы</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4.2.</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 xml:space="preserve"> «Память о прошлом»</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40</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Учителя начальных классов, руководитель школьного музея</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Экскурсии, встречи, беседы, проекты</w:t>
            </w:r>
          </w:p>
        </w:tc>
      </w:tr>
      <w:tr w:rsidR="00554D42" w:rsidTr="00554D42">
        <w:trPr>
          <w:trHeight w:val="1"/>
          <w:jc w:val="center"/>
        </w:trPr>
        <w:tc>
          <w:tcPr>
            <w:tcW w:w="9744" w:type="dxa"/>
            <w:gridSpan w:val="5"/>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b/>
                <w:i/>
                <w:color w:val="000000"/>
                <w:sz w:val="24"/>
              </w:rPr>
              <w:t>5.Социальное направление</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5.1.</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color w:val="000000"/>
                <w:sz w:val="24"/>
              </w:rPr>
              <w:t>Проект «Забота»</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40</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Учитель начальных классов</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color w:val="000000"/>
                <w:sz w:val="24"/>
              </w:rPr>
              <w:t>Соревнования, игры, встречи, экскурсии.</w:t>
            </w:r>
          </w:p>
        </w:tc>
      </w:tr>
      <w:tr w:rsidR="00554D42" w:rsidTr="00554D42">
        <w:trPr>
          <w:trHeight w:val="1"/>
          <w:jc w:val="center"/>
        </w:trPr>
        <w:tc>
          <w:tcPr>
            <w:tcW w:w="55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sz w:val="24"/>
              </w:rPr>
              <w:t>5.2.</w:t>
            </w:r>
          </w:p>
        </w:tc>
        <w:tc>
          <w:tcPr>
            <w:tcW w:w="304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pPr>
            <w:r>
              <w:rPr>
                <w:rFonts w:ascii="Times New Roman" w:eastAsia="Times New Roman" w:hAnsi="Times New Roman" w:cs="Times New Roman"/>
                <w:sz w:val="24"/>
              </w:rPr>
              <w:t>“Мы- твои друзья”</w:t>
            </w:r>
          </w:p>
        </w:tc>
        <w:tc>
          <w:tcPr>
            <w:tcW w:w="16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sz w:val="24"/>
              </w:rPr>
              <w:t>40</w:t>
            </w:r>
          </w:p>
        </w:tc>
        <w:tc>
          <w:tcPr>
            <w:tcW w:w="24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tabs>
                <w:tab w:val="left" w:pos="4080"/>
              </w:tabs>
              <w:spacing w:after="0" w:line="240" w:lineRule="auto"/>
              <w:jc w:val="center"/>
            </w:pPr>
            <w:r>
              <w:rPr>
                <w:rFonts w:ascii="Times New Roman" w:eastAsia="Times New Roman" w:hAnsi="Times New Roman" w:cs="Times New Roman"/>
                <w:sz w:val="24"/>
              </w:rPr>
              <w:t xml:space="preserve">Учитель начальных </w:t>
            </w:r>
            <w:r>
              <w:rPr>
                <w:rFonts w:ascii="Times New Roman" w:eastAsia="Times New Roman" w:hAnsi="Times New Roman" w:cs="Times New Roman"/>
                <w:sz w:val="24"/>
              </w:rPr>
              <w:lastRenderedPageBreak/>
              <w:t>классов</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tabs>
                <w:tab w:val="left" w:pos="4080"/>
              </w:tabs>
              <w:spacing w:after="0" w:line="240" w:lineRule="auto"/>
              <w:jc w:val="center"/>
            </w:pPr>
            <w:r>
              <w:rPr>
                <w:rFonts w:ascii="Times New Roman" w:eastAsia="Times New Roman" w:hAnsi="Times New Roman" w:cs="Times New Roman"/>
                <w:sz w:val="24"/>
              </w:rPr>
              <w:lastRenderedPageBreak/>
              <w:t xml:space="preserve">Экскурсии, </w:t>
            </w:r>
            <w:r>
              <w:rPr>
                <w:rFonts w:ascii="Times New Roman" w:eastAsia="Times New Roman" w:hAnsi="Times New Roman" w:cs="Times New Roman"/>
                <w:sz w:val="24"/>
              </w:rPr>
              <w:lastRenderedPageBreak/>
              <w:t>диспуты, беседы</w:t>
            </w:r>
          </w:p>
        </w:tc>
      </w:tr>
      <w:tr w:rsidR="00554D42" w:rsidTr="00554D42">
        <w:trPr>
          <w:trHeight w:val="1"/>
          <w:jc w:val="center"/>
        </w:trPr>
        <w:tc>
          <w:tcPr>
            <w:tcW w:w="7704" w:type="dxa"/>
            <w:gridSpan w:val="4"/>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554D42" w:rsidRDefault="00554D42" w:rsidP="00554D42">
            <w:pPr>
              <w:spacing w:after="0" w:line="240" w:lineRule="auto"/>
              <w:jc w:val="center"/>
            </w:pPr>
            <w:r>
              <w:rPr>
                <w:rFonts w:ascii="Times New Roman" w:eastAsia="Times New Roman" w:hAnsi="Times New Roman" w:cs="Times New Roman"/>
                <w:b/>
                <w:color w:val="000000"/>
                <w:sz w:val="24"/>
              </w:rPr>
              <w:lastRenderedPageBreak/>
              <w:t>Итого: 1350 часов за четыре года обучения</w:t>
            </w:r>
          </w:p>
        </w:tc>
        <w:tc>
          <w:tcPr>
            <w:tcW w:w="204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554D42" w:rsidRDefault="00554D42" w:rsidP="00554D42">
            <w:pPr>
              <w:spacing w:after="0" w:line="240" w:lineRule="auto"/>
              <w:jc w:val="center"/>
              <w:rPr>
                <w:rFonts w:ascii="Calibri" w:eastAsia="Calibri" w:hAnsi="Calibri" w:cs="Calibri"/>
              </w:rPr>
            </w:pPr>
          </w:p>
        </w:tc>
      </w:tr>
    </w:tbl>
    <w:p w:rsidR="00554D42" w:rsidRDefault="00554D42" w:rsidP="00554D42">
      <w:pPr>
        <w:spacing w:after="0" w:line="240" w:lineRule="auto"/>
        <w:ind w:right="566"/>
        <w:jc w:val="center"/>
        <w:rPr>
          <w:rFonts w:ascii="Times New Roman" w:eastAsia="Times New Roman" w:hAnsi="Times New Roman" w:cs="Times New Roman"/>
          <w:b/>
          <w:color w:val="000000"/>
          <w:sz w:val="24"/>
        </w:rPr>
      </w:pPr>
    </w:p>
    <w:p w:rsidR="00554D42" w:rsidRDefault="00554D42" w:rsidP="00554D42">
      <w:pPr>
        <w:spacing w:after="0" w:line="240" w:lineRule="auto"/>
        <w:ind w:right="566"/>
        <w:jc w:val="center"/>
        <w:rPr>
          <w:rFonts w:ascii="Times New Roman" w:eastAsia="Times New Roman" w:hAnsi="Times New Roman" w:cs="Times New Roman"/>
          <w:b/>
          <w:color w:val="000000"/>
          <w:sz w:val="24"/>
        </w:rPr>
      </w:pPr>
    </w:p>
    <w:p w:rsidR="00554D42" w:rsidRDefault="00554D42" w:rsidP="00554D42">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3.3.Календарный учебный график (меняется ежегодно)</w:t>
      </w:r>
    </w:p>
    <w:p w:rsidR="00554D42" w:rsidRDefault="00554D42" w:rsidP="00554D42">
      <w:pPr>
        <w:spacing w:after="0" w:line="240" w:lineRule="auto"/>
        <w:ind w:left="720"/>
        <w:jc w:val="both"/>
        <w:rPr>
          <w:rFonts w:ascii="Times New Roman" w:eastAsia="Times New Roman" w:hAnsi="Times New Roman" w:cs="Times New Roman"/>
          <w:b/>
          <w:color w:val="000000"/>
          <w:sz w:val="24"/>
        </w:rPr>
      </w:pPr>
    </w:p>
    <w:p w:rsidR="00554D42" w:rsidRDefault="00554D42" w:rsidP="00554D42">
      <w:pPr>
        <w:autoSpaceDE w:val="0"/>
        <w:autoSpaceDN w:val="0"/>
        <w:adjustRightInd w:val="0"/>
        <w:spacing w:after="0" w:line="240" w:lineRule="auto"/>
        <w:jc w:val="both"/>
        <w:rPr>
          <w:rFonts w:ascii="Times New Roman CYR" w:hAnsi="Times New Roman CYR" w:cs="Times New Roman CYR"/>
          <w:color w:val="000000"/>
          <w:sz w:val="24"/>
          <w:szCs w:val="24"/>
          <w:u w:val="single"/>
        </w:rPr>
      </w:pPr>
      <w:r>
        <w:rPr>
          <w:rFonts w:ascii="Times New Roman" w:eastAsia="Times New Roman" w:hAnsi="Times New Roman" w:cs="Times New Roman"/>
          <w:color w:val="000000"/>
          <w:sz w:val="24"/>
        </w:rPr>
        <w:t xml:space="preserve">  </w:t>
      </w:r>
      <w:r w:rsidRPr="006C17D8">
        <w:rPr>
          <w:rFonts w:ascii="Times New Roman" w:hAnsi="Times New Roman" w:cs="Times New Roman"/>
          <w:color w:val="000000"/>
          <w:sz w:val="24"/>
          <w:szCs w:val="24"/>
          <w:u w:val="single"/>
        </w:rPr>
        <w:t>3.3.1.</w:t>
      </w:r>
      <w:r>
        <w:rPr>
          <w:rFonts w:ascii="Times New Roman CYR" w:hAnsi="Times New Roman CYR" w:cs="Times New Roman CYR"/>
          <w:color w:val="000000"/>
          <w:sz w:val="24"/>
          <w:szCs w:val="24"/>
          <w:u w:val="single"/>
        </w:rPr>
        <w:t>Календарный учебный график на 2020-21 учебный год</w:t>
      </w:r>
    </w:p>
    <w:p w:rsidR="00554D42" w:rsidRDefault="00554D42" w:rsidP="00554D42">
      <w:pPr>
        <w:autoSpaceDE w:val="0"/>
        <w:autoSpaceDN w:val="0"/>
        <w:adjustRightInd w:val="0"/>
        <w:spacing w:after="0" w:line="240" w:lineRule="auto"/>
        <w:ind w:left="720"/>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1.</w:t>
      </w:r>
      <w:r>
        <w:rPr>
          <w:rFonts w:ascii="Times New Roman CYR" w:hAnsi="Times New Roman CYR" w:cs="Times New Roman CYR"/>
          <w:color w:val="000000"/>
          <w:sz w:val="24"/>
          <w:szCs w:val="24"/>
        </w:rPr>
        <w:t>Начало учебного года 01 сентября 2020 года.</w:t>
      </w:r>
    </w:p>
    <w:p w:rsidR="00554D42" w:rsidRDefault="00554D42" w:rsidP="00554D42">
      <w:pPr>
        <w:autoSpaceDE w:val="0"/>
        <w:autoSpaceDN w:val="0"/>
        <w:adjustRightInd w:val="0"/>
        <w:spacing w:after="0" w:line="240" w:lineRule="auto"/>
        <w:ind w:left="720"/>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2.</w:t>
      </w:r>
      <w:r>
        <w:rPr>
          <w:rFonts w:ascii="Times New Roman CYR" w:hAnsi="Times New Roman CYR" w:cs="Times New Roman CYR"/>
          <w:color w:val="000000"/>
          <w:sz w:val="24"/>
          <w:szCs w:val="24"/>
        </w:rPr>
        <w:t>Окончание учебного года 29 мая 2021 года.</w:t>
      </w:r>
    </w:p>
    <w:p w:rsidR="00554D42" w:rsidRDefault="00554D42" w:rsidP="00554D42">
      <w:pPr>
        <w:autoSpaceDE w:val="0"/>
        <w:autoSpaceDN w:val="0"/>
        <w:adjustRightInd w:val="0"/>
        <w:spacing w:after="0" w:line="240" w:lineRule="auto"/>
        <w:ind w:left="720"/>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3.</w:t>
      </w:r>
      <w:r>
        <w:rPr>
          <w:rFonts w:ascii="Times New Roman CYR" w:hAnsi="Times New Roman CYR" w:cs="Times New Roman CYR"/>
          <w:color w:val="000000"/>
          <w:sz w:val="24"/>
          <w:szCs w:val="24"/>
        </w:rPr>
        <w:t>Начало учебных занятий с 01.09. 2020 г. по 29.05.2021г.:</w:t>
      </w:r>
    </w:p>
    <w:p w:rsidR="00554D42" w:rsidRDefault="00554D42" w:rsidP="001F79F5">
      <w:pPr>
        <w:numPr>
          <w:ilvl w:val="0"/>
          <w:numId w:val="120"/>
        </w:numPr>
        <w:autoSpaceDE w:val="0"/>
        <w:autoSpaceDN w:val="0"/>
        <w:adjustRightInd w:val="0"/>
        <w:spacing w:after="0" w:line="240" w:lineRule="auto"/>
        <w:ind w:left="1440" w:hanging="360"/>
        <w:jc w:val="both"/>
        <w:rPr>
          <w:rFonts w:ascii="Times New Roman CYR" w:hAnsi="Times New Roman CYR" w:cs="Times New Roman CYR"/>
          <w:color w:val="000000"/>
          <w:sz w:val="24"/>
          <w:szCs w:val="24"/>
        </w:rPr>
      </w:pPr>
      <w:r w:rsidRPr="008F46EC">
        <w:rPr>
          <w:rFonts w:ascii="Times New Roman" w:hAnsi="Times New Roman" w:cs="Times New Roman"/>
          <w:color w:val="000000"/>
          <w:sz w:val="24"/>
          <w:szCs w:val="24"/>
        </w:rPr>
        <w:t xml:space="preserve">1 </w:t>
      </w:r>
      <w:r>
        <w:rPr>
          <w:rFonts w:ascii="Times New Roman CYR" w:hAnsi="Times New Roman CYR" w:cs="Times New Roman CYR"/>
          <w:color w:val="000000"/>
          <w:sz w:val="24"/>
          <w:szCs w:val="24"/>
        </w:rPr>
        <w:t>смена- 8.00</w:t>
      </w:r>
    </w:p>
    <w:p w:rsidR="00554D42" w:rsidRDefault="00554D42" w:rsidP="001F79F5">
      <w:pPr>
        <w:numPr>
          <w:ilvl w:val="0"/>
          <w:numId w:val="120"/>
        </w:numPr>
        <w:autoSpaceDE w:val="0"/>
        <w:autoSpaceDN w:val="0"/>
        <w:adjustRightInd w:val="0"/>
        <w:spacing w:after="0" w:line="240" w:lineRule="auto"/>
        <w:ind w:left="1440" w:hanging="360"/>
        <w:jc w:val="both"/>
        <w:rPr>
          <w:rFonts w:ascii="Times New Roman CYR" w:hAnsi="Times New Roman CYR" w:cs="Times New Roman CYR"/>
          <w:color w:val="000000"/>
          <w:sz w:val="24"/>
          <w:szCs w:val="24"/>
        </w:rPr>
      </w:pPr>
      <w:r w:rsidRPr="008F46EC">
        <w:rPr>
          <w:rFonts w:ascii="Times New Roman" w:hAnsi="Times New Roman" w:cs="Times New Roman"/>
          <w:color w:val="000000"/>
          <w:sz w:val="24"/>
          <w:szCs w:val="24"/>
        </w:rPr>
        <w:t xml:space="preserve">2 </w:t>
      </w:r>
      <w:r>
        <w:rPr>
          <w:rFonts w:ascii="Times New Roman CYR" w:hAnsi="Times New Roman CYR" w:cs="Times New Roman CYR"/>
          <w:color w:val="000000"/>
          <w:sz w:val="24"/>
          <w:szCs w:val="24"/>
        </w:rPr>
        <w:t>смена- 13.15 (2 классы),</w:t>
      </w:r>
    </w:p>
    <w:p w:rsidR="00554D42" w:rsidRDefault="00554D42" w:rsidP="00554D42">
      <w:pPr>
        <w:autoSpaceDE w:val="0"/>
        <w:autoSpaceDN w:val="0"/>
        <w:adjustRightInd w:val="0"/>
        <w:spacing w:after="0" w:line="240" w:lineRule="auto"/>
        <w:ind w:left="1440"/>
        <w:jc w:val="both"/>
        <w:rPr>
          <w:rFonts w:ascii="Times New Roman CYR" w:hAnsi="Times New Roman CYR" w:cs="Times New Roman CYR"/>
          <w:color w:val="000000"/>
          <w:sz w:val="24"/>
          <w:szCs w:val="24"/>
        </w:rPr>
      </w:pPr>
      <w:r w:rsidRPr="008F46EC">
        <w:rPr>
          <w:rFonts w:ascii="Times New Roman" w:hAnsi="Times New Roman" w:cs="Times New Roman"/>
          <w:color w:val="000000"/>
          <w:sz w:val="24"/>
          <w:szCs w:val="24"/>
        </w:rPr>
        <w:t xml:space="preserve">             - 14.30 (3-4 </w:t>
      </w:r>
      <w:r>
        <w:rPr>
          <w:rFonts w:ascii="Times New Roman CYR" w:hAnsi="Times New Roman CYR" w:cs="Times New Roman CYR"/>
          <w:color w:val="000000"/>
          <w:sz w:val="24"/>
          <w:szCs w:val="24"/>
        </w:rPr>
        <w:t>классы).</w:t>
      </w:r>
    </w:p>
    <w:p w:rsidR="00554D42" w:rsidRDefault="00554D42" w:rsidP="00554D42">
      <w:pPr>
        <w:autoSpaceDE w:val="0"/>
        <w:autoSpaceDN w:val="0"/>
        <w:adjustRightInd w:val="0"/>
        <w:spacing w:after="0" w:line="240" w:lineRule="auto"/>
        <w:ind w:left="720"/>
        <w:jc w:val="both"/>
        <w:rPr>
          <w:rFonts w:ascii="Times New Roman CYR" w:hAnsi="Times New Roman CYR" w:cs="Times New Roman CYR"/>
          <w:color w:val="000000"/>
          <w:sz w:val="24"/>
          <w:szCs w:val="24"/>
        </w:rPr>
      </w:pPr>
      <w:r w:rsidRPr="008F46EC">
        <w:rPr>
          <w:rFonts w:ascii="Times New Roman" w:hAnsi="Times New Roman" w:cs="Times New Roman"/>
          <w:color w:val="000000"/>
          <w:sz w:val="24"/>
          <w:szCs w:val="24"/>
        </w:rPr>
        <w:t>4.</w:t>
      </w:r>
      <w:r>
        <w:rPr>
          <w:rFonts w:ascii="Times New Roman CYR" w:hAnsi="Times New Roman CYR" w:cs="Times New Roman CYR"/>
          <w:color w:val="000000"/>
          <w:sz w:val="24"/>
          <w:szCs w:val="24"/>
        </w:rPr>
        <w:t>Сменность занятий с со 02.09. 2019 г. по 29.05.2021г.:</w:t>
      </w:r>
    </w:p>
    <w:p w:rsidR="00554D42" w:rsidRDefault="00554D42" w:rsidP="001F79F5">
      <w:pPr>
        <w:numPr>
          <w:ilvl w:val="0"/>
          <w:numId w:val="120"/>
        </w:numPr>
        <w:autoSpaceDE w:val="0"/>
        <w:autoSpaceDN w:val="0"/>
        <w:adjustRightInd w:val="0"/>
        <w:spacing w:after="0" w:line="240" w:lineRule="auto"/>
        <w:ind w:left="1440" w:hanging="360"/>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1 </w:t>
      </w:r>
      <w:r>
        <w:rPr>
          <w:rFonts w:ascii="Times New Roman CYR" w:hAnsi="Times New Roman CYR" w:cs="Times New Roman CYR"/>
          <w:color w:val="000000"/>
          <w:sz w:val="24"/>
          <w:szCs w:val="24"/>
        </w:rPr>
        <w:t>смена:  1А, 1Б, 1В, 1Г,2 А классы</w:t>
      </w:r>
    </w:p>
    <w:p w:rsidR="00554D42" w:rsidRDefault="00554D42" w:rsidP="001F79F5">
      <w:pPr>
        <w:numPr>
          <w:ilvl w:val="0"/>
          <w:numId w:val="120"/>
        </w:numPr>
        <w:autoSpaceDE w:val="0"/>
        <w:autoSpaceDN w:val="0"/>
        <w:adjustRightInd w:val="0"/>
        <w:spacing w:after="0" w:line="240" w:lineRule="auto"/>
        <w:ind w:left="1440" w:hanging="360"/>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2 </w:t>
      </w:r>
      <w:r>
        <w:rPr>
          <w:rFonts w:ascii="Times New Roman CYR" w:hAnsi="Times New Roman CYR" w:cs="Times New Roman CYR"/>
          <w:color w:val="000000"/>
          <w:sz w:val="24"/>
          <w:szCs w:val="24"/>
        </w:rPr>
        <w:t>смена: 2-4 классы: 2Б, 2В, 3А, 3Б,3В, 4А, 4Б.</w:t>
      </w:r>
    </w:p>
    <w:p w:rsidR="00554D42" w:rsidRDefault="00554D42" w:rsidP="00554D42">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p>
    <w:p w:rsidR="00554D42" w:rsidRDefault="00554D42" w:rsidP="00554D42">
      <w:pPr>
        <w:autoSpaceDE w:val="0"/>
        <w:autoSpaceDN w:val="0"/>
        <w:adjustRightInd w:val="0"/>
        <w:spacing w:after="0" w:line="240" w:lineRule="auto"/>
        <w:ind w:left="480"/>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    </w:t>
      </w:r>
      <w:r w:rsidRPr="008F46EC">
        <w:rPr>
          <w:rFonts w:ascii="Times New Roman" w:hAnsi="Times New Roman" w:cs="Times New Roman"/>
          <w:color w:val="000000"/>
          <w:sz w:val="24"/>
          <w:szCs w:val="24"/>
        </w:rPr>
        <w:t>5.</w:t>
      </w:r>
      <w:r>
        <w:rPr>
          <w:rFonts w:ascii="Times New Roman CYR" w:hAnsi="Times New Roman CYR" w:cs="Times New Roman CYR"/>
          <w:color w:val="000000"/>
          <w:sz w:val="24"/>
          <w:szCs w:val="24"/>
        </w:rPr>
        <w:t>Продолжительность учебного года:</w:t>
      </w:r>
    </w:p>
    <w:p w:rsidR="00554D42" w:rsidRDefault="00554D42" w:rsidP="001F79F5">
      <w:pPr>
        <w:numPr>
          <w:ilvl w:val="0"/>
          <w:numId w:val="120"/>
        </w:numPr>
        <w:autoSpaceDE w:val="0"/>
        <w:autoSpaceDN w:val="0"/>
        <w:adjustRightInd w:val="0"/>
        <w:spacing w:after="0" w:line="240" w:lineRule="auto"/>
        <w:ind w:left="1553" w:hanging="360"/>
        <w:jc w:val="both"/>
        <w:rPr>
          <w:rFonts w:ascii="Times New Roman CYR" w:hAnsi="Times New Roman CYR" w:cs="Times New Roman CYR"/>
          <w:color w:val="000000"/>
          <w:sz w:val="24"/>
          <w:szCs w:val="24"/>
        </w:rPr>
      </w:pPr>
      <w:r w:rsidRPr="008F46EC">
        <w:rPr>
          <w:rFonts w:ascii="Times New Roman" w:hAnsi="Times New Roman" w:cs="Times New Roman"/>
          <w:color w:val="000000"/>
          <w:sz w:val="24"/>
          <w:szCs w:val="24"/>
        </w:rPr>
        <w:t xml:space="preserve">1 </w:t>
      </w:r>
      <w:r>
        <w:rPr>
          <w:rFonts w:ascii="Times New Roman CYR" w:hAnsi="Times New Roman CYR" w:cs="Times New Roman CYR"/>
          <w:color w:val="000000"/>
          <w:sz w:val="24"/>
          <w:szCs w:val="24"/>
        </w:rPr>
        <w:t>классы: 33 учебные недели,</w:t>
      </w:r>
    </w:p>
    <w:p w:rsidR="00554D42" w:rsidRDefault="00554D42" w:rsidP="001F79F5">
      <w:pPr>
        <w:numPr>
          <w:ilvl w:val="0"/>
          <w:numId w:val="120"/>
        </w:numPr>
        <w:autoSpaceDE w:val="0"/>
        <w:autoSpaceDN w:val="0"/>
        <w:adjustRightInd w:val="0"/>
        <w:spacing w:after="0" w:line="240" w:lineRule="auto"/>
        <w:ind w:left="1553" w:hanging="360"/>
        <w:jc w:val="both"/>
        <w:rPr>
          <w:rFonts w:ascii="Times New Roman CYR" w:hAnsi="Times New Roman CYR" w:cs="Times New Roman CYR"/>
          <w:color w:val="000000"/>
          <w:sz w:val="24"/>
          <w:szCs w:val="24"/>
        </w:rPr>
      </w:pPr>
      <w:r>
        <w:rPr>
          <w:rFonts w:ascii="Times New Roman" w:hAnsi="Times New Roman" w:cs="Times New Roman"/>
          <w:color w:val="000000"/>
          <w:sz w:val="24"/>
          <w:szCs w:val="24"/>
          <w:lang w:val="en-US"/>
        </w:rPr>
        <w:t xml:space="preserve">2-4 </w:t>
      </w:r>
      <w:r>
        <w:rPr>
          <w:rFonts w:ascii="Times New Roman CYR" w:hAnsi="Times New Roman CYR" w:cs="Times New Roman CYR"/>
          <w:color w:val="000000"/>
          <w:sz w:val="24"/>
          <w:szCs w:val="24"/>
        </w:rPr>
        <w:t>классы: 34 учебные недели.</w:t>
      </w:r>
    </w:p>
    <w:p w:rsidR="00554D42" w:rsidRDefault="00554D42" w:rsidP="00554D42">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w:hAnsi="Times New Roman" w:cs="Times New Roman"/>
          <w:color w:val="000000"/>
          <w:sz w:val="24"/>
          <w:szCs w:val="24"/>
          <w:lang w:val="en-US"/>
        </w:rPr>
        <w:t xml:space="preserve">           6.</w:t>
      </w:r>
      <w:r>
        <w:rPr>
          <w:rFonts w:ascii="Times New Roman CYR" w:hAnsi="Times New Roman CYR" w:cs="Times New Roman CYR"/>
          <w:color w:val="000000"/>
          <w:sz w:val="24"/>
          <w:szCs w:val="24"/>
        </w:rPr>
        <w:t>Режим работы начальных классов:</w:t>
      </w:r>
    </w:p>
    <w:p w:rsidR="00554D42" w:rsidRDefault="00554D42" w:rsidP="001F79F5">
      <w:pPr>
        <w:numPr>
          <w:ilvl w:val="0"/>
          <w:numId w:val="120"/>
        </w:numPr>
        <w:autoSpaceDE w:val="0"/>
        <w:autoSpaceDN w:val="0"/>
        <w:adjustRightInd w:val="0"/>
        <w:spacing w:after="0" w:line="240" w:lineRule="auto"/>
        <w:ind w:left="1553" w:hanging="360"/>
        <w:jc w:val="both"/>
        <w:rPr>
          <w:rFonts w:ascii="Times New Roman CYR" w:hAnsi="Times New Roman CYR" w:cs="Times New Roman CYR"/>
          <w:color w:val="000000"/>
          <w:sz w:val="24"/>
          <w:szCs w:val="24"/>
        </w:rPr>
      </w:pPr>
      <w:r>
        <w:rPr>
          <w:rFonts w:ascii="Times New Roman" w:hAnsi="Times New Roman" w:cs="Times New Roman"/>
          <w:color w:val="000000"/>
          <w:sz w:val="24"/>
          <w:szCs w:val="24"/>
          <w:lang w:val="en-US"/>
        </w:rPr>
        <w:t xml:space="preserve">1- 4 </w:t>
      </w:r>
      <w:r>
        <w:rPr>
          <w:rFonts w:ascii="Times New Roman CYR" w:hAnsi="Times New Roman CYR" w:cs="Times New Roman CYR"/>
          <w:color w:val="000000"/>
          <w:sz w:val="24"/>
          <w:szCs w:val="24"/>
        </w:rPr>
        <w:t>классы- пятидневная учебная неделя.</w:t>
      </w:r>
    </w:p>
    <w:p w:rsidR="00554D42" w:rsidRDefault="00554D42" w:rsidP="00554D42">
      <w:pPr>
        <w:autoSpaceDE w:val="0"/>
        <w:autoSpaceDN w:val="0"/>
        <w:adjustRightInd w:val="0"/>
        <w:spacing w:after="0" w:line="240" w:lineRule="auto"/>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           7.</w:t>
      </w:r>
      <w:r>
        <w:rPr>
          <w:rFonts w:ascii="Times New Roman CYR" w:hAnsi="Times New Roman CYR" w:cs="Times New Roman CYR"/>
          <w:color w:val="000000"/>
          <w:sz w:val="24"/>
          <w:szCs w:val="24"/>
        </w:rPr>
        <w:t>Регламентирование образовательного процесса на учебный год:</w:t>
      </w:r>
    </w:p>
    <w:p w:rsidR="00554D42" w:rsidRDefault="00554D42" w:rsidP="001F79F5">
      <w:pPr>
        <w:numPr>
          <w:ilvl w:val="0"/>
          <w:numId w:val="120"/>
        </w:numPr>
        <w:autoSpaceDE w:val="0"/>
        <w:autoSpaceDN w:val="0"/>
        <w:adjustRightInd w:val="0"/>
        <w:spacing w:after="0" w:line="240" w:lineRule="auto"/>
        <w:ind w:left="1622" w:hanging="360"/>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Продолжительность учебных занятий по четвертям:</w:t>
      </w:r>
    </w:p>
    <w:p w:rsidR="00554D42" w:rsidRDefault="00554D42" w:rsidP="00554D42">
      <w:pPr>
        <w:autoSpaceDE w:val="0"/>
        <w:autoSpaceDN w:val="0"/>
        <w:adjustRightInd w:val="0"/>
        <w:spacing w:after="0" w:line="240" w:lineRule="auto"/>
        <w:ind w:left="1622"/>
        <w:jc w:val="both"/>
        <w:rPr>
          <w:rFonts w:ascii="Times New Roman CYR" w:hAnsi="Times New Roman CYR" w:cs="Times New Roman CYR"/>
          <w:color w:val="000000"/>
          <w:sz w:val="24"/>
          <w:szCs w:val="24"/>
        </w:rPr>
      </w:pPr>
      <w:r>
        <w:rPr>
          <w:rFonts w:ascii="Times New Roman" w:hAnsi="Times New Roman" w:cs="Times New Roman"/>
          <w:color w:val="000000"/>
          <w:sz w:val="24"/>
          <w:szCs w:val="24"/>
          <w:lang w:val="en-US"/>
        </w:rPr>
        <w:t>I</w:t>
      </w: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четверть- 01.09-31.10.20</w:t>
      </w:r>
      <w:r>
        <w:rPr>
          <w:rFonts w:ascii="Times New Roman CYR" w:hAnsi="Times New Roman CYR" w:cs="Times New Roman CYR"/>
          <w:sz w:val="24"/>
          <w:szCs w:val="24"/>
        </w:rPr>
        <w:t>20</w:t>
      </w:r>
      <w:r>
        <w:rPr>
          <w:rFonts w:ascii="Times New Roman CYR" w:hAnsi="Times New Roman CYR" w:cs="Times New Roman CYR"/>
          <w:color w:val="000000"/>
          <w:sz w:val="24"/>
          <w:szCs w:val="24"/>
        </w:rPr>
        <w:t xml:space="preserve"> (9 недель)</w:t>
      </w:r>
    </w:p>
    <w:p w:rsidR="00554D42" w:rsidRDefault="00554D42" w:rsidP="00554D42">
      <w:pPr>
        <w:autoSpaceDE w:val="0"/>
        <w:autoSpaceDN w:val="0"/>
        <w:adjustRightInd w:val="0"/>
        <w:spacing w:after="0" w:line="240" w:lineRule="auto"/>
        <w:ind w:left="1622"/>
        <w:jc w:val="both"/>
        <w:rPr>
          <w:rFonts w:ascii="Times New Roman CYR" w:hAnsi="Times New Roman CYR" w:cs="Times New Roman CYR"/>
          <w:color w:val="000000"/>
          <w:sz w:val="24"/>
          <w:szCs w:val="24"/>
        </w:rPr>
      </w:pPr>
      <w:r>
        <w:rPr>
          <w:rFonts w:ascii="Times New Roman" w:hAnsi="Times New Roman" w:cs="Times New Roman"/>
          <w:color w:val="000000"/>
          <w:sz w:val="24"/>
          <w:szCs w:val="24"/>
          <w:lang w:val="en-US"/>
        </w:rPr>
        <w:t>II</w:t>
      </w: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четверть- 9.11-26.12.2020 (7 недель)</w:t>
      </w:r>
    </w:p>
    <w:p w:rsidR="00554D42" w:rsidRDefault="00554D42" w:rsidP="00554D42">
      <w:pPr>
        <w:autoSpaceDE w:val="0"/>
        <w:autoSpaceDN w:val="0"/>
        <w:adjustRightInd w:val="0"/>
        <w:spacing w:after="0" w:line="240" w:lineRule="auto"/>
        <w:ind w:left="1622"/>
        <w:jc w:val="both"/>
        <w:rPr>
          <w:rFonts w:ascii="Times New Roman CYR" w:hAnsi="Times New Roman CYR" w:cs="Times New Roman CYR"/>
          <w:color w:val="000000"/>
          <w:sz w:val="24"/>
          <w:szCs w:val="24"/>
        </w:rPr>
      </w:pPr>
      <w:r>
        <w:rPr>
          <w:rFonts w:ascii="Times New Roman" w:hAnsi="Times New Roman" w:cs="Times New Roman"/>
          <w:color w:val="000000"/>
          <w:sz w:val="24"/>
          <w:szCs w:val="24"/>
          <w:lang w:val="en-US"/>
        </w:rPr>
        <w:t>III</w:t>
      </w: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четверть- 13.01-2</w:t>
      </w:r>
      <w:r>
        <w:rPr>
          <w:rFonts w:ascii="Times New Roman CYR" w:hAnsi="Times New Roman CYR" w:cs="Times New Roman CYR"/>
          <w:sz w:val="24"/>
          <w:szCs w:val="24"/>
        </w:rPr>
        <w:t>1</w:t>
      </w:r>
      <w:r>
        <w:rPr>
          <w:rFonts w:ascii="Times New Roman CYR" w:hAnsi="Times New Roman CYR" w:cs="Times New Roman CYR"/>
          <w:color w:val="000000"/>
          <w:sz w:val="24"/>
          <w:szCs w:val="24"/>
        </w:rPr>
        <w:t>.03.20</w:t>
      </w:r>
      <w:r>
        <w:rPr>
          <w:rFonts w:ascii="Times New Roman CYR" w:hAnsi="Times New Roman CYR" w:cs="Times New Roman CYR"/>
          <w:sz w:val="24"/>
          <w:szCs w:val="24"/>
        </w:rPr>
        <w:t>21</w:t>
      </w:r>
      <w:r>
        <w:rPr>
          <w:rFonts w:ascii="Times New Roman CYR" w:hAnsi="Times New Roman CYR" w:cs="Times New Roman CYR"/>
          <w:color w:val="000000"/>
          <w:sz w:val="24"/>
          <w:szCs w:val="24"/>
        </w:rPr>
        <w:t xml:space="preserve"> (</w:t>
      </w:r>
      <w:r>
        <w:rPr>
          <w:rFonts w:ascii="Times New Roman CYR" w:hAnsi="Times New Roman CYR" w:cs="Times New Roman CYR"/>
          <w:sz w:val="24"/>
          <w:szCs w:val="24"/>
        </w:rPr>
        <w:t>10</w:t>
      </w:r>
      <w:r>
        <w:rPr>
          <w:rFonts w:ascii="Times New Roman CYR" w:hAnsi="Times New Roman CYR" w:cs="Times New Roman CYR"/>
          <w:color w:val="000000"/>
          <w:sz w:val="24"/>
          <w:szCs w:val="24"/>
        </w:rPr>
        <w:t xml:space="preserve"> недель)</w:t>
      </w:r>
    </w:p>
    <w:p w:rsidR="00554D42" w:rsidRDefault="00554D42" w:rsidP="00554D42">
      <w:pPr>
        <w:autoSpaceDE w:val="0"/>
        <w:autoSpaceDN w:val="0"/>
        <w:adjustRightInd w:val="0"/>
        <w:spacing w:after="0" w:line="240" w:lineRule="auto"/>
        <w:ind w:left="1622"/>
        <w:jc w:val="both"/>
        <w:rPr>
          <w:rFonts w:ascii="Times New Roman CYR" w:hAnsi="Times New Roman CYR" w:cs="Times New Roman CYR"/>
          <w:color w:val="000000"/>
          <w:sz w:val="24"/>
          <w:szCs w:val="24"/>
        </w:rPr>
      </w:pPr>
      <w:r>
        <w:rPr>
          <w:rFonts w:ascii="Times New Roman" w:hAnsi="Times New Roman" w:cs="Times New Roman"/>
          <w:color w:val="000000"/>
          <w:sz w:val="24"/>
          <w:szCs w:val="24"/>
          <w:lang w:val="en-US"/>
        </w:rPr>
        <w:t>IV</w:t>
      </w: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четверть- 29.03-2</w:t>
      </w:r>
      <w:r>
        <w:rPr>
          <w:rFonts w:ascii="Times New Roman CYR" w:hAnsi="Times New Roman CYR" w:cs="Times New Roman CYR"/>
          <w:sz w:val="24"/>
          <w:szCs w:val="24"/>
        </w:rPr>
        <w:t>9</w:t>
      </w:r>
      <w:r>
        <w:rPr>
          <w:rFonts w:ascii="Times New Roman CYR" w:hAnsi="Times New Roman CYR" w:cs="Times New Roman CYR"/>
          <w:color w:val="000000"/>
          <w:sz w:val="24"/>
          <w:szCs w:val="24"/>
        </w:rPr>
        <w:t>.05.20</w:t>
      </w:r>
      <w:r>
        <w:rPr>
          <w:rFonts w:ascii="Times New Roman CYR" w:hAnsi="Times New Roman CYR" w:cs="Times New Roman CYR"/>
          <w:sz w:val="24"/>
          <w:szCs w:val="24"/>
        </w:rPr>
        <w:t>21</w:t>
      </w:r>
      <w:r>
        <w:rPr>
          <w:rFonts w:ascii="Times New Roman CYR" w:hAnsi="Times New Roman CYR" w:cs="Times New Roman CYR"/>
          <w:color w:val="000000"/>
          <w:sz w:val="24"/>
          <w:szCs w:val="24"/>
        </w:rPr>
        <w:t xml:space="preserve"> (8 недель).</w:t>
      </w:r>
    </w:p>
    <w:p w:rsidR="00554D42" w:rsidRDefault="00554D42" w:rsidP="001F79F5">
      <w:pPr>
        <w:numPr>
          <w:ilvl w:val="0"/>
          <w:numId w:val="120"/>
        </w:numPr>
        <w:autoSpaceDE w:val="0"/>
        <w:autoSpaceDN w:val="0"/>
        <w:adjustRightInd w:val="0"/>
        <w:spacing w:after="0" w:line="240" w:lineRule="auto"/>
        <w:ind w:left="1622" w:hanging="360"/>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Каникулы:</w:t>
      </w:r>
    </w:p>
    <w:p w:rsidR="00554D42" w:rsidRDefault="00554D42" w:rsidP="00554D42">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w:hAnsi="Times New Roman" w:cs="Times New Roman"/>
          <w:color w:val="000000"/>
          <w:sz w:val="24"/>
          <w:szCs w:val="24"/>
          <w:lang w:val="en-US"/>
        </w:rPr>
        <w:t xml:space="preserve">             -</w:t>
      </w:r>
      <w:r>
        <w:rPr>
          <w:rFonts w:ascii="Times New Roman CYR" w:hAnsi="Times New Roman CYR" w:cs="Times New Roman CYR"/>
          <w:color w:val="000000"/>
          <w:sz w:val="24"/>
          <w:szCs w:val="24"/>
        </w:rPr>
        <w:t>осенние: 1</w:t>
      </w:r>
      <w:r>
        <w:rPr>
          <w:rFonts w:ascii="Times New Roman CYR" w:hAnsi="Times New Roman CYR" w:cs="Times New Roman CYR"/>
          <w:sz w:val="24"/>
          <w:szCs w:val="24"/>
        </w:rPr>
        <w:t xml:space="preserve"> - 8</w:t>
      </w:r>
      <w:r>
        <w:rPr>
          <w:rFonts w:ascii="Times New Roman CYR" w:hAnsi="Times New Roman CYR" w:cs="Times New Roman CYR"/>
          <w:color w:val="000000"/>
          <w:sz w:val="24"/>
          <w:szCs w:val="24"/>
        </w:rPr>
        <w:t xml:space="preserve"> ноября 2020 года,</w:t>
      </w:r>
    </w:p>
    <w:p w:rsidR="00554D42" w:rsidRDefault="00554D42" w:rsidP="00554D42">
      <w:pPr>
        <w:autoSpaceDE w:val="0"/>
        <w:autoSpaceDN w:val="0"/>
        <w:adjustRightInd w:val="0"/>
        <w:spacing w:after="0" w:line="240" w:lineRule="auto"/>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зимние: 27 декабря 2020 года- 10 января 20</w:t>
      </w:r>
      <w:r>
        <w:rPr>
          <w:rFonts w:ascii="Times New Roman CYR" w:hAnsi="Times New Roman CYR" w:cs="Times New Roman CYR"/>
          <w:sz w:val="24"/>
          <w:szCs w:val="24"/>
        </w:rPr>
        <w:t>21</w:t>
      </w:r>
      <w:r>
        <w:rPr>
          <w:rFonts w:ascii="Times New Roman CYR" w:hAnsi="Times New Roman CYR" w:cs="Times New Roman CYR"/>
          <w:color w:val="000000"/>
          <w:sz w:val="24"/>
          <w:szCs w:val="24"/>
        </w:rPr>
        <w:t xml:space="preserve"> года,</w:t>
      </w:r>
    </w:p>
    <w:p w:rsidR="00554D42" w:rsidRDefault="00554D42" w:rsidP="00554D42">
      <w:pPr>
        <w:autoSpaceDE w:val="0"/>
        <w:autoSpaceDN w:val="0"/>
        <w:adjustRightInd w:val="0"/>
        <w:spacing w:after="0" w:line="240" w:lineRule="auto"/>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весенние: 21- 28 марта 20</w:t>
      </w:r>
      <w:r>
        <w:rPr>
          <w:rFonts w:ascii="Times New Roman CYR" w:hAnsi="Times New Roman CYR" w:cs="Times New Roman CYR"/>
          <w:sz w:val="24"/>
          <w:szCs w:val="24"/>
        </w:rPr>
        <w:t>21</w:t>
      </w:r>
      <w:r>
        <w:rPr>
          <w:rFonts w:ascii="Times New Roman CYR" w:hAnsi="Times New Roman CYR" w:cs="Times New Roman CYR"/>
          <w:color w:val="000000"/>
          <w:sz w:val="24"/>
          <w:szCs w:val="24"/>
        </w:rPr>
        <w:t xml:space="preserve"> года,</w:t>
      </w:r>
    </w:p>
    <w:p w:rsidR="00554D42" w:rsidRDefault="00554D42" w:rsidP="00554D42">
      <w:pPr>
        <w:autoSpaceDE w:val="0"/>
        <w:autoSpaceDN w:val="0"/>
        <w:adjustRightInd w:val="0"/>
        <w:spacing w:after="0" w:line="240" w:lineRule="auto"/>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дополнительные каникулы 22 февраля 2021 г., для учащихся 1 классов: 8-14 февраля 20</w:t>
      </w:r>
      <w:r>
        <w:rPr>
          <w:rFonts w:ascii="Times New Roman CYR" w:hAnsi="Times New Roman CYR" w:cs="Times New Roman CYR"/>
          <w:sz w:val="24"/>
          <w:szCs w:val="24"/>
        </w:rPr>
        <w:t>21</w:t>
      </w:r>
      <w:r>
        <w:rPr>
          <w:rFonts w:ascii="Times New Roman CYR" w:hAnsi="Times New Roman CYR" w:cs="Times New Roman CYR"/>
          <w:color w:val="000000"/>
          <w:sz w:val="24"/>
          <w:szCs w:val="24"/>
        </w:rPr>
        <w:t xml:space="preserve"> года.</w:t>
      </w:r>
    </w:p>
    <w:p w:rsidR="00554D42" w:rsidRDefault="00554D42" w:rsidP="00554D42">
      <w:pPr>
        <w:autoSpaceDE w:val="0"/>
        <w:autoSpaceDN w:val="0"/>
        <w:adjustRightInd w:val="0"/>
        <w:spacing w:after="0" w:line="240" w:lineRule="auto"/>
        <w:jc w:val="both"/>
        <w:rPr>
          <w:rFonts w:ascii="Times New Roman CYR" w:hAnsi="Times New Roman CYR" w:cs="Times New Roman CYR"/>
          <w:color w:val="000000"/>
          <w:sz w:val="24"/>
          <w:szCs w:val="24"/>
        </w:rPr>
      </w:pPr>
      <w:r w:rsidRPr="006C17D8">
        <w:rPr>
          <w:rFonts w:ascii="Times New Roman" w:hAnsi="Times New Roman" w:cs="Times New Roman"/>
          <w:color w:val="000000"/>
          <w:sz w:val="24"/>
          <w:szCs w:val="24"/>
        </w:rPr>
        <w:t xml:space="preserve">          8.</w:t>
      </w:r>
      <w:r>
        <w:rPr>
          <w:rFonts w:ascii="Times New Roman CYR" w:hAnsi="Times New Roman CYR" w:cs="Times New Roman CYR"/>
          <w:color w:val="000000"/>
          <w:sz w:val="24"/>
          <w:szCs w:val="24"/>
        </w:rPr>
        <w:t>Продолжительность уроков при очной форме обучения : 1 классы- 1 полугодие- 35 минут, 2 полугодие- 40 минут,  2-4 классы- уроки по 40 минут. При дистанционной форме обучения:1-4 классы - уроки  по 30 минут.</w:t>
      </w:r>
    </w:p>
    <w:p w:rsidR="00EE0F19" w:rsidRDefault="00554D42" w:rsidP="00554D42">
      <w:pPr>
        <w:widowControl w:val="0"/>
        <w:tabs>
          <w:tab w:val="left" w:pos="709"/>
        </w:tabs>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701"/>
        <w:gridCol w:w="925"/>
        <w:gridCol w:w="2570"/>
        <w:gridCol w:w="198"/>
        <w:gridCol w:w="2126"/>
      </w:tblGrid>
      <w:tr w:rsidR="00EE0F19" w:rsidRPr="00D9258F" w:rsidTr="00D9258F">
        <w:tc>
          <w:tcPr>
            <w:tcW w:w="9497" w:type="dxa"/>
            <w:gridSpan w:val="6"/>
          </w:tcPr>
          <w:p w:rsidR="00EE0F19" w:rsidRPr="00D9258F" w:rsidRDefault="00EE0F19" w:rsidP="00F1434D">
            <w:pPr>
              <w:pStyle w:val="ae"/>
              <w:jc w:val="both"/>
              <w:rPr>
                <w:sz w:val="24"/>
                <w:szCs w:val="24"/>
              </w:rPr>
            </w:pPr>
          </w:p>
          <w:p w:rsidR="00EE0F19" w:rsidRPr="00D9258F" w:rsidRDefault="001F0F66" w:rsidP="00F1434D">
            <w:pPr>
              <w:pStyle w:val="ae"/>
              <w:jc w:val="center"/>
              <w:rPr>
                <w:b/>
                <w:sz w:val="24"/>
                <w:szCs w:val="24"/>
              </w:rPr>
            </w:pPr>
            <w:r>
              <w:rPr>
                <w:b/>
                <w:sz w:val="24"/>
                <w:szCs w:val="24"/>
              </w:rPr>
              <w:t>3.4.</w:t>
            </w:r>
            <w:r w:rsidR="00EE0F19" w:rsidRPr="00D9258F">
              <w:rPr>
                <w:b/>
                <w:sz w:val="24"/>
                <w:szCs w:val="24"/>
              </w:rPr>
              <w:t>КАЛЕНДАРНЫЙ ПЛАН РЕАЛИЗАЦИИ ПРОГРАММЫ ВОСПИТАНИЯ</w:t>
            </w:r>
          </w:p>
          <w:p w:rsidR="00EE0F19" w:rsidRPr="00D9258F" w:rsidRDefault="00EE0F19" w:rsidP="00F1434D">
            <w:pPr>
              <w:pStyle w:val="ae"/>
              <w:jc w:val="center"/>
              <w:rPr>
                <w:sz w:val="24"/>
                <w:szCs w:val="24"/>
              </w:rPr>
            </w:pPr>
            <w:r w:rsidRPr="00D9258F">
              <w:rPr>
                <w:b/>
                <w:sz w:val="24"/>
                <w:szCs w:val="24"/>
              </w:rPr>
              <w:t>на уровне начального общего образования</w:t>
            </w:r>
          </w:p>
          <w:p w:rsidR="00EE0F19" w:rsidRPr="00D9258F" w:rsidRDefault="00EE0F19" w:rsidP="00F1434D">
            <w:pPr>
              <w:pStyle w:val="ae"/>
              <w:jc w:val="both"/>
              <w:rPr>
                <w:sz w:val="24"/>
                <w:szCs w:val="24"/>
              </w:rPr>
            </w:pPr>
          </w:p>
        </w:tc>
      </w:tr>
      <w:tr w:rsidR="00EE0F19" w:rsidRPr="00D9258F" w:rsidTr="00D9258F">
        <w:tc>
          <w:tcPr>
            <w:tcW w:w="9497" w:type="dxa"/>
            <w:gridSpan w:val="6"/>
            <w:tcBorders>
              <w:top w:val="single" w:sz="4" w:space="0" w:color="auto"/>
              <w:left w:val="single" w:sz="4" w:space="0" w:color="auto"/>
              <w:bottom w:val="single" w:sz="4" w:space="0" w:color="auto"/>
              <w:right w:val="single" w:sz="4" w:space="0" w:color="auto"/>
            </w:tcBorders>
          </w:tcPr>
          <w:p w:rsidR="00EE0F19" w:rsidRPr="00D9258F" w:rsidRDefault="00EE0F19" w:rsidP="00F1434D">
            <w:pPr>
              <w:pStyle w:val="ae"/>
              <w:jc w:val="both"/>
              <w:rPr>
                <w:b/>
                <w:sz w:val="24"/>
                <w:szCs w:val="24"/>
              </w:rPr>
            </w:pPr>
            <w:r w:rsidRPr="00D9258F">
              <w:rPr>
                <w:b/>
                <w:sz w:val="24"/>
                <w:szCs w:val="24"/>
              </w:rPr>
              <w:t xml:space="preserve">                                    Ключевые общешкольные дела</w:t>
            </w:r>
          </w:p>
          <w:p w:rsidR="00EE0F19" w:rsidRPr="00D9258F" w:rsidRDefault="00EE0F19" w:rsidP="00F1434D">
            <w:pPr>
              <w:pStyle w:val="ae"/>
              <w:jc w:val="center"/>
              <w:rPr>
                <w:b/>
                <w:sz w:val="24"/>
                <w:szCs w:val="24"/>
              </w:rPr>
            </w:pP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Торжественная линейка День Знаний. Операция «Рябинка»</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1 сентября</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 выпускники, первоклассники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«Общешкольный праздник «Слёт Друзей»</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сентябрь</w:t>
            </w:r>
          </w:p>
        </w:tc>
        <w:tc>
          <w:tcPr>
            <w:tcW w:w="2324" w:type="dxa"/>
            <w:gridSpan w:val="2"/>
          </w:tcPr>
          <w:p w:rsidR="00EE0F19" w:rsidRPr="00D9258F" w:rsidRDefault="00EE0F19" w:rsidP="00F1434D">
            <w:pPr>
              <w:pStyle w:val="ae"/>
              <w:jc w:val="both"/>
              <w:rPr>
                <w:sz w:val="24"/>
                <w:szCs w:val="24"/>
              </w:rPr>
            </w:pPr>
            <w:r w:rsidRPr="00D9258F">
              <w:rPr>
                <w:sz w:val="24"/>
                <w:szCs w:val="24"/>
              </w:rPr>
              <w:t xml:space="preserve">Педагог-организатор классные </w:t>
            </w:r>
            <w:r w:rsidRPr="00D9258F">
              <w:rPr>
                <w:sz w:val="24"/>
                <w:szCs w:val="24"/>
              </w:rPr>
              <w:lastRenderedPageBreak/>
              <w:t>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lastRenderedPageBreak/>
              <w:t>День Учителя – День самоуправления</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октябрь</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ДЕНЬ РОЖДЕНИЯ ШКОЛЫ.</w:t>
            </w:r>
          </w:p>
          <w:p w:rsidR="00EE0F19" w:rsidRPr="00D9258F" w:rsidRDefault="00EE0F19" w:rsidP="00F1434D">
            <w:pPr>
              <w:pStyle w:val="ae"/>
              <w:rPr>
                <w:sz w:val="24"/>
                <w:szCs w:val="24"/>
              </w:rPr>
            </w:pPr>
            <w:r w:rsidRPr="00D9258F">
              <w:rPr>
                <w:sz w:val="24"/>
                <w:szCs w:val="24"/>
              </w:rPr>
              <w:t>Фестиваль музыкальных хоров «Моя любимая школа»</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октябрь</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Концерт ко Дню Матери «Мамы лучше друга нет!»</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ноябрь</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518"/>
        </w:trPr>
        <w:tc>
          <w:tcPr>
            <w:tcW w:w="3678" w:type="dxa"/>
            <w:gridSpan w:val="2"/>
          </w:tcPr>
          <w:p w:rsidR="00EE0F19" w:rsidRPr="00D9258F" w:rsidRDefault="00EE0F19" w:rsidP="00F1434D">
            <w:pPr>
              <w:pStyle w:val="ae"/>
              <w:rPr>
                <w:sz w:val="24"/>
                <w:szCs w:val="24"/>
              </w:rPr>
            </w:pPr>
            <w:r w:rsidRPr="00D9258F">
              <w:rPr>
                <w:sz w:val="24"/>
                <w:szCs w:val="24"/>
              </w:rPr>
              <w:t>Рождественская карусель</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декабрь</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Дни воинской славы.</w:t>
            </w:r>
          </w:p>
          <w:p w:rsidR="00EE0F19" w:rsidRPr="00D9258F" w:rsidRDefault="00EE0F19" w:rsidP="00F1434D">
            <w:pPr>
              <w:pStyle w:val="ae"/>
              <w:rPr>
                <w:sz w:val="24"/>
                <w:szCs w:val="24"/>
              </w:rPr>
            </w:pPr>
            <w:r w:rsidRPr="00D9258F">
              <w:rPr>
                <w:sz w:val="24"/>
                <w:szCs w:val="24"/>
              </w:rPr>
              <w:t>Классные часы , посвященные освобождению от  блокады города-героя Ленинград</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январь</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 xml:space="preserve">Поздравление от девочек с Днем Защитника Отечества» </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февраль</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Масленичные гуляния</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(в Масленицу)</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 xml:space="preserve">Поздравление для девочек  </w:t>
            </w:r>
          </w:p>
          <w:p w:rsidR="00EE0F19" w:rsidRPr="00D9258F" w:rsidRDefault="00EE0F19" w:rsidP="00F1434D">
            <w:pPr>
              <w:pStyle w:val="ae"/>
              <w:rPr>
                <w:sz w:val="24"/>
                <w:szCs w:val="24"/>
              </w:rPr>
            </w:pPr>
            <w:r w:rsidRPr="00D9258F">
              <w:rPr>
                <w:sz w:val="24"/>
                <w:szCs w:val="24"/>
              </w:rPr>
              <w:t>«В канун праздника 8 Марта»</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март</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 xml:space="preserve">Общешкольный концерт для ветеранов </w:t>
            </w:r>
          </w:p>
          <w:p w:rsidR="00EE0F19" w:rsidRPr="00D9258F" w:rsidRDefault="00EE0F19" w:rsidP="00F1434D">
            <w:pPr>
              <w:pStyle w:val="ae"/>
              <w:rPr>
                <w:sz w:val="24"/>
                <w:szCs w:val="24"/>
              </w:rPr>
            </w:pPr>
            <w:r w:rsidRPr="00D9258F">
              <w:rPr>
                <w:sz w:val="24"/>
                <w:szCs w:val="24"/>
              </w:rPr>
              <w:t>«Этот День Победы»</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апрель</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В рамках Дней воинской славы России</w:t>
            </w:r>
          </w:p>
          <w:p w:rsidR="00EE0F19" w:rsidRPr="00D9258F" w:rsidRDefault="00EE0F19" w:rsidP="00F1434D">
            <w:pPr>
              <w:pStyle w:val="ae"/>
              <w:rPr>
                <w:sz w:val="24"/>
                <w:szCs w:val="24"/>
              </w:rPr>
            </w:pPr>
            <w:r w:rsidRPr="00D9258F">
              <w:rPr>
                <w:sz w:val="24"/>
                <w:szCs w:val="24"/>
              </w:rPr>
              <w:t>«Неделя ПАМЯТИ» :</w:t>
            </w:r>
          </w:p>
          <w:p w:rsidR="00EE0F19" w:rsidRPr="00D9258F" w:rsidRDefault="00EE0F19" w:rsidP="00F1434D">
            <w:pPr>
              <w:pStyle w:val="ae"/>
              <w:rPr>
                <w:sz w:val="24"/>
                <w:szCs w:val="24"/>
              </w:rPr>
            </w:pPr>
            <w:r w:rsidRPr="00D9258F">
              <w:rPr>
                <w:sz w:val="24"/>
                <w:szCs w:val="24"/>
              </w:rPr>
              <w:t>1.Смотр СТРОЯ и ПЕСНИ «Парад ПОБЕДИТЕЛЕЙ»</w:t>
            </w:r>
          </w:p>
          <w:p w:rsidR="00EE0F19" w:rsidRPr="00D9258F" w:rsidRDefault="00EE0F19" w:rsidP="00F1434D">
            <w:pPr>
              <w:pStyle w:val="ae"/>
              <w:rPr>
                <w:sz w:val="24"/>
                <w:szCs w:val="24"/>
              </w:rPr>
            </w:pPr>
            <w:r w:rsidRPr="00D9258F">
              <w:rPr>
                <w:sz w:val="24"/>
                <w:szCs w:val="24"/>
              </w:rPr>
              <w:t>2 Уроки Мужества.</w:t>
            </w:r>
          </w:p>
          <w:p w:rsidR="00EE0F19" w:rsidRPr="00D9258F" w:rsidRDefault="00EE0F19" w:rsidP="00F1434D">
            <w:pPr>
              <w:pStyle w:val="ae"/>
              <w:rPr>
                <w:sz w:val="24"/>
                <w:szCs w:val="24"/>
              </w:rPr>
            </w:pPr>
            <w:r w:rsidRPr="00D9258F">
              <w:rPr>
                <w:sz w:val="24"/>
                <w:szCs w:val="24"/>
              </w:rPr>
              <w:t xml:space="preserve">3.Митинг «Зажги свечу Памяти»  </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Апрель-май</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p w:rsidR="00EE0F19" w:rsidRPr="00D9258F" w:rsidRDefault="00EE0F19" w:rsidP="00F1434D">
            <w:pPr>
              <w:pStyle w:val="ae"/>
              <w:jc w:val="both"/>
              <w:rPr>
                <w:sz w:val="24"/>
                <w:szCs w:val="24"/>
              </w:rPr>
            </w:pPr>
            <w:r w:rsidRPr="00D9258F">
              <w:rPr>
                <w:sz w:val="24"/>
                <w:szCs w:val="24"/>
              </w:rPr>
              <w:t>Совет школьного музея</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«Парад Успехов »</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май</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lastRenderedPageBreak/>
              <w:t>Последний звонок 4-х классов</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май</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rPr>
                <w:sz w:val="24"/>
                <w:szCs w:val="24"/>
              </w:rPr>
            </w:pPr>
            <w:r w:rsidRPr="00D9258F">
              <w:rPr>
                <w:sz w:val="24"/>
                <w:szCs w:val="24"/>
              </w:rPr>
              <w:t>«Дорога в лето» посвящено Дню защиты детей</w:t>
            </w:r>
          </w:p>
        </w:tc>
        <w:tc>
          <w:tcPr>
            <w:tcW w:w="925" w:type="dxa"/>
          </w:tcPr>
          <w:p w:rsidR="00EE0F19" w:rsidRPr="00D9258F" w:rsidRDefault="00EE0F19" w:rsidP="00F1434D">
            <w:pPr>
              <w:pStyle w:val="ae"/>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1 июня</w:t>
            </w:r>
          </w:p>
        </w:tc>
        <w:tc>
          <w:tcPr>
            <w:tcW w:w="2324" w:type="dxa"/>
            <w:gridSpan w:val="2"/>
          </w:tcPr>
          <w:p w:rsidR="00EE0F19" w:rsidRPr="00D9258F" w:rsidRDefault="00EE0F19" w:rsidP="00F1434D">
            <w:pPr>
              <w:pStyle w:val="ae"/>
              <w:jc w:val="both"/>
              <w:rPr>
                <w:sz w:val="24"/>
                <w:szCs w:val="24"/>
              </w:rPr>
            </w:pPr>
            <w:r w:rsidRPr="00D9258F">
              <w:rPr>
                <w:sz w:val="24"/>
                <w:szCs w:val="24"/>
              </w:rPr>
              <w:t>Педагог-организатор классные руководители</w:t>
            </w:r>
          </w:p>
        </w:tc>
      </w:tr>
      <w:tr w:rsidR="00EE0F19" w:rsidRPr="00D9258F" w:rsidTr="00D9258F">
        <w:trPr>
          <w:trHeight w:val="690"/>
        </w:trPr>
        <w:tc>
          <w:tcPr>
            <w:tcW w:w="9497" w:type="dxa"/>
            <w:gridSpan w:val="6"/>
          </w:tcPr>
          <w:p w:rsidR="00EE0F19" w:rsidRPr="00D9258F" w:rsidRDefault="00EE0F19" w:rsidP="00F1434D">
            <w:pPr>
              <w:pStyle w:val="ae"/>
              <w:jc w:val="center"/>
              <w:rPr>
                <w:b/>
                <w:sz w:val="24"/>
                <w:szCs w:val="24"/>
              </w:rPr>
            </w:pPr>
            <w:r w:rsidRPr="00D9258F">
              <w:rPr>
                <w:b/>
                <w:sz w:val="24"/>
                <w:szCs w:val="24"/>
              </w:rPr>
              <w:t>Работа с родителями</w:t>
            </w:r>
          </w:p>
          <w:p w:rsidR="00EE0F19" w:rsidRPr="00D9258F" w:rsidRDefault="00EE0F19" w:rsidP="00F1434D">
            <w:pPr>
              <w:pStyle w:val="ae"/>
              <w:jc w:val="both"/>
              <w:rPr>
                <w:sz w:val="24"/>
                <w:szCs w:val="24"/>
              </w:rPr>
            </w:pP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Участие родителей  обучающихся в работе  Родительской конференции</w:t>
            </w:r>
          </w:p>
        </w:tc>
        <w:tc>
          <w:tcPr>
            <w:tcW w:w="925" w:type="dxa"/>
          </w:tcPr>
          <w:p w:rsidR="00EE0F19" w:rsidRPr="00D9258F" w:rsidRDefault="00EE0F19" w:rsidP="00F1434D">
            <w:pPr>
              <w:pStyle w:val="ae"/>
              <w:jc w:val="both"/>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1 раз в год</w:t>
            </w:r>
          </w:p>
        </w:tc>
        <w:tc>
          <w:tcPr>
            <w:tcW w:w="2324" w:type="dxa"/>
            <w:gridSpan w:val="2"/>
          </w:tcPr>
          <w:p w:rsidR="00EE0F19" w:rsidRPr="00D9258F" w:rsidRDefault="00EE0F19" w:rsidP="00F1434D">
            <w:pPr>
              <w:pStyle w:val="ae"/>
              <w:jc w:val="both"/>
              <w:rPr>
                <w:sz w:val="24"/>
                <w:szCs w:val="24"/>
              </w:rPr>
            </w:pPr>
            <w:r w:rsidRPr="00D9258F">
              <w:rPr>
                <w:sz w:val="24"/>
                <w:szCs w:val="24"/>
              </w:rPr>
              <w:t>Зам. директора по  УВР</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Участие родителей  обучающихся в работе  Родительского комитета</w:t>
            </w:r>
          </w:p>
        </w:tc>
        <w:tc>
          <w:tcPr>
            <w:tcW w:w="925" w:type="dxa"/>
          </w:tcPr>
          <w:p w:rsidR="00EE0F19" w:rsidRPr="00D9258F" w:rsidRDefault="00EE0F19" w:rsidP="00F1434D">
            <w:pPr>
              <w:pStyle w:val="ae"/>
              <w:jc w:val="both"/>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1 раз в четверть</w:t>
            </w:r>
          </w:p>
        </w:tc>
        <w:tc>
          <w:tcPr>
            <w:tcW w:w="2324" w:type="dxa"/>
            <w:gridSpan w:val="2"/>
          </w:tcPr>
          <w:p w:rsidR="00EE0F19" w:rsidRPr="00D9258F" w:rsidRDefault="00EE0F19" w:rsidP="00F1434D">
            <w:pPr>
              <w:pStyle w:val="ae"/>
              <w:jc w:val="both"/>
              <w:rPr>
                <w:sz w:val="24"/>
                <w:szCs w:val="24"/>
              </w:rPr>
            </w:pPr>
            <w:r w:rsidRPr="00D9258F">
              <w:rPr>
                <w:sz w:val="24"/>
                <w:szCs w:val="24"/>
              </w:rPr>
              <w:t>Зам. директора по  УВР</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 xml:space="preserve">Участие родителей в работе </w:t>
            </w:r>
          </w:p>
          <w:p w:rsidR="00EE0F19" w:rsidRPr="00D9258F" w:rsidRDefault="00EE0F19" w:rsidP="00F1434D">
            <w:pPr>
              <w:pStyle w:val="ae"/>
              <w:jc w:val="both"/>
              <w:rPr>
                <w:sz w:val="24"/>
                <w:szCs w:val="24"/>
              </w:rPr>
            </w:pPr>
            <w:r w:rsidRPr="00D9258F">
              <w:rPr>
                <w:sz w:val="24"/>
                <w:szCs w:val="24"/>
              </w:rPr>
              <w:t>Попечительского  совета</w:t>
            </w:r>
          </w:p>
        </w:tc>
        <w:tc>
          <w:tcPr>
            <w:tcW w:w="925" w:type="dxa"/>
          </w:tcPr>
          <w:p w:rsidR="00EE0F19" w:rsidRPr="00D9258F" w:rsidRDefault="00EE0F19" w:rsidP="00F1434D">
            <w:pPr>
              <w:pStyle w:val="ae"/>
              <w:jc w:val="both"/>
              <w:rPr>
                <w:sz w:val="24"/>
                <w:szCs w:val="24"/>
              </w:rPr>
            </w:pPr>
            <w:r w:rsidRPr="00D9258F">
              <w:rPr>
                <w:sz w:val="24"/>
                <w:szCs w:val="24"/>
              </w:rPr>
              <w:t xml:space="preserve">1-4 </w:t>
            </w:r>
          </w:p>
        </w:tc>
        <w:tc>
          <w:tcPr>
            <w:tcW w:w="2570" w:type="dxa"/>
          </w:tcPr>
          <w:p w:rsidR="00EE0F19" w:rsidRPr="00D9258F" w:rsidRDefault="00EE0F19" w:rsidP="00F1434D">
            <w:pPr>
              <w:pStyle w:val="ae"/>
              <w:jc w:val="both"/>
              <w:rPr>
                <w:sz w:val="24"/>
                <w:szCs w:val="24"/>
              </w:rPr>
            </w:pPr>
            <w:r w:rsidRPr="00D9258F">
              <w:rPr>
                <w:sz w:val="24"/>
                <w:szCs w:val="24"/>
              </w:rPr>
              <w:t>в течение года</w:t>
            </w:r>
          </w:p>
        </w:tc>
        <w:tc>
          <w:tcPr>
            <w:tcW w:w="2324" w:type="dxa"/>
            <w:gridSpan w:val="2"/>
          </w:tcPr>
          <w:p w:rsidR="00EE0F19" w:rsidRPr="00D9258F" w:rsidRDefault="00EE0F19" w:rsidP="00F1434D">
            <w:pPr>
              <w:pStyle w:val="ae"/>
              <w:jc w:val="both"/>
              <w:rPr>
                <w:sz w:val="24"/>
                <w:szCs w:val="24"/>
              </w:rPr>
            </w:pPr>
            <w:r w:rsidRPr="00D9258F">
              <w:rPr>
                <w:sz w:val="24"/>
                <w:szCs w:val="24"/>
              </w:rPr>
              <w:t>Зам. директора по  УВР</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Участие родителей в работе</w:t>
            </w:r>
          </w:p>
          <w:p w:rsidR="00EE0F19" w:rsidRPr="00D9258F" w:rsidRDefault="00EE0F19" w:rsidP="00F1434D">
            <w:pPr>
              <w:pStyle w:val="ae"/>
              <w:jc w:val="both"/>
              <w:rPr>
                <w:sz w:val="24"/>
                <w:szCs w:val="24"/>
              </w:rPr>
            </w:pPr>
            <w:r w:rsidRPr="00D9258F">
              <w:rPr>
                <w:sz w:val="24"/>
                <w:szCs w:val="24"/>
              </w:rPr>
              <w:t>Родительского патруля</w:t>
            </w:r>
          </w:p>
          <w:p w:rsidR="00EE0F19" w:rsidRPr="00D9258F" w:rsidRDefault="00EE0F19" w:rsidP="00F1434D">
            <w:pPr>
              <w:pStyle w:val="ae"/>
              <w:jc w:val="both"/>
              <w:rPr>
                <w:sz w:val="24"/>
                <w:szCs w:val="24"/>
              </w:rPr>
            </w:pPr>
          </w:p>
        </w:tc>
        <w:tc>
          <w:tcPr>
            <w:tcW w:w="925" w:type="dxa"/>
          </w:tcPr>
          <w:p w:rsidR="00EE0F19" w:rsidRPr="00D9258F" w:rsidRDefault="00EE0F19" w:rsidP="00F1434D">
            <w:pPr>
              <w:pStyle w:val="ae"/>
              <w:jc w:val="both"/>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в течение года</w:t>
            </w:r>
          </w:p>
        </w:tc>
        <w:tc>
          <w:tcPr>
            <w:tcW w:w="2324" w:type="dxa"/>
            <w:gridSpan w:val="2"/>
          </w:tcPr>
          <w:p w:rsidR="00EE0F19" w:rsidRPr="00D9258F" w:rsidRDefault="00EE0F19" w:rsidP="00F1434D">
            <w:pPr>
              <w:pStyle w:val="ae"/>
              <w:jc w:val="both"/>
              <w:rPr>
                <w:sz w:val="24"/>
                <w:szCs w:val="24"/>
              </w:rPr>
            </w:pPr>
            <w:r w:rsidRPr="00D9258F">
              <w:rPr>
                <w:sz w:val="24"/>
                <w:szCs w:val="24"/>
              </w:rPr>
              <w:t>Зам. директора по  УВР</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Проведение классных  родительских собраний</w:t>
            </w:r>
          </w:p>
        </w:tc>
        <w:tc>
          <w:tcPr>
            <w:tcW w:w="925" w:type="dxa"/>
          </w:tcPr>
          <w:p w:rsidR="00EE0F19" w:rsidRPr="00D9258F" w:rsidRDefault="00EE0F19" w:rsidP="00F1434D">
            <w:pPr>
              <w:pStyle w:val="ae"/>
              <w:jc w:val="both"/>
              <w:rPr>
                <w:sz w:val="24"/>
                <w:szCs w:val="24"/>
              </w:rPr>
            </w:pPr>
            <w:r w:rsidRPr="00D9258F">
              <w:rPr>
                <w:sz w:val="24"/>
                <w:szCs w:val="24"/>
              </w:rPr>
              <w:t xml:space="preserve">1-4 </w:t>
            </w:r>
          </w:p>
        </w:tc>
        <w:tc>
          <w:tcPr>
            <w:tcW w:w="2570" w:type="dxa"/>
          </w:tcPr>
          <w:p w:rsidR="00EE0F19" w:rsidRPr="00D9258F" w:rsidRDefault="00EE0F19" w:rsidP="00F1434D">
            <w:pPr>
              <w:pStyle w:val="ae"/>
              <w:jc w:val="both"/>
              <w:rPr>
                <w:sz w:val="24"/>
                <w:szCs w:val="24"/>
              </w:rPr>
            </w:pPr>
            <w:r w:rsidRPr="00D9258F">
              <w:rPr>
                <w:sz w:val="24"/>
                <w:szCs w:val="24"/>
              </w:rPr>
              <w:t>1 раз в четверть</w:t>
            </w:r>
          </w:p>
        </w:tc>
        <w:tc>
          <w:tcPr>
            <w:tcW w:w="2324" w:type="dxa"/>
            <w:gridSpan w:val="2"/>
          </w:tcPr>
          <w:p w:rsidR="00EE0F19" w:rsidRPr="00D9258F" w:rsidRDefault="00EE0F19" w:rsidP="00F1434D">
            <w:pPr>
              <w:pStyle w:val="ae"/>
              <w:jc w:val="both"/>
              <w:rPr>
                <w:sz w:val="24"/>
                <w:szCs w:val="24"/>
              </w:rPr>
            </w:pPr>
            <w:r w:rsidRPr="00D9258F">
              <w:rPr>
                <w:sz w:val="24"/>
                <w:szCs w:val="24"/>
              </w:rPr>
              <w:t>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 xml:space="preserve">Участие  родителей в работе Совета профилактики, </w:t>
            </w:r>
          </w:p>
          <w:p w:rsidR="00EE0F19" w:rsidRPr="00D9258F" w:rsidRDefault="00EE0F19" w:rsidP="00F1434D">
            <w:pPr>
              <w:pStyle w:val="ae"/>
              <w:jc w:val="both"/>
              <w:rPr>
                <w:sz w:val="24"/>
                <w:szCs w:val="24"/>
              </w:rPr>
            </w:pPr>
            <w:r w:rsidRPr="00D9258F">
              <w:rPr>
                <w:sz w:val="24"/>
                <w:szCs w:val="24"/>
              </w:rPr>
              <w:t>Школьной службы медиации</w:t>
            </w:r>
          </w:p>
        </w:tc>
        <w:tc>
          <w:tcPr>
            <w:tcW w:w="925" w:type="dxa"/>
          </w:tcPr>
          <w:p w:rsidR="00EE0F19" w:rsidRPr="00D9258F" w:rsidRDefault="00EE0F19" w:rsidP="00F1434D">
            <w:pPr>
              <w:pStyle w:val="ae"/>
              <w:jc w:val="both"/>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по необходимости</w:t>
            </w:r>
          </w:p>
        </w:tc>
        <w:tc>
          <w:tcPr>
            <w:tcW w:w="2324" w:type="dxa"/>
            <w:gridSpan w:val="2"/>
          </w:tcPr>
          <w:p w:rsidR="00EE0F19" w:rsidRPr="00D9258F" w:rsidRDefault="00EE0F19" w:rsidP="00F1434D">
            <w:pPr>
              <w:pStyle w:val="ae"/>
              <w:jc w:val="both"/>
              <w:rPr>
                <w:sz w:val="24"/>
                <w:szCs w:val="24"/>
              </w:rPr>
            </w:pPr>
            <w:r w:rsidRPr="00D9258F">
              <w:rPr>
                <w:sz w:val="24"/>
                <w:szCs w:val="24"/>
              </w:rPr>
              <w:t xml:space="preserve">Зам. директора </w:t>
            </w:r>
          </w:p>
          <w:p w:rsidR="00EE0F19" w:rsidRPr="00D9258F" w:rsidRDefault="00EE0F19" w:rsidP="00F1434D">
            <w:pPr>
              <w:pStyle w:val="ae"/>
              <w:jc w:val="both"/>
              <w:rPr>
                <w:sz w:val="24"/>
                <w:szCs w:val="24"/>
              </w:rPr>
            </w:pPr>
            <w:r w:rsidRPr="00D9258F">
              <w:rPr>
                <w:sz w:val="24"/>
                <w:szCs w:val="24"/>
              </w:rPr>
              <w:t>по УВР</w:t>
            </w:r>
          </w:p>
          <w:p w:rsidR="00EE0F19" w:rsidRPr="00D9258F" w:rsidRDefault="00EE0F19" w:rsidP="00F1434D">
            <w:pPr>
              <w:pStyle w:val="ae"/>
              <w:jc w:val="both"/>
              <w:rPr>
                <w:sz w:val="24"/>
                <w:szCs w:val="24"/>
              </w:rPr>
            </w:pPr>
            <w:r w:rsidRPr="00D9258F">
              <w:rPr>
                <w:sz w:val="24"/>
                <w:szCs w:val="24"/>
              </w:rPr>
              <w:t>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Индивидуальная работа с родителями</w:t>
            </w:r>
          </w:p>
        </w:tc>
        <w:tc>
          <w:tcPr>
            <w:tcW w:w="925" w:type="dxa"/>
          </w:tcPr>
          <w:p w:rsidR="00EE0F19" w:rsidRPr="00D9258F" w:rsidRDefault="00EE0F19" w:rsidP="00F1434D">
            <w:pPr>
              <w:pStyle w:val="ae"/>
              <w:jc w:val="both"/>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в течение года</w:t>
            </w:r>
          </w:p>
        </w:tc>
        <w:tc>
          <w:tcPr>
            <w:tcW w:w="2324" w:type="dxa"/>
            <w:gridSpan w:val="2"/>
          </w:tcPr>
          <w:p w:rsidR="00EE0F19" w:rsidRPr="00D9258F" w:rsidRDefault="00EE0F19" w:rsidP="00F1434D">
            <w:pPr>
              <w:pStyle w:val="ae"/>
              <w:jc w:val="both"/>
              <w:rPr>
                <w:sz w:val="24"/>
                <w:szCs w:val="24"/>
              </w:rPr>
            </w:pPr>
            <w:r w:rsidRPr="00D9258F">
              <w:rPr>
                <w:sz w:val="24"/>
                <w:szCs w:val="24"/>
              </w:rPr>
              <w:t>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Организация встреч родителей со специалистами:</w:t>
            </w:r>
          </w:p>
          <w:p w:rsidR="00EE0F19" w:rsidRPr="00D9258F" w:rsidRDefault="00EE0F19" w:rsidP="00F1434D">
            <w:pPr>
              <w:pStyle w:val="ae"/>
              <w:jc w:val="both"/>
              <w:rPr>
                <w:sz w:val="24"/>
                <w:szCs w:val="24"/>
              </w:rPr>
            </w:pPr>
            <w:r w:rsidRPr="00D9258F">
              <w:rPr>
                <w:sz w:val="24"/>
                <w:szCs w:val="24"/>
              </w:rPr>
              <w:t>социальными работникам, медицинскими работниками, сотрудниками МВД</w:t>
            </w:r>
          </w:p>
        </w:tc>
        <w:tc>
          <w:tcPr>
            <w:tcW w:w="925" w:type="dxa"/>
          </w:tcPr>
          <w:p w:rsidR="00EE0F19" w:rsidRPr="00D9258F" w:rsidRDefault="00EE0F19" w:rsidP="00F1434D">
            <w:pPr>
              <w:pStyle w:val="ae"/>
              <w:jc w:val="both"/>
              <w:rPr>
                <w:sz w:val="24"/>
                <w:szCs w:val="24"/>
              </w:rPr>
            </w:pPr>
            <w:r w:rsidRPr="00D9258F">
              <w:rPr>
                <w:sz w:val="24"/>
                <w:szCs w:val="24"/>
              </w:rPr>
              <w:t xml:space="preserve">1-4 </w:t>
            </w:r>
          </w:p>
        </w:tc>
        <w:tc>
          <w:tcPr>
            <w:tcW w:w="2570" w:type="dxa"/>
          </w:tcPr>
          <w:p w:rsidR="00EE0F19" w:rsidRPr="00D9258F" w:rsidRDefault="00EE0F19" w:rsidP="00F1434D">
            <w:pPr>
              <w:pStyle w:val="ae"/>
              <w:jc w:val="both"/>
              <w:rPr>
                <w:sz w:val="24"/>
                <w:szCs w:val="24"/>
              </w:rPr>
            </w:pPr>
            <w:r w:rsidRPr="00D9258F">
              <w:rPr>
                <w:sz w:val="24"/>
                <w:szCs w:val="24"/>
              </w:rPr>
              <w:t>в течение года</w:t>
            </w:r>
          </w:p>
        </w:tc>
        <w:tc>
          <w:tcPr>
            <w:tcW w:w="2324" w:type="dxa"/>
            <w:gridSpan w:val="2"/>
          </w:tcPr>
          <w:p w:rsidR="00EE0F19" w:rsidRPr="00D9258F" w:rsidRDefault="00EE0F19" w:rsidP="00F1434D">
            <w:pPr>
              <w:pStyle w:val="ae"/>
              <w:jc w:val="both"/>
              <w:rPr>
                <w:sz w:val="24"/>
                <w:szCs w:val="24"/>
              </w:rPr>
            </w:pPr>
            <w:r w:rsidRPr="00D9258F">
              <w:rPr>
                <w:sz w:val="24"/>
                <w:szCs w:val="24"/>
              </w:rPr>
              <w:t xml:space="preserve">Зам. директора </w:t>
            </w:r>
          </w:p>
          <w:p w:rsidR="00EE0F19" w:rsidRPr="00D9258F" w:rsidRDefault="00EE0F19" w:rsidP="00F1434D">
            <w:pPr>
              <w:pStyle w:val="ae"/>
              <w:jc w:val="both"/>
              <w:rPr>
                <w:sz w:val="24"/>
                <w:szCs w:val="24"/>
              </w:rPr>
            </w:pPr>
            <w:r w:rsidRPr="00D9258F">
              <w:rPr>
                <w:sz w:val="24"/>
                <w:szCs w:val="24"/>
              </w:rPr>
              <w:t xml:space="preserve">по УВР, </w:t>
            </w:r>
          </w:p>
          <w:p w:rsidR="00EE0F19" w:rsidRPr="00D9258F" w:rsidRDefault="00EE0F19" w:rsidP="00F1434D">
            <w:pPr>
              <w:pStyle w:val="ae"/>
              <w:jc w:val="both"/>
              <w:rPr>
                <w:sz w:val="24"/>
                <w:szCs w:val="24"/>
              </w:rPr>
            </w:pPr>
            <w:r w:rsidRPr="00D9258F">
              <w:rPr>
                <w:sz w:val="24"/>
                <w:szCs w:val="24"/>
              </w:rPr>
              <w:t>социальный педагог,</w:t>
            </w:r>
          </w:p>
          <w:p w:rsidR="00EE0F19" w:rsidRPr="00D9258F" w:rsidRDefault="00EE0F19" w:rsidP="00F1434D">
            <w:pPr>
              <w:pStyle w:val="ae"/>
              <w:jc w:val="both"/>
              <w:rPr>
                <w:sz w:val="24"/>
                <w:szCs w:val="24"/>
              </w:rPr>
            </w:pPr>
            <w:r w:rsidRPr="00D9258F">
              <w:rPr>
                <w:sz w:val="24"/>
                <w:szCs w:val="24"/>
              </w:rPr>
              <w:t>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Привлечение родителей в общешкольные мероприятия:</w:t>
            </w:r>
          </w:p>
          <w:p w:rsidR="00EE0F19" w:rsidRPr="00D9258F" w:rsidRDefault="00EE0F19" w:rsidP="00EE0F19">
            <w:pPr>
              <w:pStyle w:val="a4"/>
              <w:numPr>
                <w:ilvl w:val="0"/>
                <w:numId w:val="141"/>
              </w:numPr>
              <w:spacing w:after="0" w:line="240" w:lineRule="auto"/>
              <w:jc w:val="both"/>
              <w:rPr>
                <w:rFonts w:ascii="Times New Roman" w:hAnsi="Times New Roman" w:cs="Times New Roman"/>
                <w:sz w:val="24"/>
                <w:szCs w:val="24"/>
              </w:rPr>
            </w:pPr>
            <w:r w:rsidRPr="00D9258F">
              <w:rPr>
                <w:rFonts w:ascii="Times New Roman" w:hAnsi="Times New Roman" w:cs="Times New Roman"/>
                <w:sz w:val="24"/>
                <w:szCs w:val="24"/>
              </w:rPr>
              <w:t xml:space="preserve">«Весенние забавы» </w:t>
            </w:r>
          </w:p>
          <w:p w:rsidR="00EE0F19" w:rsidRPr="00D9258F" w:rsidRDefault="00EE0F19" w:rsidP="00EE0F19">
            <w:pPr>
              <w:pStyle w:val="a4"/>
              <w:numPr>
                <w:ilvl w:val="0"/>
                <w:numId w:val="141"/>
              </w:numPr>
              <w:spacing w:after="0" w:line="240" w:lineRule="auto"/>
              <w:jc w:val="both"/>
              <w:rPr>
                <w:rFonts w:ascii="Times New Roman" w:hAnsi="Times New Roman" w:cs="Times New Roman"/>
                <w:sz w:val="24"/>
                <w:szCs w:val="24"/>
              </w:rPr>
            </w:pPr>
            <w:r w:rsidRPr="00D9258F">
              <w:rPr>
                <w:rFonts w:ascii="Times New Roman" w:hAnsi="Times New Roman" w:cs="Times New Roman"/>
                <w:sz w:val="24"/>
                <w:szCs w:val="24"/>
              </w:rPr>
              <w:t xml:space="preserve">праздник «Парад успехов» </w:t>
            </w:r>
          </w:p>
          <w:p w:rsidR="00EE0F19" w:rsidRPr="00D9258F" w:rsidRDefault="00EE0F19" w:rsidP="00EE0F19">
            <w:pPr>
              <w:pStyle w:val="a4"/>
              <w:numPr>
                <w:ilvl w:val="0"/>
                <w:numId w:val="141"/>
              </w:numPr>
              <w:spacing w:after="0" w:line="240" w:lineRule="auto"/>
              <w:jc w:val="both"/>
              <w:rPr>
                <w:rFonts w:ascii="Times New Roman" w:hAnsi="Times New Roman" w:cs="Times New Roman"/>
                <w:sz w:val="24"/>
                <w:szCs w:val="24"/>
              </w:rPr>
            </w:pPr>
            <w:r w:rsidRPr="00D9258F">
              <w:rPr>
                <w:rFonts w:ascii="Times New Roman" w:hAnsi="Times New Roman" w:cs="Times New Roman"/>
                <w:sz w:val="24"/>
                <w:szCs w:val="24"/>
              </w:rPr>
              <w:t>брейн-ринг «о Перми»</w:t>
            </w:r>
          </w:p>
          <w:p w:rsidR="00EE0F19" w:rsidRPr="00D9258F" w:rsidRDefault="00EE0F19" w:rsidP="00EE0F19">
            <w:pPr>
              <w:pStyle w:val="a4"/>
              <w:numPr>
                <w:ilvl w:val="0"/>
                <w:numId w:val="141"/>
              </w:numPr>
              <w:spacing w:after="0" w:line="240" w:lineRule="auto"/>
              <w:jc w:val="both"/>
              <w:rPr>
                <w:rFonts w:ascii="Times New Roman" w:hAnsi="Times New Roman" w:cs="Times New Roman"/>
                <w:sz w:val="24"/>
                <w:szCs w:val="24"/>
              </w:rPr>
            </w:pPr>
            <w:r w:rsidRPr="00D9258F">
              <w:rPr>
                <w:rFonts w:ascii="Times New Roman" w:hAnsi="Times New Roman" w:cs="Times New Roman"/>
                <w:sz w:val="24"/>
                <w:szCs w:val="24"/>
              </w:rPr>
              <w:t>литературная гостиная на английском языке</w:t>
            </w:r>
          </w:p>
          <w:p w:rsidR="00EE0F19" w:rsidRPr="00D9258F" w:rsidRDefault="00EE0F19" w:rsidP="00EE0F19">
            <w:pPr>
              <w:pStyle w:val="a4"/>
              <w:numPr>
                <w:ilvl w:val="0"/>
                <w:numId w:val="141"/>
              </w:numPr>
              <w:spacing w:after="0" w:line="240" w:lineRule="auto"/>
              <w:jc w:val="both"/>
              <w:rPr>
                <w:rFonts w:ascii="Times New Roman" w:hAnsi="Times New Roman" w:cs="Times New Roman"/>
                <w:sz w:val="24"/>
                <w:szCs w:val="24"/>
              </w:rPr>
            </w:pPr>
            <w:r w:rsidRPr="00D9258F">
              <w:rPr>
                <w:rFonts w:ascii="Times New Roman" w:hAnsi="Times New Roman" w:cs="Times New Roman"/>
                <w:sz w:val="24"/>
                <w:szCs w:val="24"/>
              </w:rPr>
              <w:t>семейный фестиваль «Мой Английский»</w:t>
            </w:r>
          </w:p>
          <w:p w:rsidR="00EE0F19" w:rsidRPr="00D9258F" w:rsidRDefault="00EE0F19" w:rsidP="00F1434D">
            <w:pPr>
              <w:pStyle w:val="ae"/>
              <w:jc w:val="both"/>
              <w:rPr>
                <w:sz w:val="24"/>
                <w:szCs w:val="24"/>
              </w:rPr>
            </w:pPr>
          </w:p>
        </w:tc>
        <w:tc>
          <w:tcPr>
            <w:tcW w:w="925" w:type="dxa"/>
          </w:tcPr>
          <w:p w:rsidR="00EE0F19" w:rsidRPr="00D9258F" w:rsidRDefault="00EE0F19" w:rsidP="00F1434D">
            <w:pPr>
              <w:pStyle w:val="ae"/>
              <w:jc w:val="both"/>
              <w:rPr>
                <w:sz w:val="24"/>
                <w:szCs w:val="24"/>
              </w:rPr>
            </w:pPr>
            <w:r w:rsidRPr="00D9258F">
              <w:rPr>
                <w:sz w:val="24"/>
                <w:szCs w:val="24"/>
              </w:rPr>
              <w:t xml:space="preserve">1-4 </w:t>
            </w:r>
          </w:p>
        </w:tc>
        <w:tc>
          <w:tcPr>
            <w:tcW w:w="2570" w:type="dxa"/>
          </w:tcPr>
          <w:p w:rsidR="00EE0F19" w:rsidRPr="00D9258F" w:rsidRDefault="00EE0F19" w:rsidP="00F1434D">
            <w:pPr>
              <w:pStyle w:val="ae"/>
              <w:jc w:val="both"/>
              <w:rPr>
                <w:sz w:val="24"/>
                <w:szCs w:val="24"/>
              </w:rPr>
            </w:pPr>
            <w:r w:rsidRPr="00D9258F">
              <w:rPr>
                <w:sz w:val="24"/>
                <w:szCs w:val="24"/>
              </w:rPr>
              <w:t>в течение года</w:t>
            </w:r>
          </w:p>
        </w:tc>
        <w:tc>
          <w:tcPr>
            <w:tcW w:w="2324" w:type="dxa"/>
            <w:gridSpan w:val="2"/>
          </w:tcPr>
          <w:p w:rsidR="00EE0F19" w:rsidRPr="00D9258F" w:rsidRDefault="00EE0F19" w:rsidP="00F1434D">
            <w:pPr>
              <w:pStyle w:val="ae"/>
              <w:jc w:val="both"/>
              <w:rPr>
                <w:sz w:val="24"/>
                <w:szCs w:val="24"/>
              </w:rPr>
            </w:pPr>
            <w:r w:rsidRPr="00D9258F">
              <w:rPr>
                <w:sz w:val="24"/>
                <w:szCs w:val="24"/>
              </w:rPr>
              <w:t xml:space="preserve">Зам. директора </w:t>
            </w:r>
          </w:p>
          <w:p w:rsidR="00EE0F19" w:rsidRPr="00D9258F" w:rsidRDefault="00EE0F19" w:rsidP="00F1434D">
            <w:pPr>
              <w:pStyle w:val="ae"/>
              <w:jc w:val="both"/>
              <w:rPr>
                <w:sz w:val="24"/>
                <w:szCs w:val="24"/>
              </w:rPr>
            </w:pPr>
            <w:r w:rsidRPr="00D9258F">
              <w:rPr>
                <w:sz w:val="24"/>
                <w:szCs w:val="24"/>
              </w:rPr>
              <w:t xml:space="preserve">по УВР, </w:t>
            </w:r>
          </w:p>
          <w:p w:rsidR="00EE0F19" w:rsidRPr="00D9258F" w:rsidRDefault="00EE0F19" w:rsidP="00F1434D">
            <w:pPr>
              <w:pStyle w:val="ae"/>
              <w:jc w:val="both"/>
              <w:rPr>
                <w:sz w:val="24"/>
                <w:szCs w:val="24"/>
              </w:rPr>
            </w:pPr>
            <w:r w:rsidRPr="00D9258F">
              <w:rPr>
                <w:sz w:val="24"/>
                <w:szCs w:val="24"/>
              </w:rPr>
              <w:t>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Привлечение родителей на родительский всеобуч в педагогическом университете</w:t>
            </w:r>
          </w:p>
        </w:tc>
        <w:tc>
          <w:tcPr>
            <w:tcW w:w="925" w:type="dxa"/>
          </w:tcPr>
          <w:p w:rsidR="00EE0F19" w:rsidRPr="00D9258F" w:rsidRDefault="00EE0F19" w:rsidP="00F1434D">
            <w:pPr>
              <w:jc w:val="center"/>
              <w:rPr>
                <w:rFonts w:ascii="Times New Roman" w:hAnsi="Times New Roman" w:cs="Times New Roman"/>
                <w:sz w:val="24"/>
                <w:szCs w:val="24"/>
              </w:rPr>
            </w:pPr>
            <w:r w:rsidRPr="00D9258F">
              <w:rPr>
                <w:rFonts w:ascii="Times New Roman" w:hAnsi="Times New Roman" w:cs="Times New Roman"/>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В течение года по графику</w:t>
            </w:r>
          </w:p>
        </w:tc>
        <w:tc>
          <w:tcPr>
            <w:tcW w:w="2324" w:type="dxa"/>
            <w:gridSpan w:val="2"/>
          </w:tcPr>
          <w:p w:rsidR="00EE0F19" w:rsidRPr="00D9258F" w:rsidRDefault="00EE0F19" w:rsidP="00F1434D">
            <w:pPr>
              <w:pStyle w:val="ae"/>
              <w:jc w:val="both"/>
              <w:rPr>
                <w:sz w:val="24"/>
                <w:szCs w:val="24"/>
              </w:rPr>
            </w:pPr>
            <w:r w:rsidRPr="00D9258F">
              <w:rPr>
                <w:sz w:val="24"/>
                <w:szCs w:val="24"/>
              </w:rPr>
              <w:t xml:space="preserve">Зам. директора </w:t>
            </w:r>
          </w:p>
          <w:p w:rsidR="00EE0F19" w:rsidRPr="00D9258F" w:rsidRDefault="00EE0F19" w:rsidP="00F1434D">
            <w:pPr>
              <w:pStyle w:val="ae"/>
              <w:jc w:val="both"/>
              <w:rPr>
                <w:sz w:val="24"/>
                <w:szCs w:val="24"/>
              </w:rPr>
            </w:pPr>
            <w:r w:rsidRPr="00D9258F">
              <w:rPr>
                <w:sz w:val="24"/>
                <w:szCs w:val="24"/>
              </w:rPr>
              <w:t xml:space="preserve">по УВР, </w:t>
            </w:r>
          </w:p>
          <w:p w:rsidR="00EE0F19" w:rsidRPr="00D9258F" w:rsidRDefault="00EE0F19" w:rsidP="00F1434D">
            <w:pPr>
              <w:pStyle w:val="ae"/>
              <w:jc w:val="both"/>
              <w:rPr>
                <w:sz w:val="24"/>
                <w:szCs w:val="24"/>
              </w:rPr>
            </w:pPr>
            <w:r w:rsidRPr="00D9258F">
              <w:rPr>
                <w:sz w:val="24"/>
                <w:szCs w:val="24"/>
              </w:rPr>
              <w:t xml:space="preserve">классные </w:t>
            </w:r>
            <w:r w:rsidRPr="00D9258F">
              <w:rPr>
                <w:sz w:val="24"/>
                <w:szCs w:val="24"/>
              </w:rPr>
              <w:lastRenderedPageBreak/>
              <w:t>руководители</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lastRenderedPageBreak/>
              <w:t>Работа с родителями, организованная с использованием ресурсов социальных сетей (Вконтакте, Инстаграм, мессенджеры – Viber, WhatsApp)</w:t>
            </w:r>
          </w:p>
        </w:tc>
        <w:tc>
          <w:tcPr>
            <w:tcW w:w="925" w:type="dxa"/>
          </w:tcPr>
          <w:p w:rsidR="00EE0F19" w:rsidRPr="00D9258F" w:rsidRDefault="00EE0F19" w:rsidP="00F1434D">
            <w:pPr>
              <w:pStyle w:val="ae"/>
              <w:jc w:val="both"/>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в течение года</w:t>
            </w:r>
          </w:p>
        </w:tc>
        <w:tc>
          <w:tcPr>
            <w:tcW w:w="2324" w:type="dxa"/>
            <w:gridSpan w:val="2"/>
          </w:tcPr>
          <w:p w:rsidR="00EE0F19" w:rsidRPr="00D9258F" w:rsidRDefault="00EE0F19" w:rsidP="00F1434D">
            <w:pPr>
              <w:pStyle w:val="ae"/>
              <w:jc w:val="both"/>
              <w:rPr>
                <w:sz w:val="24"/>
                <w:szCs w:val="24"/>
              </w:rPr>
            </w:pPr>
            <w:r w:rsidRPr="00D9258F">
              <w:rPr>
                <w:sz w:val="24"/>
                <w:szCs w:val="24"/>
              </w:rPr>
              <w:t xml:space="preserve">Зам. директора </w:t>
            </w:r>
          </w:p>
          <w:p w:rsidR="00EE0F19" w:rsidRPr="00D9258F" w:rsidRDefault="00EE0F19" w:rsidP="00F1434D">
            <w:pPr>
              <w:pStyle w:val="ae"/>
              <w:jc w:val="both"/>
              <w:rPr>
                <w:sz w:val="24"/>
                <w:szCs w:val="24"/>
              </w:rPr>
            </w:pPr>
            <w:r w:rsidRPr="00D9258F">
              <w:rPr>
                <w:sz w:val="24"/>
                <w:szCs w:val="24"/>
              </w:rPr>
              <w:t xml:space="preserve">по УВР, </w:t>
            </w:r>
          </w:p>
          <w:p w:rsidR="00EE0F19" w:rsidRPr="00D9258F" w:rsidRDefault="00EE0F19" w:rsidP="00F1434D">
            <w:pPr>
              <w:pStyle w:val="ae"/>
              <w:jc w:val="both"/>
              <w:rPr>
                <w:sz w:val="24"/>
                <w:szCs w:val="24"/>
              </w:rPr>
            </w:pPr>
            <w:r w:rsidRPr="00D9258F">
              <w:rPr>
                <w:sz w:val="24"/>
                <w:szCs w:val="24"/>
              </w:rPr>
              <w:t>социальный педагог,</w:t>
            </w:r>
          </w:p>
          <w:p w:rsidR="00EE0F19" w:rsidRPr="00D9258F" w:rsidRDefault="00EE0F19" w:rsidP="00F1434D">
            <w:pPr>
              <w:pStyle w:val="ae"/>
              <w:jc w:val="both"/>
              <w:rPr>
                <w:sz w:val="24"/>
                <w:szCs w:val="24"/>
              </w:rPr>
            </w:pPr>
            <w:r w:rsidRPr="00D9258F">
              <w:rPr>
                <w:sz w:val="24"/>
                <w:szCs w:val="24"/>
              </w:rPr>
              <w:t>классные руководители</w:t>
            </w:r>
          </w:p>
        </w:tc>
      </w:tr>
      <w:tr w:rsidR="00EE0F19" w:rsidRPr="00D9258F" w:rsidTr="00D9258F">
        <w:trPr>
          <w:trHeight w:val="690"/>
        </w:trPr>
        <w:tc>
          <w:tcPr>
            <w:tcW w:w="9497" w:type="dxa"/>
            <w:gridSpan w:val="6"/>
          </w:tcPr>
          <w:p w:rsidR="00EE0F19" w:rsidRPr="00D9258F" w:rsidRDefault="00EE0F19" w:rsidP="00F1434D">
            <w:pPr>
              <w:pStyle w:val="ae"/>
              <w:jc w:val="center"/>
              <w:rPr>
                <w:b/>
                <w:sz w:val="24"/>
                <w:szCs w:val="24"/>
              </w:rPr>
            </w:pPr>
            <w:r w:rsidRPr="00D9258F">
              <w:rPr>
                <w:b/>
                <w:sz w:val="24"/>
                <w:szCs w:val="24"/>
              </w:rPr>
              <w:t>Самоуправление</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Классное собрание по планированию деятельности участия класса  в общешкольных традиционных делах, распределение обязанностей в классах, выбору актива класса, командира</w:t>
            </w:r>
          </w:p>
        </w:tc>
        <w:tc>
          <w:tcPr>
            <w:tcW w:w="925" w:type="dxa"/>
          </w:tcPr>
          <w:p w:rsidR="00EE0F19" w:rsidRPr="00D9258F" w:rsidRDefault="00EE0F19" w:rsidP="00F1434D">
            <w:pPr>
              <w:pStyle w:val="ae"/>
              <w:jc w:val="both"/>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сентябрь</w:t>
            </w:r>
          </w:p>
        </w:tc>
        <w:tc>
          <w:tcPr>
            <w:tcW w:w="2324" w:type="dxa"/>
            <w:gridSpan w:val="2"/>
          </w:tcPr>
          <w:p w:rsidR="00EE0F19" w:rsidRPr="00D9258F" w:rsidRDefault="00EE0F19" w:rsidP="00F1434D">
            <w:pPr>
              <w:pStyle w:val="ae"/>
              <w:jc w:val="both"/>
              <w:rPr>
                <w:sz w:val="24"/>
                <w:szCs w:val="24"/>
              </w:rPr>
            </w:pPr>
            <w:r w:rsidRPr="00D9258F">
              <w:rPr>
                <w:sz w:val="24"/>
                <w:szCs w:val="24"/>
              </w:rPr>
              <w:t>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Классное собрание по рефлексии мероприятия</w:t>
            </w:r>
          </w:p>
        </w:tc>
        <w:tc>
          <w:tcPr>
            <w:tcW w:w="925" w:type="dxa"/>
          </w:tcPr>
          <w:p w:rsidR="00EE0F19" w:rsidRPr="00D9258F" w:rsidRDefault="00EE0F19" w:rsidP="00F1434D">
            <w:pPr>
              <w:pStyle w:val="ae"/>
              <w:jc w:val="both"/>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после 1-2 дней после мероприятия</w:t>
            </w:r>
          </w:p>
        </w:tc>
        <w:tc>
          <w:tcPr>
            <w:tcW w:w="2324" w:type="dxa"/>
            <w:gridSpan w:val="2"/>
          </w:tcPr>
          <w:p w:rsidR="00EE0F19" w:rsidRPr="00D9258F" w:rsidRDefault="00EE0F19" w:rsidP="00F1434D">
            <w:pPr>
              <w:pStyle w:val="ae"/>
              <w:jc w:val="both"/>
              <w:rPr>
                <w:sz w:val="24"/>
                <w:szCs w:val="24"/>
              </w:rPr>
            </w:pPr>
            <w:r w:rsidRPr="00D9258F">
              <w:rPr>
                <w:sz w:val="24"/>
                <w:szCs w:val="24"/>
              </w:rPr>
              <w:t>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Классное собрание по составлению рейтинга «Итоги четверти», подведение итогов работы за четверть, планирование работы на каникулы</w:t>
            </w:r>
          </w:p>
        </w:tc>
        <w:tc>
          <w:tcPr>
            <w:tcW w:w="925" w:type="dxa"/>
          </w:tcPr>
          <w:p w:rsidR="00EE0F19" w:rsidRPr="00D9258F" w:rsidRDefault="00EE0F19" w:rsidP="00F1434D">
            <w:pPr>
              <w:pStyle w:val="ae"/>
              <w:jc w:val="both"/>
              <w:rPr>
                <w:sz w:val="24"/>
                <w:szCs w:val="24"/>
              </w:rPr>
            </w:pPr>
            <w:r w:rsidRPr="00D9258F">
              <w:rPr>
                <w:sz w:val="24"/>
                <w:szCs w:val="24"/>
              </w:rPr>
              <w:t>1-4</w:t>
            </w:r>
          </w:p>
        </w:tc>
        <w:tc>
          <w:tcPr>
            <w:tcW w:w="2570" w:type="dxa"/>
          </w:tcPr>
          <w:p w:rsidR="00EE0F19" w:rsidRPr="00D9258F" w:rsidRDefault="00EE0F19" w:rsidP="00F1434D">
            <w:pPr>
              <w:pStyle w:val="ae"/>
              <w:jc w:val="both"/>
              <w:rPr>
                <w:sz w:val="24"/>
                <w:szCs w:val="24"/>
              </w:rPr>
            </w:pPr>
            <w:r w:rsidRPr="00D9258F">
              <w:rPr>
                <w:sz w:val="24"/>
                <w:szCs w:val="24"/>
              </w:rPr>
              <w:t>Последняя неделя четверти</w:t>
            </w:r>
          </w:p>
        </w:tc>
        <w:tc>
          <w:tcPr>
            <w:tcW w:w="2324" w:type="dxa"/>
            <w:gridSpan w:val="2"/>
          </w:tcPr>
          <w:p w:rsidR="00EE0F19" w:rsidRPr="00D9258F" w:rsidRDefault="00EE0F19" w:rsidP="00F1434D">
            <w:pPr>
              <w:pStyle w:val="ae"/>
              <w:jc w:val="both"/>
              <w:rPr>
                <w:sz w:val="24"/>
                <w:szCs w:val="24"/>
              </w:rPr>
            </w:pPr>
            <w:r w:rsidRPr="00D9258F">
              <w:rPr>
                <w:sz w:val="24"/>
                <w:szCs w:val="24"/>
              </w:rPr>
              <w:t>Классные руководители</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r w:rsidRPr="00D9258F">
              <w:rPr>
                <w:sz w:val="24"/>
                <w:szCs w:val="24"/>
              </w:rPr>
              <w:t>Проведение праздничных мероприятий в классе, сценарии</w:t>
            </w:r>
          </w:p>
        </w:tc>
        <w:tc>
          <w:tcPr>
            <w:tcW w:w="925" w:type="dxa"/>
          </w:tcPr>
          <w:p w:rsidR="00EE0F19" w:rsidRPr="00D9258F" w:rsidRDefault="00EE0F19" w:rsidP="00F1434D">
            <w:pPr>
              <w:pStyle w:val="ae"/>
              <w:jc w:val="both"/>
              <w:rPr>
                <w:sz w:val="24"/>
                <w:szCs w:val="24"/>
              </w:rPr>
            </w:pPr>
            <w:r w:rsidRPr="00D9258F">
              <w:rPr>
                <w:sz w:val="24"/>
                <w:szCs w:val="24"/>
              </w:rPr>
              <w:t>3-4</w:t>
            </w:r>
          </w:p>
        </w:tc>
        <w:tc>
          <w:tcPr>
            <w:tcW w:w="2570" w:type="dxa"/>
          </w:tcPr>
          <w:p w:rsidR="00EE0F19" w:rsidRPr="00D9258F" w:rsidRDefault="00EE0F19" w:rsidP="00F1434D">
            <w:pPr>
              <w:pStyle w:val="ae"/>
              <w:jc w:val="both"/>
              <w:rPr>
                <w:sz w:val="24"/>
                <w:szCs w:val="24"/>
              </w:rPr>
            </w:pPr>
            <w:r w:rsidRPr="00D9258F">
              <w:rPr>
                <w:sz w:val="24"/>
                <w:szCs w:val="24"/>
              </w:rPr>
              <w:t>В предпраздничные дни</w:t>
            </w:r>
          </w:p>
        </w:tc>
        <w:tc>
          <w:tcPr>
            <w:tcW w:w="2324" w:type="dxa"/>
            <w:gridSpan w:val="2"/>
          </w:tcPr>
          <w:p w:rsidR="00EE0F19" w:rsidRPr="00D9258F" w:rsidRDefault="00EE0F19" w:rsidP="00F1434D">
            <w:pPr>
              <w:pStyle w:val="ae"/>
              <w:jc w:val="both"/>
              <w:rPr>
                <w:sz w:val="24"/>
                <w:szCs w:val="24"/>
              </w:rPr>
            </w:pPr>
            <w:r w:rsidRPr="00D9258F">
              <w:rPr>
                <w:sz w:val="24"/>
                <w:szCs w:val="24"/>
              </w:rPr>
              <w:t>Активные ребята класса</w:t>
            </w:r>
          </w:p>
        </w:tc>
      </w:tr>
      <w:tr w:rsidR="00EE0F19" w:rsidRPr="00D9258F" w:rsidTr="00D9258F">
        <w:trPr>
          <w:trHeight w:val="690"/>
        </w:trPr>
        <w:tc>
          <w:tcPr>
            <w:tcW w:w="3678" w:type="dxa"/>
            <w:gridSpan w:val="2"/>
          </w:tcPr>
          <w:p w:rsidR="00EE0F19" w:rsidRPr="00D9258F" w:rsidRDefault="00EE0F19" w:rsidP="00F1434D">
            <w:pPr>
              <w:pStyle w:val="ae"/>
              <w:jc w:val="both"/>
              <w:rPr>
                <w:sz w:val="24"/>
                <w:szCs w:val="24"/>
              </w:rPr>
            </w:pPr>
          </w:p>
        </w:tc>
        <w:tc>
          <w:tcPr>
            <w:tcW w:w="925" w:type="dxa"/>
          </w:tcPr>
          <w:p w:rsidR="00EE0F19" w:rsidRPr="00D9258F" w:rsidRDefault="00EE0F19" w:rsidP="00F1434D">
            <w:pPr>
              <w:pStyle w:val="ae"/>
              <w:jc w:val="both"/>
              <w:rPr>
                <w:sz w:val="24"/>
                <w:szCs w:val="24"/>
              </w:rPr>
            </w:pPr>
          </w:p>
        </w:tc>
        <w:tc>
          <w:tcPr>
            <w:tcW w:w="2570" w:type="dxa"/>
          </w:tcPr>
          <w:p w:rsidR="00EE0F19" w:rsidRPr="00D9258F" w:rsidRDefault="00EE0F19" w:rsidP="00F1434D">
            <w:pPr>
              <w:pStyle w:val="ae"/>
              <w:jc w:val="both"/>
              <w:rPr>
                <w:sz w:val="24"/>
                <w:szCs w:val="24"/>
              </w:rPr>
            </w:pPr>
          </w:p>
        </w:tc>
        <w:tc>
          <w:tcPr>
            <w:tcW w:w="2324" w:type="dxa"/>
            <w:gridSpan w:val="2"/>
          </w:tcPr>
          <w:p w:rsidR="00EE0F19" w:rsidRPr="00D9258F" w:rsidRDefault="00EE0F19" w:rsidP="00F1434D">
            <w:pPr>
              <w:pStyle w:val="ae"/>
              <w:jc w:val="both"/>
              <w:rPr>
                <w:sz w:val="24"/>
                <w:szCs w:val="24"/>
              </w:rPr>
            </w:pPr>
          </w:p>
        </w:tc>
      </w:tr>
      <w:tr w:rsidR="00EE0F19" w:rsidRPr="00D9258F" w:rsidTr="00D9258F">
        <w:trPr>
          <w:trHeight w:val="690"/>
        </w:trPr>
        <w:tc>
          <w:tcPr>
            <w:tcW w:w="9497" w:type="dxa"/>
            <w:gridSpan w:val="6"/>
          </w:tcPr>
          <w:p w:rsidR="00EE0F19" w:rsidRPr="00D9258F" w:rsidRDefault="00EE0F19" w:rsidP="00F1434D">
            <w:pPr>
              <w:pStyle w:val="ae"/>
              <w:jc w:val="center"/>
              <w:rPr>
                <w:b/>
                <w:sz w:val="24"/>
                <w:szCs w:val="24"/>
              </w:rPr>
            </w:pPr>
            <w:r w:rsidRPr="00D9258F">
              <w:rPr>
                <w:b/>
                <w:sz w:val="24"/>
                <w:szCs w:val="24"/>
              </w:rPr>
              <w:t>Курсы внеурочно деятельности</w:t>
            </w:r>
          </w:p>
        </w:tc>
      </w:tr>
      <w:tr w:rsidR="00EE0F19" w:rsidRPr="00D9258F" w:rsidTr="00D9258F">
        <w:trPr>
          <w:trHeight w:val="690"/>
        </w:trPr>
        <w:tc>
          <w:tcPr>
            <w:tcW w:w="2977" w:type="dxa"/>
          </w:tcPr>
          <w:p w:rsidR="00EE0F19" w:rsidRPr="00D9258F" w:rsidRDefault="00EE0F19" w:rsidP="00F1434D">
            <w:pPr>
              <w:pStyle w:val="a3"/>
              <w:spacing w:before="0" w:beforeAutospacing="0" w:after="0" w:afterAutospacing="0"/>
              <w:ind w:right="100"/>
              <w:jc w:val="both"/>
              <w:textAlignment w:val="baseline"/>
              <w:rPr>
                <w:rFonts w:ascii="Times New Roman" w:hAnsi="Times New Roman"/>
                <w:b/>
                <w:color w:val="000000"/>
              </w:rPr>
            </w:pPr>
            <w:r w:rsidRPr="00D9258F">
              <w:rPr>
                <w:rFonts w:ascii="Times New Roman" w:hAnsi="Times New Roman"/>
                <w:b/>
                <w:bCs/>
                <w:i/>
                <w:iCs/>
                <w:color w:val="000000"/>
              </w:rPr>
              <w:t>Познавательная деятельность</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«Первоклассная газета»,</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«Учусь принимать решения»,</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«Я люблю английский»,</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«Мы и твои друзья»,</w:t>
            </w:r>
          </w:p>
          <w:p w:rsidR="00EE0F19" w:rsidRPr="00D9258F" w:rsidRDefault="00EE0F19" w:rsidP="00F1434D">
            <w:pPr>
              <w:pStyle w:val="a3"/>
              <w:spacing w:before="0" w:beforeAutospacing="0" w:after="0" w:afterAutospacing="0"/>
              <w:ind w:right="100" w:firstLine="41"/>
              <w:jc w:val="both"/>
              <w:rPr>
                <w:rFonts w:ascii="Times New Roman" w:hAnsi="Times New Roman"/>
                <w:b/>
                <w:color w:val="000000"/>
              </w:rPr>
            </w:pPr>
            <w:r w:rsidRPr="00D9258F">
              <w:rPr>
                <w:rFonts w:ascii="Times New Roman" w:hAnsi="Times New Roman"/>
                <w:b/>
                <w:color w:val="000000"/>
              </w:rPr>
              <w:t xml:space="preserve"> «Юный исследователь» (подготовка к НПК),</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b/>
                <w:color w:val="000000"/>
              </w:rPr>
            </w:pPr>
            <w:r w:rsidRPr="00D9258F">
              <w:rPr>
                <w:rFonts w:ascii="Times New Roman" w:hAnsi="Times New Roman"/>
                <w:b/>
                <w:color w:val="000000"/>
              </w:rPr>
              <w:t>«Обучение работе с цифровыми ресурсами»</w:t>
            </w:r>
          </w:p>
        </w:tc>
        <w:tc>
          <w:tcPr>
            <w:tcW w:w="2126" w:type="dxa"/>
          </w:tcPr>
          <w:p w:rsidR="00EE0F19" w:rsidRPr="00D9258F" w:rsidRDefault="00EE0F19" w:rsidP="00F1434D">
            <w:pPr>
              <w:pStyle w:val="ae"/>
              <w:jc w:val="both"/>
              <w:rPr>
                <w:sz w:val="24"/>
                <w:szCs w:val="24"/>
              </w:rPr>
            </w:pPr>
            <w:r w:rsidRPr="00D9258F">
              <w:rPr>
                <w:sz w:val="24"/>
                <w:szCs w:val="24"/>
              </w:rPr>
              <w:t>Учителя -предметники</w:t>
            </w:r>
          </w:p>
        </w:tc>
      </w:tr>
      <w:tr w:rsidR="00EE0F19" w:rsidRPr="00D9258F" w:rsidTr="00D9258F">
        <w:trPr>
          <w:trHeight w:val="690"/>
        </w:trPr>
        <w:tc>
          <w:tcPr>
            <w:tcW w:w="2977" w:type="dxa"/>
          </w:tcPr>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b/>
                <w:bCs/>
                <w:i/>
                <w:iCs/>
                <w:color w:val="000000"/>
              </w:rPr>
              <w:t>Художественное творчество</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«Оригами»,</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«Квилинг»,</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«Волшебная нить»,</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 xml:space="preserve">«Конструирование из </w:t>
            </w:r>
            <w:r w:rsidRPr="00D9258F">
              <w:rPr>
                <w:rFonts w:ascii="Times New Roman" w:hAnsi="Times New Roman"/>
                <w:color w:val="000000"/>
              </w:rPr>
              <w:lastRenderedPageBreak/>
              <w:t>бумаги»,</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«Геометрическая аппликация»</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«Плетение из бумаги и пряжи»,</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Фортуна ТВ- канал «МаМастер»</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b/>
                <w:color w:val="000000"/>
              </w:rPr>
            </w:pPr>
            <w:r w:rsidRPr="00D9258F">
              <w:rPr>
                <w:rFonts w:ascii="Times New Roman" w:hAnsi="Times New Roman"/>
                <w:b/>
                <w:color w:val="000000"/>
              </w:rPr>
              <w:t>Танцы</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b/>
                <w:color w:val="000000"/>
              </w:rPr>
            </w:pPr>
            <w:r w:rsidRPr="00D9258F">
              <w:rPr>
                <w:rFonts w:ascii="Times New Roman" w:hAnsi="Times New Roman"/>
                <w:b/>
                <w:color w:val="000000"/>
              </w:rPr>
              <w:t>Кружок “Мягкая игрушка”</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b/>
                <w:color w:val="000000"/>
              </w:rPr>
            </w:pPr>
            <w:r w:rsidRPr="00D9258F">
              <w:rPr>
                <w:rFonts w:ascii="Times New Roman" w:hAnsi="Times New Roman"/>
                <w:b/>
                <w:color w:val="000000"/>
              </w:rPr>
              <w:t>Театральный кружок.</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p>
        </w:tc>
        <w:tc>
          <w:tcPr>
            <w:tcW w:w="2126" w:type="dxa"/>
          </w:tcPr>
          <w:p w:rsidR="00EE0F19" w:rsidRPr="00D9258F" w:rsidRDefault="00EE0F19" w:rsidP="00F1434D">
            <w:pPr>
              <w:pStyle w:val="ae"/>
              <w:jc w:val="both"/>
              <w:rPr>
                <w:sz w:val="24"/>
                <w:szCs w:val="24"/>
              </w:rPr>
            </w:pPr>
            <w:r w:rsidRPr="00D9258F">
              <w:rPr>
                <w:sz w:val="24"/>
                <w:szCs w:val="24"/>
              </w:rPr>
              <w:lastRenderedPageBreak/>
              <w:t>Учителя -предметники</w:t>
            </w:r>
          </w:p>
        </w:tc>
      </w:tr>
      <w:tr w:rsidR="00EE0F19" w:rsidRPr="00D9258F" w:rsidTr="00D9258F">
        <w:trPr>
          <w:trHeight w:val="690"/>
        </w:trPr>
        <w:tc>
          <w:tcPr>
            <w:tcW w:w="2977" w:type="dxa"/>
          </w:tcPr>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b/>
                <w:bCs/>
                <w:i/>
                <w:iCs/>
                <w:color w:val="000000"/>
              </w:rPr>
              <w:lastRenderedPageBreak/>
              <w:t>Проблемно-ценностное общение.</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3"/>
              <w:spacing w:before="0" w:beforeAutospacing="0" w:after="0" w:afterAutospacing="0"/>
              <w:ind w:right="100"/>
              <w:jc w:val="both"/>
              <w:textAlignment w:val="baseline"/>
              <w:rPr>
                <w:rFonts w:ascii="Times New Roman" w:hAnsi="Times New Roman"/>
                <w:b/>
                <w:color w:val="000000"/>
              </w:rPr>
            </w:pPr>
            <w:r w:rsidRPr="00D9258F">
              <w:rPr>
                <w:rFonts w:ascii="Times New Roman" w:hAnsi="Times New Roman"/>
                <w:b/>
                <w:color w:val="000000"/>
              </w:rPr>
              <w:t>“Эмоциональные витаминки”</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p>
        </w:tc>
        <w:tc>
          <w:tcPr>
            <w:tcW w:w="2126" w:type="dxa"/>
          </w:tcPr>
          <w:p w:rsidR="00EE0F19" w:rsidRPr="00D9258F" w:rsidRDefault="00EE0F19" w:rsidP="00F1434D">
            <w:pPr>
              <w:pStyle w:val="ae"/>
              <w:jc w:val="both"/>
              <w:rPr>
                <w:sz w:val="24"/>
                <w:szCs w:val="24"/>
              </w:rPr>
            </w:pPr>
            <w:r w:rsidRPr="00D9258F">
              <w:rPr>
                <w:sz w:val="24"/>
                <w:szCs w:val="24"/>
              </w:rPr>
              <w:t>Учителя -предметники</w:t>
            </w:r>
          </w:p>
        </w:tc>
      </w:tr>
      <w:tr w:rsidR="00EE0F19" w:rsidRPr="00D9258F" w:rsidTr="00D9258F">
        <w:trPr>
          <w:trHeight w:val="690"/>
        </w:trPr>
        <w:tc>
          <w:tcPr>
            <w:tcW w:w="2977" w:type="dxa"/>
          </w:tcPr>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b/>
                <w:bCs/>
                <w:i/>
                <w:iCs/>
                <w:color w:val="000000"/>
              </w:rPr>
              <w:t>Туристско-краеведческая деятельность</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«Краеведение»,</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«Юный турист»,</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«Семь чудес Пермского края».</w:t>
            </w:r>
          </w:p>
          <w:p w:rsidR="00EE0F19" w:rsidRPr="00D9258F" w:rsidRDefault="00EE0F19" w:rsidP="00F1434D">
            <w:pPr>
              <w:pStyle w:val="a3"/>
              <w:spacing w:before="0" w:beforeAutospacing="0" w:after="0" w:afterAutospacing="0"/>
              <w:ind w:right="100" w:firstLine="38"/>
              <w:jc w:val="both"/>
              <w:rPr>
                <w:rFonts w:ascii="Times New Roman" w:hAnsi="Times New Roman"/>
              </w:rPr>
            </w:pPr>
            <w:r w:rsidRPr="00D9258F">
              <w:rPr>
                <w:rFonts w:ascii="Times New Roman" w:hAnsi="Times New Roman"/>
                <w:color w:val="000000"/>
              </w:rPr>
              <w:t>«Моя туристическая тропа»</w:t>
            </w:r>
          </w:p>
        </w:tc>
        <w:tc>
          <w:tcPr>
            <w:tcW w:w="2126" w:type="dxa"/>
          </w:tcPr>
          <w:p w:rsidR="00EE0F19" w:rsidRPr="00D9258F" w:rsidRDefault="00EE0F19" w:rsidP="00F1434D">
            <w:pPr>
              <w:pStyle w:val="ae"/>
              <w:jc w:val="both"/>
              <w:rPr>
                <w:sz w:val="24"/>
                <w:szCs w:val="24"/>
              </w:rPr>
            </w:pPr>
            <w:r w:rsidRPr="00D9258F">
              <w:rPr>
                <w:sz w:val="24"/>
                <w:szCs w:val="24"/>
              </w:rPr>
              <w:t>Учителя -предметники</w:t>
            </w:r>
          </w:p>
        </w:tc>
      </w:tr>
      <w:tr w:rsidR="00EE0F19" w:rsidRPr="00D9258F" w:rsidTr="00D9258F">
        <w:trPr>
          <w:trHeight w:val="690"/>
        </w:trPr>
        <w:tc>
          <w:tcPr>
            <w:tcW w:w="2977" w:type="dxa"/>
          </w:tcPr>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b/>
                <w:bCs/>
                <w:i/>
                <w:iCs/>
                <w:color w:val="000000"/>
              </w:rPr>
              <w:t>Спортивно-оздоровительная деятельность.</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«Подвижные игры», </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«Разговор о правильном питании», </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«ЛФК»,</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Фортуна ТВ -канал «ЗОЖ».</w:t>
            </w:r>
          </w:p>
        </w:tc>
        <w:tc>
          <w:tcPr>
            <w:tcW w:w="2126" w:type="dxa"/>
          </w:tcPr>
          <w:p w:rsidR="00EE0F19" w:rsidRPr="00D9258F" w:rsidRDefault="00EE0F19" w:rsidP="00F1434D">
            <w:pPr>
              <w:pStyle w:val="ae"/>
              <w:jc w:val="both"/>
              <w:rPr>
                <w:sz w:val="24"/>
                <w:szCs w:val="24"/>
              </w:rPr>
            </w:pPr>
            <w:r w:rsidRPr="00D9258F">
              <w:rPr>
                <w:sz w:val="24"/>
                <w:szCs w:val="24"/>
              </w:rPr>
              <w:t>Учителя - предметники</w:t>
            </w:r>
          </w:p>
        </w:tc>
      </w:tr>
      <w:tr w:rsidR="00EE0F19" w:rsidRPr="00D9258F" w:rsidTr="00D9258F">
        <w:trPr>
          <w:trHeight w:val="690"/>
        </w:trPr>
        <w:tc>
          <w:tcPr>
            <w:tcW w:w="2977" w:type="dxa"/>
          </w:tcPr>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b/>
                <w:bCs/>
                <w:i/>
                <w:iCs/>
                <w:color w:val="000000"/>
              </w:rPr>
              <w:t>Проектная деятельность</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3"/>
              <w:spacing w:before="24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Социальные проекты</w:t>
            </w:r>
          </w:p>
          <w:p w:rsidR="00EE0F19" w:rsidRPr="00D9258F" w:rsidRDefault="00EE0F19" w:rsidP="00F1434D">
            <w:pPr>
              <w:pStyle w:val="a3"/>
              <w:spacing w:before="0" w:beforeAutospacing="0" w:after="240" w:afterAutospacing="0"/>
              <w:ind w:right="100"/>
              <w:jc w:val="both"/>
              <w:textAlignment w:val="baseline"/>
              <w:rPr>
                <w:rFonts w:ascii="Times New Roman" w:hAnsi="Times New Roman"/>
                <w:color w:val="000000"/>
              </w:rPr>
            </w:pPr>
            <w:r w:rsidRPr="00D9258F">
              <w:rPr>
                <w:rFonts w:ascii="Times New Roman" w:hAnsi="Times New Roman"/>
                <w:color w:val="000000"/>
              </w:rPr>
              <w:t>«День проектов”</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r w:rsidRPr="00D9258F">
              <w:rPr>
                <w:rFonts w:ascii="Times New Roman" w:hAnsi="Times New Roman"/>
                <w:color w:val="000000"/>
              </w:rPr>
              <w:t>“Учусь проектировать”.</w:t>
            </w:r>
          </w:p>
          <w:p w:rsidR="00EE0F19" w:rsidRPr="00D9258F" w:rsidRDefault="00EE0F19" w:rsidP="00F1434D">
            <w:pPr>
              <w:pStyle w:val="a3"/>
              <w:spacing w:before="0" w:beforeAutospacing="0" w:after="0" w:afterAutospacing="0"/>
              <w:ind w:right="100"/>
              <w:jc w:val="both"/>
              <w:textAlignment w:val="baseline"/>
              <w:rPr>
                <w:rFonts w:ascii="Times New Roman" w:hAnsi="Times New Roman"/>
                <w:color w:val="000000"/>
              </w:rPr>
            </w:pPr>
          </w:p>
        </w:tc>
        <w:tc>
          <w:tcPr>
            <w:tcW w:w="2126" w:type="dxa"/>
          </w:tcPr>
          <w:p w:rsidR="00EE0F19" w:rsidRPr="00D9258F" w:rsidRDefault="00EE0F19" w:rsidP="00F1434D">
            <w:pPr>
              <w:pStyle w:val="ae"/>
              <w:jc w:val="both"/>
              <w:rPr>
                <w:sz w:val="24"/>
                <w:szCs w:val="24"/>
              </w:rPr>
            </w:pPr>
            <w:r w:rsidRPr="00D9258F">
              <w:rPr>
                <w:sz w:val="24"/>
                <w:szCs w:val="24"/>
              </w:rPr>
              <w:t>Учителя -предметники</w:t>
            </w:r>
          </w:p>
        </w:tc>
      </w:tr>
      <w:tr w:rsidR="00EE0F19" w:rsidRPr="00D9258F" w:rsidTr="00D9258F">
        <w:trPr>
          <w:trHeight w:val="690"/>
        </w:trPr>
        <w:tc>
          <w:tcPr>
            <w:tcW w:w="9497" w:type="dxa"/>
            <w:gridSpan w:val="6"/>
          </w:tcPr>
          <w:p w:rsidR="00EE0F19" w:rsidRPr="00D9258F" w:rsidRDefault="00EE0F19" w:rsidP="00F1434D">
            <w:pPr>
              <w:pStyle w:val="ae"/>
              <w:jc w:val="center"/>
              <w:rPr>
                <w:sz w:val="24"/>
                <w:szCs w:val="24"/>
              </w:rPr>
            </w:pPr>
            <w:r w:rsidRPr="00D9258F">
              <w:rPr>
                <w:b/>
                <w:bCs/>
                <w:sz w:val="24"/>
                <w:szCs w:val="24"/>
              </w:rPr>
              <w:t>Организация предметно-эстетической среды</w:t>
            </w:r>
          </w:p>
        </w:tc>
      </w:tr>
      <w:tr w:rsidR="00EE0F19" w:rsidRPr="00D9258F" w:rsidTr="00D9258F">
        <w:trPr>
          <w:trHeight w:val="690"/>
        </w:trPr>
        <w:tc>
          <w:tcPr>
            <w:tcW w:w="2977" w:type="dxa"/>
          </w:tcPr>
          <w:p w:rsidR="00EE0F19" w:rsidRPr="00D9258F" w:rsidRDefault="00EE0F19" w:rsidP="00F1434D">
            <w:pPr>
              <w:pStyle w:val="ae"/>
              <w:jc w:val="both"/>
              <w:rPr>
                <w:sz w:val="24"/>
                <w:szCs w:val="24"/>
              </w:rPr>
            </w:pPr>
            <w:r w:rsidRPr="00D9258F">
              <w:rPr>
                <w:sz w:val="24"/>
                <w:szCs w:val="24"/>
              </w:rPr>
              <w:t>Конкурс «Лучший уголок класса»</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октябрь</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p w:rsidR="00EE0F19" w:rsidRPr="00D9258F" w:rsidRDefault="00EE0F19" w:rsidP="00F1434D">
            <w:pPr>
              <w:pStyle w:val="ae"/>
              <w:jc w:val="both"/>
              <w:rPr>
                <w:sz w:val="24"/>
                <w:szCs w:val="24"/>
              </w:rPr>
            </w:pPr>
            <w:r w:rsidRPr="00D9258F">
              <w:rPr>
                <w:sz w:val="24"/>
                <w:szCs w:val="24"/>
              </w:rPr>
              <w:t>учащиеся класса</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Оформление рубрик в классных</w:t>
            </w:r>
          </w:p>
          <w:p w:rsidR="00EE0F19" w:rsidRPr="00D9258F" w:rsidRDefault="00EE0F19" w:rsidP="00F1434D">
            <w:pPr>
              <w:pStyle w:val="ae"/>
              <w:jc w:val="both"/>
              <w:rPr>
                <w:sz w:val="24"/>
                <w:szCs w:val="24"/>
              </w:rPr>
            </w:pPr>
            <w:r w:rsidRPr="00D9258F">
              <w:rPr>
                <w:sz w:val="24"/>
                <w:szCs w:val="24"/>
              </w:rPr>
              <w:t>уголках к праздникам</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p w:rsidR="00EE0F19" w:rsidRPr="00D9258F" w:rsidRDefault="00EE0F19" w:rsidP="00F1434D">
            <w:pPr>
              <w:pStyle w:val="ae"/>
              <w:jc w:val="both"/>
              <w:rPr>
                <w:sz w:val="24"/>
                <w:szCs w:val="24"/>
              </w:rPr>
            </w:pPr>
            <w:r w:rsidRPr="00D9258F">
              <w:rPr>
                <w:sz w:val="24"/>
                <w:szCs w:val="24"/>
              </w:rPr>
              <w:t>учащиеся класса</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Оформление тематических экспозиций  холле 1-2 этажа</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p w:rsidR="00EE0F19" w:rsidRPr="00D9258F" w:rsidRDefault="00EE0F19" w:rsidP="00F1434D">
            <w:pPr>
              <w:pStyle w:val="ae"/>
              <w:jc w:val="both"/>
              <w:rPr>
                <w:sz w:val="24"/>
                <w:szCs w:val="24"/>
              </w:rPr>
            </w:pPr>
            <w:r w:rsidRPr="00D9258F">
              <w:rPr>
                <w:sz w:val="24"/>
                <w:szCs w:val="24"/>
              </w:rPr>
              <w:t>учащиеся класса</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Конкурс «Новогоднее оформление класса».</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декабрь</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p w:rsidR="00EE0F19" w:rsidRPr="00D9258F" w:rsidRDefault="00EE0F19" w:rsidP="00F1434D">
            <w:pPr>
              <w:pStyle w:val="ae"/>
              <w:jc w:val="both"/>
              <w:rPr>
                <w:sz w:val="24"/>
                <w:szCs w:val="24"/>
              </w:rPr>
            </w:pPr>
            <w:r w:rsidRPr="00D9258F">
              <w:rPr>
                <w:sz w:val="24"/>
                <w:szCs w:val="24"/>
              </w:rPr>
              <w:t>учащиеся класса</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 xml:space="preserve">Участие в выставках </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«ЧудоОгород»</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 xml:space="preserve">-«Мастерим вместе с </w:t>
            </w:r>
            <w:r w:rsidRPr="00D9258F">
              <w:rPr>
                <w:rFonts w:ascii="Times New Roman" w:hAnsi="Times New Roman" w:cs="Times New Roman"/>
                <w:sz w:val="24"/>
                <w:szCs w:val="24"/>
              </w:rPr>
              <w:lastRenderedPageBreak/>
              <w:t>мамой»</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 «Новогодняя игрушка», «Сохраним Ёлочку», «Дорожный знак на</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новогодней ёлке», «Зимний букет»</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 «Конкурс скворечников»</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 «Сохраним планету Земля! »</w:t>
            </w:r>
          </w:p>
        </w:tc>
        <w:tc>
          <w:tcPr>
            <w:tcW w:w="1626" w:type="dxa"/>
            <w:gridSpan w:val="2"/>
          </w:tcPr>
          <w:p w:rsidR="00EE0F19" w:rsidRPr="00D9258F" w:rsidRDefault="00EE0F19" w:rsidP="00F1434D">
            <w:pPr>
              <w:pStyle w:val="ae"/>
              <w:jc w:val="both"/>
              <w:rPr>
                <w:sz w:val="24"/>
                <w:szCs w:val="24"/>
              </w:rPr>
            </w:pPr>
            <w:r w:rsidRPr="00D9258F">
              <w:rPr>
                <w:sz w:val="24"/>
                <w:szCs w:val="24"/>
              </w:rPr>
              <w:lastRenderedPageBreak/>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p w:rsidR="00EE0F19" w:rsidRPr="00D9258F" w:rsidRDefault="00EE0F19" w:rsidP="00F1434D">
            <w:pPr>
              <w:pStyle w:val="ae"/>
              <w:jc w:val="both"/>
              <w:rPr>
                <w:sz w:val="24"/>
                <w:szCs w:val="24"/>
              </w:rPr>
            </w:pPr>
            <w:r w:rsidRPr="00D9258F">
              <w:rPr>
                <w:sz w:val="24"/>
                <w:szCs w:val="24"/>
              </w:rPr>
              <w:t>учащиеся класса</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lastRenderedPageBreak/>
              <w:t>Реализация волонтерского проекта</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«Школьный двор» сбор семян и</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выращивание рассады разбивка</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цветников та территории школы.</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Апрель-май</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p w:rsidR="00EE0F19" w:rsidRPr="00D9258F" w:rsidRDefault="00EE0F19" w:rsidP="00F1434D">
            <w:pPr>
              <w:pStyle w:val="ae"/>
              <w:jc w:val="both"/>
              <w:rPr>
                <w:sz w:val="24"/>
                <w:szCs w:val="24"/>
              </w:rPr>
            </w:pPr>
            <w:r w:rsidRPr="00D9258F">
              <w:rPr>
                <w:sz w:val="24"/>
                <w:szCs w:val="24"/>
              </w:rPr>
              <w:t>учащиеся класса</w:t>
            </w:r>
          </w:p>
        </w:tc>
      </w:tr>
      <w:tr w:rsidR="00EE0F19" w:rsidRPr="00D9258F" w:rsidTr="00D9258F">
        <w:trPr>
          <w:trHeight w:val="690"/>
        </w:trPr>
        <w:tc>
          <w:tcPr>
            <w:tcW w:w="9497" w:type="dxa"/>
            <w:gridSpan w:val="6"/>
          </w:tcPr>
          <w:p w:rsidR="00EE0F19" w:rsidRPr="00D9258F" w:rsidRDefault="00EE0F19" w:rsidP="00F1434D">
            <w:pPr>
              <w:autoSpaceDE w:val="0"/>
              <w:autoSpaceDN w:val="0"/>
              <w:adjustRightInd w:val="0"/>
              <w:spacing w:after="0" w:line="240" w:lineRule="auto"/>
              <w:jc w:val="center"/>
              <w:rPr>
                <w:rFonts w:ascii="Times New Roman" w:hAnsi="Times New Roman" w:cs="Times New Roman"/>
                <w:b/>
                <w:sz w:val="24"/>
                <w:szCs w:val="24"/>
              </w:rPr>
            </w:pPr>
            <w:r w:rsidRPr="00D9258F">
              <w:rPr>
                <w:rFonts w:ascii="Times New Roman" w:hAnsi="Times New Roman" w:cs="Times New Roman"/>
                <w:b/>
                <w:sz w:val="24"/>
                <w:szCs w:val="24"/>
              </w:rPr>
              <w:t>Школьный музей</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Посещение тематических экспозиций в школьном музее</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учебного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Совет школьного музея, классные руководители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 xml:space="preserve">Посещение экскурсий в школьном музее </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учебного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Совет школьного музея, классные руководители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Участие в проектах организуемых школьным музеем:</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 xml:space="preserve">конкурсы рисунков ,видео-проекты, книга отзывов </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учебного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Совет школьного музея, классные руководители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Пополнение фонда музея экспонатами личных архивов семей</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Совет школьного музея, классные руководители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Сотрудничество с ООО «Память сердца» Уроки Мужества, Уроки доблести в сотрудничестве с ветеранскими организациями Мотовилихинского района</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Совет школьного музея, классные руководители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Участие в концерте к Дню Победы</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май</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Участие в Днях воинской славы России</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tc>
      </w:tr>
      <w:tr w:rsidR="00EE0F19" w:rsidRPr="00D9258F" w:rsidTr="00D9258F">
        <w:trPr>
          <w:trHeight w:val="690"/>
        </w:trPr>
        <w:tc>
          <w:tcPr>
            <w:tcW w:w="9497" w:type="dxa"/>
            <w:gridSpan w:val="6"/>
          </w:tcPr>
          <w:p w:rsidR="00EE0F19" w:rsidRPr="00D9258F" w:rsidRDefault="00EE0F19" w:rsidP="00F1434D">
            <w:pPr>
              <w:autoSpaceDE w:val="0"/>
              <w:autoSpaceDN w:val="0"/>
              <w:adjustRightInd w:val="0"/>
              <w:spacing w:after="0" w:line="240" w:lineRule="auto"/>
              <w:jc w:val="center"/>
              <w:rPr>
                <w:rFonts w:ascii="Times New Roman" w:hAnsi="Times New Roman" w:cs="Times New Roman"/>
                <w:b/>
                <w:sz w:val="24"/>
                <w:szCs w:val="24"/>
              </w:rPr>
            </w:pPr>
            <w:r w:rsidRPr="00D9258F">
              <w:rPr>
                <w:rFonts w:ascii="Times New Roman" w:hAnsi="Times New Roman" w:cs="Times New Roman"/>
                <w:b/>
                <w:sz w:val="24"/>
                <w:szCs w:val="24"/>
              </w:rPr>
              <w:t>Профилактика</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lastRenderedPageBreak/>
              <w:t>Встречи с инспекторами :</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ГИБДД</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ОДН</w:t>
            </w:r>
          </w:p>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Отдела полиции на транспорте</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Раз в четверть</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Социальный педагог</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Участие в творческих конкурсах   по вопросам профилактики</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ИАС Траектория</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Два раза в месяц</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Совет профилактики</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 , родители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СПП служба</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 , родители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ШМПП консилиум</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Классные руководители , родители</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Индивидуальные консультации с психологом</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психолог</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Малый педсовет по вопросам профилактики</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Педагогический коллектив</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 xml:space="preserve">Консультации родителей с психологом </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течение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психолог</w:t>
            </w:r>
          </w:p>
        </w:tc>
      </w:tr>
      <w:tr w:rsidR="00EE0F19" w:rsidRPr="00D9258F" w:rsidTr="00D9258F">
        <w:trPr>
          <w:trHeight w:val="690"/>
        </w:trPr>
        <w:tc>
          <w:tcPr>
            <w:tcW w:w="2977"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Диагностика обучающихся  на выявление проблем обучения и воспитания обучающихся(т по методике)</w:t>
            </w:r>
          </w:p>
        </w:tc>
        <w:tc>
          <w:tcPr>
            <w:tcW w:w="1626" w:type="dxa"/>
            <w:gridSpan w:val="2"/>
          </w:tcPr>
          <w:p w:rsidR="00EE0F19" w:rsidRPr="00D9258F" w:rsidRDefault="00EE0F19" w:rsidP="00F1434D">
            <w:pPr>
              <w:pStyle w:val="ae"/>
              <w:jc w:val="both"/>
              <w:rPr>
                <w:sz w:val="24"/>
                <w:szCs w:val="24"/>
              </w:rPr>
            </w:pPr>
            <w:r w:rsidRPr="00D9258F">
              <w:rPr>
                <w:sz w:val="24"/>
                <w:szCs w:val="24"/>
              </w:rPr>
              <w:t>1-4</w:t>
            </w:r>
          </w:p>
        </w:tc>
        <w:tc>
          <w:tcPr>
            <w:tcW w:w="2768" w:type="dxa"/>
            <w:gridSpan w:val="2"/>
          </w:tcPr>
          <w:p w:rsidR="00EE0F19" w:rsidRPr="00D9258F" w:rsidRDefault="00EE0F19" w:rsidP="00F1434D">
            <w:pPr>
              <w:pStyle w:val="ae"/>
              <w:jc w:val="both"/>
              <w:rPr>
                <w:sz w:val="24"/>
                <w:szCs w:val="24"/>
              </w:rPr>
            </w:pPr>
            <w:r w:rsidRPr="00D9258F">
              <w:rPr>
                <w:sz w:val="24"/>
                <w:szCs w:val="24"/>
              </w:rPr>
              <w:t>В начале, середине и конце учебного года</w:t>
            </w:r>
          </w:p>
        </w:tc>
        <w:tc>
          <w:tcPr>
            <w:tcW w:w="2126" w:type="dxa"/>
          </w:tcPr>
          <w:p w:rsidR="00EE0F19" w:rsidRPr="00D9258F" w:rsidRDefault="00EE0F19" w:rsidP="00F1434D">
            <w:pPr>
              <w:autoSpaceDE w:val="0"/>
              <w:autoSpaceDN w:val="0"/>
              <w:adjustRightInd w:val="0"/>
              <w:spacing w:after="0" w:line="240" w:lineRule="auto"/>
              <w:rPr>
                <w:rFonts w:ascii="Times New Roman" w:hAnsi="Times New Roman" w:cs="Times New Roman"/>
                <w:sz w:val="24"/>
                <w:szCs w:val="24"/>
              </w:rPr>
            </w:pPr>
            <w:r w:rsidRPr="00D9258F">
              <w:rPr>
                <w:rFonts w:ascii="Times New Roman" w:hAnsi="Times New Roman" w:cs="Times New Roman"/>
                <w:sz w:val="24"/>
                <w:szCs w:val="24"/>
              </w:rPr>
              <w:t>Психолог, классный руководитель</w:t>
            </w:r>
          </w:p>
        </w:tc>
      </w:tr>
    </w:tbl>
    <w:p w:rsidR="00554D42" w:rsidRPr="00B060DF" w:rsidRDefault="00554D42" w:rsidP="00554D42">
      <w:pPr>
        <w:widowControl w:val="0"/>
        <w:tabs>
          <w:tab w:val="left" w:pos="709"/>
        </w:tabs>
        <w:spacing w:after="0" w:line="240" w:lineRule="auto"/>
        <w:jc w:val="both"/>
        <w:rPr>
          <w:rStyle w:val="Bodytext2"/>
          <w:rFonts w:eastAsia="Calibri"/>
          <w:sz w:val="24"/>
          <w:szCs w:val="24"/>
        </w:rPr>
      </w:pPr>
      <w:r>
        <w:rPr>
          <w:rFonts w:ascii="Times New Roman CYR" w:hAnsi="Times New Roman CYR" w:cs="Times New Roman CYR"/>
          <w:color w:val="000000"/>
          <w:sz w:val="24"/>
          <w:szCs w:val="24"/>
        </w:rPr>
        <w:t xml:space="preserve">  </w:t>
      </w:r>
    </w:p>
    <w:p w:rsidR="00554D42" w:rsidRDefault="00554D42" w:rsidP="00554D42">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3.</w:t>
      </w:r>
      <w:r w:rsidR="001F0F66">
        <w:rPr>
          <w:rFonts w:ascii="Times New Roman" w:eastAsia="Times New Roman" w:hAnsi="Times New Roman" w:cs="Times New Roman"/>
          <w:b/>
          <w:color w:val="000000"/>
          <w:sz w:val="28"/>
        </w:rPr>
        <w:t>5</w:t>
      </w:r>
      <w:r>
        <w:rPr>
          <w:rFonts w:ascii="Times New Roman" w:eastAsia="Times New Roman" w:hAnsi="Times New Roman" w:cs="Times New Roman"/>
          <w:b/>
          <w:color w:val="000000"/>
          <w:sz w:val="28"/>
        </w:rPr>
        <w:t>.Система условий реализации основной образовательной программы</w:t>
      </w:r>
    </w:p>
    <w:p w:rsidR="00554D42" w:rsidRDefault="00554D42" w:rsidP="00554D42">
      <w:pPr>
        <w:spacing w:after="0" w:line="240" w:lineRule="auto"/>
        <w:jc w:val="both"/>
        <w:rPr>
          <w:rFonts w:ascii="Times New Roman" w:eastAsia="Times New Roman" w:hAnsi="Times New Roman" w:cs="Times New Roman"/>
          <w:color w:val="000000"/>
          <w:sz w:val="24"/>
        </w:rPr>
      </w:pPr>
    </w:p>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Образовательная среда </w:t>
      </w:r>
      <w:r>
        <w:rPr>
          <w:rFonts w:ascii="Times New Roman" w:eastAsia="Times New Roman" w:hAnsi="Times New Roman" w:cs="Times New Roman"/>
          <w:i/>
          <w:sz w:val="24"/>
        </w:rPr>
        <w:t>МАОУ «СОШ №50»</w:t>
      </w:r>
      <w:r>
        <w:rPr>
          <w:rFonts w:ascii="Times New Roman" w:eastAsia="Times New Roman" w:hAnsi="Times New Roman" w:cs="Times New Roman"/>
          <w:sz w:val="24"/>
        </w:rPr>
        <w:t xml:space="preserve">  представляет собой сетевое взаимодействие следующих компонентов: </w:t>
      </w:r>
    </w:p>
    <w:p w:rsidR="00554D42" w:rsidRDefault="00554D42" w:rsidP="00554D42">
      <w:pPr>
        <w:spacing w:after="0" w:line="240" w:lineRule="auto"/>
        <w:jc w:val="both"/>
        <w:rPr>
          <w:rFonts w:ascii="Arial" w:eastAsia="Arial" w:hAnsi="Arial" w:cs="Arial"/>
          <w:color w:val="908967"/>
          <w:sz w:val="24"/>
        </w:rPr>
      </w:pPr>
      <w:r>
        <w:rPr>
          <w:rFonts w:ascii="Times New Roman" w:eastAsia="Times New Roman" w:hAnsi="Times New Roman" w:cs="Times New Roman"/>
          <w:color w:val="000000"/>
          <w:sz w:val="24"/>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Кадровые условия</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Материально- техническая база</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Финансовые условия</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Психолого- педагогические условия</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Информационно- методическое  обеспечение</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Механизмы достижения целевых условий</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Сетевой график (дорожная карта) по формированию необходимой системы условий,</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Выбор направлений и объемов расходования средств</w:t>
      </w:r>
    </w:p>
    <w:p w:rsidR="00554D42" w:rsidRDefault="00554D42" w:rsidP="001F79F5">
      <w:pPr>
        <w:numPr>
          <w:ilvl w:val="0"/>
          <w:numId w:val="116"/>
        </w:numPr>
        <w:spacing w:after="0" w:line="240" w:lineRule="auto"/>
        <w:ind w:left="284" w:hanging="28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Контроль за состоянием условий </w:t>
      </w:r>
    </w:p>
    <w:p w:rsidR="00554D42" w:rsidRDefault="00554D42" w:rsidP="00554D42">
      <w:pPr>
        <w:spacing w:after="0" w:line="240" w:lineRule="auto"/>
        <w:rPr>
          <w:rFonts w:ascii="Times New Roman" w:eastAsia="Times New Roman" w:hAnsi="Times New Roman" w:cs="Times New Roman"/>
          <w:b/>
          <w:color w:val="000000"/>
          <w:sz w:val="24"/>
        </w:rPr>
      </w:pPr>
    </w:p>
    <w:p w:rsidR="00554D42" w:rsidRDefault="00554D42" w:rsidP="00554D42">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w:t>
      </w:r>
      <w:r w:rsidR="009C33E8">
        <w:rPr>
          <w:rFonts w:ascii="Times New Roman" w:eastAsia="Times New Roman" w:hAnsi="Times New Roman" w:cs="Times New Roman"/>
          <w:b/>
          <w:color w:val="000000"/>
          <w:sz w:val="24"/>
        </w:rPr>
        <w:t>5</w:t>
      </w:r>
      <w:r>
        <w:rPr>
          <w:rFonts w:ascii="Times New Roman" w:eastAsia="Times New Roman" w:hAnsi="Times New Roman" w:cs="Times New Roman"/>
          <w:b/>
          <w:color w:val="000000"/>
          <w:sz w:val="24"/>
        </w:rPr>
        <w:t>.1.Кадровые условия  реализации основной образовательной программы начального общего образования.</w:t>
      </w:r>
    </w:p>
    <w:p w:rsidR="00554D42" w:rsidRDefault="00554D42" w:rsidP="00554D42">
      <w:pPr>
        <w:spacing w:after="0" w:line="240" w:lineRule="auto"/>
        <w:rPr>
          <w:rFonts w:ascii="Arial" w:eastAsia="Arial" w:hAnsi="Arial" w:cs="Arial"/>
          <w:color w:val="908967"/>
          <w:sz w:val="24"/>
        </w:rPr>
      </w:pPr>
    </w:p>
    <w:p w:rsidR="00554D42" w:rsidRDefault="00554D42" w:rsidP="00554D42">
      <w:pPr>
        <w:tabs>
          <w:tab w:val="left" w:pos="1148"/>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Педагогический состав начальных классов школы: 11 штатных педагогических работников и 1 руководящий работник (100%). Школа укомплектована кадрами на 100%.</w:t>
      </w:r>
    </w:p>
    <w:p w:rsidR="00554D42" w:rsidRDefault="00554D42" w:rsidP="00554D42">
      <w:pPr>
        <w:tabs>
          <w:tab w:val="left" w:pos="1148"/>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Квалификация педагогов сохраняется стабильно высокой, что обеспечивает высокие результаты образовательного процесса. Все учителя, проходившие аттестацию, успешно прошли тестирование и получили положительные рецензии Портфолио педагога.</w:t>
      </w:r>
    </w:p>
    <w:p w:rsidR="00554D42" w:rsidRDefault="00554D42" w:rsidP="00554D42">
      <w:pPr>
        <w:tabs>
          <w:tab w:val="left" w:pos="1148"/>
        </w:tabs>
        <w:spacing w:after="120" w:line="240" w:lineRule="auto"/>
        <w:ind w:firstLine="709"/>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Развитие педагогической и предметных компетенций у учителей, формирование их инновационного поведения является одной из важных задач методической службы школы, обеспечивающей научно-методическую поддержку учителей и повышение их квалификации за счет методической работы внутри школы и через обучение на курсах повышения квалификации в вузах города.</w:t>
      </w:r>
      <w:r>
        <w:rPr>
          <w:rFonts w:ascii="Times New Roman" w:eastAsia="Times New Roman" w:hAnsi="Times New Roman" w:cs="Times New Roman"/>
          <w:b/>
          <w:color w:val="000000"/>
          <w:sz w:val="24"/>
        </w:rPr>
        <w:t xml:space="preserve"> </w:t>
      </w:r>
    </w:p>
    <w:p w:rsidR="00554D42" w:rsidRDefault="00554D42" w:rsidP="00554D42">
      <w:pPr>
        <w:spacing w:before="220" w:after="3" w:line="242" w:lineRule="auto"/>
        <w:ind w:left="873" w:right="908"/>
        <w:rPr>
          <w:rFonts w:ascii="Times New Roman" w:eastAsia="Times New Roman" w:hAnsi="Times New Roman" w:cs="Times New Roman"/>
          <w:sz w:val="24"/>
        </w:rPr>
      </w:pPr>
      <w:r>
        <w:rPr>
          <w:rFonts w:ascii="Times New Roman" w:eastAsia="Times New Roman" w:hAnsi="Times New Roman" w:cs="Times New Roman"/>
          <w:sz w:val="24"/>
        </w:rPr>
        <w:t xml:space="preserve">Деятельность работников школы по реализации ООП НОО </w:t>
      </w:r>
    </w:p>
    <w:p w:rsidR="00554D42" w:rsidRDefault="00554D42" w:rsidP="00554D42">
      <w:pPr>
        <w:tabs>
          <w:tab w:val="left" w:pos="1148"/>
        </w:tabs>
        <w:spacing w:after="120" w:line="240" w:lineRule="auto"/>
        <w:ind w:firstLine="709"/>
        <w:jc w:val="both"/>
        <w:rPr>
          <w:rFonts w:ascii="Times New Roman" w:eastAsia="Times New Roman" w:hAnsi="Times New Roman" w:cs="Times New Roman"/>
          <w:b/>
          <w:color w:val="000000"/>
          <w:sz w:val="24"/>
        </w:rPr>
      </w:pPr>
    </w:p>
    <w:tbl>
      <w:tblPr>
        <w:tblW w:w="0" w:type="auto"/>
        <w:tblInd w:w="451" w:type="dxa"/>
        <w:tblCellMar>
          <w:left w:w="10" w:type="dxa"/>
          <w:right w:w="10" w:type="dxa"/>
        </w:tblCellMar>
        <w:tblLook w:val="0000"/>
      </w:tblPr>
      <w:tblGrid>
        <w:gridCol w:w="1512"/>
        <w:gridCol w:w="3419"/>
        <w:gridCol w:w="2381"/>
        <w:gridCol w:w="1601"/>
      </w:tblGrid>
      <w:tr w:rsidR="00554D42" w:rsidTr="00554D42">
        <w:trPr>
          <w:trHeight w:val="921"/>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b/>
                <w:sz w:val="24"/>
              </w:rPr>
              <w:t>Должность</w:t>
            </w:r>
          </w:p>
        </w:tc>
        <w:tc>
          <w:tcPr>
            <w:tcW w:w="4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b/>
                <w:sz w:val="24"/>
              </w:rPr>
              <w:t>Требования к уровню квалификации</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330"/>
            </w:pPr>
            <w:r>
              <w:rPr>
                <w:rFonts w:ascii="Times New Roman" w:eastAsia="Times New Roman" w:hAnsi="Times New Roman" w:cs="Times New Roman"/>
                <w:b/>
                <w:sz w:val="24"/>
              </w:rPr>
              <w:t>Соответствие уровню квалификации</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right="158"/>
              <w:jc w:val="both"/>
              <w:rPr>
                <w:rFonts w:ascii="Times New Roman" w:eastAsia="Times New Roman" w:hAnsi="Times New Roman" w:cs="Times New Roman"/>
                <w:b/>
                <w:sz w:val="24"/>
              </w:rPr>
            </w:pPr>
            <w:r>
              <w:rPr>
                <w:rFonts w:ascii="Times New Roman" w:eastAsia="Times New Roman" w:hAnsi="Times New Roman" w:cs="Times New Roman"/>
                <w:b/>
                <w:sz w:val="24"/>
              </w:rPr>
              <w:t>Количество работников Имеется/</w:t>
            </w:r>
          </w:p>
          <w:p w:rsidR="00554D42" w:rsidRDefault="00554D42" w:rsidP="00554D42">
            <w:pPr>
              <w:spacing w:after="0" w:line="240" w:lineRule="auto"/>
              <w:ind w:left="109"/>
            </w:pPr>
            <w:r>
              <w:rPr>
                <w:rFonts w:ascii="Times New Roman" w:eastAsia="Times New Roman" w:hAnsi="Times New Roman" w:cs="Times New Roman"/>
                <w:b/>
                <w:sz w:val="24"/>
              </w:rPr>
              <w:t>требуется</w:t>
            </w:r>
          </w:p>
        </w:tc>
      </w:tr>
      <w:tr w:rsidR="00554D42" w:rsidTr="00554D42">
        <w:trPr>
          <w:trHeight w:val="2299"/>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t>Директор</w:t>
            </w:r>
          </w:p>
        </w:tc>
        <w:tc>
          <w:tcPr>
            <w:tcW w:w="4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tabs>
                <w:tab w:val="left" w:pos="1699"/>
              </w:tabs>
              <w:spacing w:after="0" w:line="240" w:lineRule="auto"/>
              <w:ind w:left="110" w:right="95"/>
              <w:jc w:val="both"/>
            </w:pPr>
            <w:r>
              <w:rPr>
                <w:rFonts w:ascii="Times New Roman" w:eastAsia="Times New Roman" w:hAnsi="Times New Roman" w:cs="Times New Roman"/>
                <w:sz w:val="24"/>
              </w:rPr>
              <w:t xml:space="preserve">Высшее </w:t>
            </w:r>
            <w:r>
              <w:rPr>
                <w:rFonts w:ascii="Times New Roman" w:eastAsia="Times New Roman" w:hAnsi="Times New Roman" w:cs="Times New Roman"/>
                <w:spacing w:val="-1"/>
                <w:sz w:val="24"/>
              </w:rPr>
              <w:t xml:space="preserve">профессиональное </w:t>
            </w:r>
            <w:r>
              <w:rPr>
                <w:rFonts w:ascii="Times New Roman" w:eastAsia="Times New Roman" w:hAnsi="Times New Roman" w:cs="Times New Roman"/>
                <w:sz w:val="24"/>
              </w:rPr>
              <w:t>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t>соответствует</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pPr>
            <w:r>
              <w:rPr>
                <w:rFonts w:ascii="Times New Roman" w:eastAsia="Times New Roman" w:hAnsi="Times New Roman" w:cs="Times New Roman"/>
                <w:sz w:val="24"/>
              </w:rPr>
              <w:t>1/0</w:t>
            </w:r>
          </w:p>
        </w:tc>
      </w:tr>
      <w:tr w:rsidR="00554D42" w:rsidTr="00554D42">
        <w:trPr>
          <w:trHeight w:val="2304"/>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t>Заместитель директора</w:t>
            </w:r>
          </w:p>
        </w:tc>
        <w:tc>
          <w:tcPr>
            <w:tcW w:w="4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tabs>
                <w:tab w:val="left" w:pos="1699"/>
              </w:tabs>
              <w:spacing w:after="0" w:line="240" w:lineRule="auto"/>
              <w:ind w:left="110" w:right="95"/>
              <w:jc w:val="both"/>
            </w:pPr>
            <w:r>
              <w:rPr>
                <w:rFonts w:ascii="Times New Roman" w:eastAsia="Times New Roman" w:hAnsi="Times New Roman" w:cs="Times New Roman"/>
                <w:sz w:val="24"/>
              </w:rPr>
              <w:t xml:space="preserve">Высшее </w:t>
            </w:r>
            <w:r>
              <w:rPr>
                <w:rFonts w:ascii="Times New Roman" w:eastAsia="Times New Roman" w:hAnsi="Times New Roman" w:cs="Times New Roman"/>
                <w:spacing w:val="-1"/>
                <w:sz w:val="24"/>
              </w:rPr>
              <w:t xml:space="preserve">профессиональное </w:t>
            </w:r>
            <w:r>
              <w:rPr>
                <w:rFonts w:ascii="Times New Roman" w:eastAsia="Times New Roman" w:hAnsi="Times New Roman" w:cs="Times New Roman"/>
                <w:sz w:val="24"/>
              </w:rPr>
              <w:t>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t>соответствует</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pPr>
            <w:r>
              <w:rPr>
                <w:rFonts w:ascii="Times New Roman" w:eastAsia="Times New Roman" w:hAnsi="Times New Roman" w:cs="Times New Roman"/>
                <w:sz w:val="24"/>
              </w:rPr>
              <w:t>1/0</w:t>
            </w:r>
          </w:p>
        </w:tc>
      </w:tr>
      <w:tr w:rsidR="00554D42" w:rsidTr="00554D42">
        <w:trPr>
          <w:trHeight w:val="2066"/>
        </w:trPr>
        <w:tc>
          <w:tcPr>
            <w:tcW w:w="1277"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t>Учитель</w:t>
            </w:r>
          </w:p>
        </w:tc>
        <w:tc>
          <w:tcPr>
            <w:tcW w:w="4037"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554D42" w:rsidRDefault="00554D42" w:rsidP="00554D42">
            <w:pPr>
              <w:tabs>
                <w:tab w:val="left" w:pos="1699"/>
                <w:tab w:val="left" w:pos="2322"/>
              </w:tabs>
              <w:spacing w:after="0" w:line="240" w:lineRule="auto"/>
              <w:ind w:left="110" w:right="97"/>
              <w:rPr>
                <w:rFonts w:ascii="Times New Roman" w:eastAsia="Times New Roman" w:hAnsi="Times New Roman" w:cs="Times New Roman"/>
                <w:sz w:val="24"/>
              </w:rPr>
            </w:pPr>
            <w:r>
              <w:rPr>
                <w:rFonts w:ascii="Times New Roman" w:eastAsia="Times New Roman" w:hAnsi="Times New Roman" w:cs="Times New Roman"/>
                <w:sz w:val="24"/>
              </w:rPr>
              <w:t xml:space="preserve">Высшее </w:t>
            </w:r>
            <w:r>
              <w:rPr>
                <w:rFonts w:ascii="Times New Roman" w:eastAsia="Times New Roman" w:hAnsi="Times New Roman" w:cs="Times New Roman"/>
                <w:spacing w:val="-1"/>
                <w:sz w:val="24"/>
              </w:rPr>
              <w:t xml:space="preserve">профессиональное </w:t>
            </w:r>
            <w:r>
              <w:rPr>
                <w:rFonts w:ascii="Times New Roman" w:eastAsia="Times New Roman" w:hAnsi="Times New Roman" w:cs="Times New Roman"/>
                <w:sz w:val="24"/>
              </w:rPr>
              <w:t xml:space="preserve">образование или среднее профессиональное образование по направлению </w:t>
            </w:r>
            <w:r>
              <w:rPr>
                <w:rFonts w:ascii="Times New Roman" w:eastAsia="Times New Roman" w:hAnsi="Times New Roman" w:cs="Times New Roman"/>
                <w:spacing w:val="-4"/>
                <w:sz w:val="24"/>
              </w:rPr>
              <w:t>подготовки</w:t>
            </w:r>
          </w:p>
          <w:p w:rsidR="00554D42" w:rsidRDefault="00554D42" w:rsidP="00554D42">
            <w:pPr>
              <w:tabs>
                <w:tab w:val="left" w:pos="1780"/>
              </w:tabs>
              <w:spacing w:after="0" w:line="240" w:lineRule="auto"/>
              <w:ind w:left="110" w:right="90"/>
              <w:jc w:val="both"/>
            </w:pPr>
            <w:r>
              <w:rPr>
                <w:rFonts w:ascii="Times New Roman" w:eastAsia="Times New Roman" w:hAnsi="Times New Roman" w:cs="Times New Roman"/>
                <w:sz w:val="24"/>
              </w:rPr>
              <w:t xml:space="preserve">«Образование и педагогика» или в области, </w:t>
            </w:r>
            <w:r>
              <w:rPr>
                <w:rFonts w:ascii="Times New Roman" w:eastAsia="Times New Roman" w:hAnsi="Times New Roman" w:cs="Times New Roman"/>
                <w:spacing w:val="-1"/>
                <w:sz w:val="24"/>
              </w:rPr>
              <w:lastRenderedPageBreak/>
              <w:t>соответствующей п</w:t>
            </w:r>
            <w:r>
              <w:rPr>
                <w:rFonts w:ascii="Times New Roman" w:eastAsia="Times New Roman" w:hAnsi="Times New Roman" w:cs="Times New Roman"/>
                <w:sz w:val="24"/>
              </w:rPr>
              <w:t xml:space="preserve">реподаваемому      предмету,     </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без предъявления требований к стажу работы</w:t>
            </w:r>
          </w:p>
        </w:tc>
        <w:tc>
          <w:tcPr>
            <w:tcW w:w="2520"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lastRenderedPageBreak/>
              <w:t>соответствует</w:t>
            </w:r>
          </w:p>
        </w:tc>
        <w:tc>
          <w:tcPr>
            <w:tcW w:w="1620" w:type="dxa"/>
            <w:tcBorders>
              <w:top w:val="single" w:sz="4" w:space="0" w:color="000000"/>
              <w:left w:val="single" w:sz="4" w:space="0" w:color="000000"/>
              <w:bottom w:val="single" w:sz="6"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pPr>
            <w:r>
              <w:rPr>
                <w:rFonts w:ascii="Times New Roman" w:eastAsia="Times New Roman" w:hAnsi="Times New Roman" w:cs="Times New Roman"/>
                <w:sz w:val="24"/>
              </w:rPr>
              <w:t>11/0</w:t>
            </w:r>
          </w:p>
        </w:tc>
      </w:tr>
      <w:tr w:rsidR="00554D42" w:rsidTr="00554D42">
        <w:trPr>
          <w:trHeight w:val="1376"/>
        </w:trPr>
        <w:tc>
          <w:tcPr>
            <w:tcW w:w="1277"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101"/>
            </w:pPr>
            <w:r>
              <w:rPr>
                <w:rFonts w:ascii="Times New Roman" w:eastAsia="Times New Roman" w:hAnsi="Times New Roman" w:cs="Times New Roman"/>
                <w:sz w:val="24"/>
              </w:rPr>
              <w:lastRenderedPageBreak/>
              <w:t>Социальный педагог</w:t>
            </w:r>
          </w:p>
        </w:tc>
        <w:tc>
          <w:tcPr>
            <w:tcW w:w="4037"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tabs>
                <w:tab w:val="left" w:pos="1699"/>
                <w:tab w:val="left" w:pos="2322"/>
              </w:tabs>
              <w:spacing w:after="0" w:line="240" w:lineRule="auto"/>
              <w:ind w:left="110" w:right="97"/>
              <w:rPr>
                <w:rFonts w:ascii="Times New Roman" w:eastAsia="Times New Roman" w:hAnsi="Times New Roman" w:cs="Times New Roman"/>
                <w:sz w:val="24"/>
              </w:rPr>
            </w:pPr>
            <w:r>
              <w:rPr>
                <w:rFonts w:ascii="Times New Roman" w:eastAsia="Times New Roman" w:hAnsi="Times New Roman" w:cs="Times New Roman"/>
                <w:sz w:val="24"/>
              </w:rPr>
              <w:t xml:space="preserve">Высшее </w:t>
            </w:r>
            <w:r>
              <w:rPr>
                <w:rFonts w:ascii="Times New Roman" w:eastAsia="Times New Roman" w:hAnsi="Times New Roman" w:cs="Times New Roman"/>
                <w:spacing w:val="-1"/>
                <w:sz w:val="24"/>
              </w:rPr>
              <w:t xml:space="preserve">профессиональное </w:t>
            </w:r>
            <w:r>
              <w:rPr>
                <w:rFonts w:ascii="Times New Roman" w:eastAsia="Times New Roman" w:hAnsi="Times New Roman" w:cs="Times New Roman"/>
                <w:sz w:val="24"/>
              </w:rPr>
              <w:t xml:space="preserve">образование или среднее профессиональное образование по направлениям </w:t>
            </w:r>
            <w:r>
              <w:rPr>
                <w:rFonts w:ascii="Times New Roman" w:eastAsia="Times New Roman" w:hAnsi="Times New Roman" w:cs="Times New Roman"/>
                <w:spacing w:val="-4"/>
                <w:sz w:val="24"/>
              </w:rPr>
              <w:t>подготовки</w:t>
            </w:r>
          </w:p>
          <w:p w:rsidR="00554D42" w:rsidRDefault="00554D42" w:rsidP="00554D42">
            <w:pPr>
              <w:spacing w:after="0" w:line="240" w:lineRule="auto"/>
              <w:ind w:left="110"/>
            </w:pPr>
            <w:r>
              <w:rPr>
                <w:rFonts w:ascii="Times New Roman" w:eastAsia="Times New Roman" w:hAnsi="Times New Roman" w:cs="Times New Roman"/>
                <w:sz w:val="24"/>
              </w:rPr>
              <w:t>«Образование и педагогика»</w:t>
            </w:r>
          </w:p>
        </w:tc>
        <w:tc>
          <w:tcPr>
            <w:tcW w:w="2520"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t>соответствует</w:t>
            </w:r>
          </w:p>
        </w:tc>
        <w:tc>
          <w:tcPr>
            <w:tcW w:w="1620"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pPr>
            <w:r>
              <w:rPr>
                <w:rFonts w:ascii="Times New Roman" w:eastAsia="Times New Roman" w:hAnsi="Times New Roman" w:cs="Times New Roman"/>
                <w:sz w:val="24"/>
              </w:rPr>
              <w:t>1/0</w:t>
            </w:r>
          </w:p>
        </w:tc>
      </w:tr>
      <w:tr w:rsidR="00554D42" w:rsidTr="00554D42">
        <w:trPr>
          <w:trHeight w:val="1608"/>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Pr>
                <w:rFonts w:ascii="Times New Roman" w:eastAsia="Times New Roman" w:hAnsi="Times New Roman" w:cs="Times New Roman"/>
                <w:sz w:val="24"/>
              </w:rPr>
            </w:pPr>
            <w:r>
              <w:rPr>
                <w:rFonts w:ascii="Times New Roman" w:eastAsia="Times New Roman" w:hAnsi="Times New Roman" w:cs="Times New Roman"/>
                <w:sz w:val="24"/>
              </w:rPr>
              <w:t>Педагог-</w:t>
            </w:r>
          </w:p>
          <w:p w:rsidR="00554D42" w:rsidRDefault="00554D42" w:rsidP="00554D42">
            <w:pPr>
              <w:spacing w:after="0" w:line="240" w:lineRule="auto"/>
              <w:ind w:left="110"/>
            </w:pPr>
            <w:r>
              <w:rPr>
                <w:rFonts w:ascii="Times New Roman" w:eastAsia="Times New Roman" w:hAnsi="Times New Roman" w:cs="Times New Roman"/>
                <w:sz w:val="24"/>
              </w:rPr>
              <w:t>психолог</w:t>
            </w:r>
          </w:p>
        </w:tc>
        <w:tc>
          <w:tcPr>
            <w:tcW w:w="4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tabs>
                <w:tab w:val="left" w:pos="1699"/>
              </w:tabs>
              <w:spacing w:after="0" w:line="240" w:lineRule="auto"/>
              <w:ind w:left="110"/>
              <w:rPr>
                <w:rFonts w:ascii="Times New Roman" w:eastAsia="Times New Roman" w:hAnsi="Times New Roman" w:cs="Times New Roman"/>
                <w:sz w:val="24"/>
              </w:rPr>
            </w:pPr>
            <w:r>
              <w:rPr>
                <w:rFonts w:ascii="Times New Roman" w:eastAsia="Times New Roman" w:hAnsi="Times New Roman" w:cs="Times New Roman"/>
                <w:sz w:val="24"/>
              </w:rPr>
              <w:t>Высшее профессиональное</w:t>
            </w:r>
          </w:p>
          <w:p w:rsidR="00554D42" w:rsidRDefault="00554D42" w:rsidP="00554D42">
            <w:pPr>
              <w:tabs>
                <w:tab w:val="left" w:pos="2323"/>
              </w:tabs>
              <w:spacing w:after="0" w:line="240" w:lineRule="auto"/>
              <w:ind w:left="110" w:right="97"/>
              <w:rPr>
                <w:rFonts w:ascii="Times New Roman" w:eastAsia="Times New Roman" w:hAnsi="Times New Roman" w:cs="Times New Roman"/>
                <w:sz w:val="24"/>
              </w:rPr>
            </w:pPr>
            <w:r>
              <w:rPr>
                <w:rFonts w:ascii="Times New Roman" w:eastAsia="Times New Roman" w:hAnsi="Times New Roman" w:cs="Times New Roman"/>
                <w:sz w:val="24"/>
              </w:rPr>
              <w:t xml:space="preserve">образование или среднее профессиональное образование по направлению </w:t>
            </w:r>
            <w:r>
              <w:rPr>
                <w:rFonts w:ascii="Times New Roman" w:eastAsia="Times New Roman" w:hAnsi="Times New Roman" w:cs="Times New Roman"/>
                <w:spacing w:val="-4"/>
                <w:sz w:val="24"/>
              </w:rPr>
              <w:t>подготовки</w:t>
            </w:r>
          </w:p>
          <w:p w:rsidR="00554D42" w:rsidRDefault="00554D42" w:rsidP="00554D42">
            <w:pPr>
              <w:spacing w:before="6" w:after="0" w:line="240" w:lineRule="auto"/>
              <w:ind w:left="110" w:right="87"/>
            </w:pPr>
            <w:r>
              <w:rPr>
                <w:rFonts w:ascii="Times New Roman" w:eastAsia="Times New Roman" w:hAnsi="Times New Roman" w:cs="Times New Roman"/>
                <w:sz w:val="24"/>
              </w:rPr>
              <w:t xml:space="preserve">«Педагогика и психология» без предъявления   требований   к </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стажу работы</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t>соответствует</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pPr>
            <w:r>
              <w:rPr>
                <w:rFonts w:ascii="Times New Roman" w:eastAsia="Times New Roman" w:hAnsi="Times New Roman" w:cs="Times New Roman"/>
                <w:sz w:val="24"/>
              </w:rPr>
              <w:t>1/0</w:t>
            </w:r>
          </w:p>
        </w:tc>
      </w:tr>
      <w:tr w:rsidR="00554D42" w:rsidTr="00554D42">
        <w:trPr>
          <w:trHeight w:val="1152"/>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Pr>
                <w:rFonts w:ascii="Times New Roman" w:eastAsia="Times New Roman" w:hAnsi="Times New Roman" w:cs="Times New Roman"/>
                <w:sz w:val="24"/>
              </w:rPr>
            </w:pPr>
            <w:r>
              <w:rPr>
                <w:rFonts w:ascii="Times New Roman" w:eastAsia="Times New Roman" w:hAnsi="Times New Roman" w:cs="Times New Roman"/>
                <w:sz w:val="24"/>
              </w:rPr>
              <w:t>Учитель-</w:t>
            </w:r>
          </w:p>
          <w:p w:rsidR="00554D42" w:rsidRDefault="00554D42" w:rsidP="00554D42">
            <w:pPr>
              <w:spacing w:after="0" w:line="240" w:lineRule="auto"/>
              <w:ind w:left="110"/>
            </w:pPr>
            <w:r>
              <w:rPr>
                <w:rFonts w:ascii="Times New Roman" w:eastAsia="Times New Roman" w:hAnsi="Times New Roman" w:cs="Times New Roman"/>
                <w:sz w:val="24"/>
              </w:rPr>
              <w:t>логопед</w:t>
            </w:r>
          </w:p>
        </w:tc>
        <w:tc>
          <w:tcPr>
            <w:tcW w:w="4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tabs>
                <w:tab w:val="left" w:pos="1699"/>
              </w:tabs>
              <w:spacing w:after="0" w:line="240" w:lineRule="auto"/>
              <w:ind w:left="110"/>
              <w:jc w:val="both"/>
              <w:rPr>
                <w:rFonts w:ascii="Times New Roman" w:eastAsia="Times New Roman" w:hAnsi="Times New Roman" w:cs="Times New Roman"/>
                <w:sz w:val="24"/>
              </w:rPr>
            </w:pPr>
            <w:r>
              <w:rPr>
                <w:rFonts w:ascii="Times New Roman" w:eastAsia="Times New Roman" w:hAnsi="Times New Roman" w:cs="Times New Roman"/>
                <w:sz w:val="24"/>
              </w:rPr>
              <w:t>Высшее  профессиональное</w:t>
            </w:r>
          </w:p>
          <w:p w:rsidR="00554D42" w:rsidRDefault="00554D42" w:rsidP="00554D42">
            <w:pPr>
              <w:spacing w:after="0" w:line="240" w:lineRule="auto"/>
              <w:ind w:left="110" w:right="92"/>
              <w:jc w:val="both"/>
            </w:pPr>
            <w:r>
              <w:rPr>
                <w:rFonts w:ascii="Times New Roman" w:eastAsia="Times New Roman" w:hAnsi="Times New Roman" w:cs="Times New Roman"/>
                <w:sz w:val="24"/>
              </w:rPr>
              <w:t>образование в области дефектологии без</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предъявления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требований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стажу работы.</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t>соответствует</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pPr>
            <w:r>
              <w:rPr>
                <w:rFonts w:ascii="Times New Roman" w:eastAsia="Times New Roman" w:hAnsi="Times New Roman" w:cs="Times New Roman"/>
                <w:sz w:val="24"/>
              </w:rPr>
              <w:t>1/0</w:t>
            </w:r>
          </w:p>
        </w:tc>
      </w:tr>
      <w:tr w:rsidR="00554D42" w:rsidTr="00554D42">
        <w:trPr>
          <w:trHeight w:val="1200"/>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Pr>
                <w:rFonts w:ascii="Times New Roman" w:eastAsia="Times New Roman" w:hAnsi="Times New Roman" w:cs="Times New Roman"/>
                <w:sz w:val="24"/>
              </w:rPr>
            </w:pPr>
            <w:r>
              <w:rPr>
                <w:rFonts w:ascii="Times New Roman" w:eastAsia="Times New Roman" w:hAnsi="Times New Roman" w:cs="Times New Roman"/>
                <w:sz w:val="24"/>
              </w:rPr>
              <w:t>Библиотека</w:t>
            </w:r>
          </w:p>
          <w:p w:rsidR="00554D42" w:rsidRDefault="00554D42" w:rsidP="00554D42">
            <w:pPr>
              <w:spacing w:after="0" w:line="240" w:lineRule="auto"/>
              <w:ind w:left="110"/>
            </w:pPr>
            <w:r>
              <w:rPr>
                <w:rFonts w:ascii="Times New Roman" w:eastAsia="Times New Roman" w:hAnsi="Times New Roman" w:cs="Times New Roman"/>
                <w:sz w:val="24"/>
              </w:rPr>
              <w:t>рь</w:t>
            </w:r>
          </w:p>
        </w:tc>
        <w:tc>
          <w:tcPr>
            <w:tcW w:w="40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tabs>
                <w:tab w:val="left" w:pos="1699"/>
              </w:tabs>
              <w:spacing w:after="0" w:line="240" w:lineRule="auto"/>
              <w:ind w:left="110"/>
              <w:jc w:val="both"/>
              <w:rPr>
                <w:rFonts w:ascii="Times New Roman" w:eastAsia="Times New Roman" w:hAnsi="Times New Roman" w:cs="Times New Roman"/>
                <w:sz w:val="24"/>
              </w:rPr>
            </w:pPr>
            <w:r>
              <w:rPr>
                <w:rFonts w:ascii="Times New Roman" w:eastAsia="Times New Roman" w:hAnsi="Times New Roman" w:cs="Times New Roman"/>
                <w:sz w:val="24"/>
              </w:rPr>
              <w:t>Высшее профессиональное</w:t>
            </w:r>
          </w:p>
          <w:p w:rsidR="00554D42" w:rsidRDefault="00554D42" w:rsidP="00554D42">
            <w:pPr>
              <w:spacing w:after="0" w:line="240" w:lineRule="auto"/>
              <w:ind w:left="110" w:right="100"/>
              <w:jc w:val="both"/>
            </w:pPr>
            <w:r>
              <w:rPr>
                <w:rFonts w:ascii="Times New Roman" w:eastAsia="Times New Roman" w:hAnsi="Times New Roman" w:cs="Times New Roman"/>
                <w:sz w:val="24"/>
              </w:rPr>
              <w:t>(педагогическое, библиотечное) образование без предъявления требований к стажу работы</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pPr>
            <w:r>
              <w:rPr>
                <w:rFonts w:ascii="Times New Roman" w:eastAsia="Times New Roman" w:hAnsi="Times New Roman" w:cs="Times New Roman"/>
                <w:sz w:val="24"/>
              </w:rPr>
              <w:t>соответствует</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pPr>
            <w:r>
              <w:rPr>
                <w:rFonts w:ascii="Times New Roman" w:eastAsia="Times New Roman" w:hAnsi="Times New Roman" w:cs="Times New Roman"/>
                <w:sz w:val="24"/>
              </w:rPr>
              <w:t>1/0</w:t>
            </w:r>
          </w:p>
        </w:tc>
      </w:tr>
    </w:tbl>
    <w:p w:rsidR="00554D42" w:rsidRDefault="00554D42" w:rsidP="00554D42">
      <w:pPr>
        <w:spacing w:after="0" w:line="240" w:lineRule="auto"/>
        <w:rPr>
          <w:rFonts w:ascii="Times New Roman" w:eastAsia="Times New Roman" w:hAnsi="Times New Roman" w:cs="Times New Roman"/>
          <w:b/>
          <w:sz w:val="24"/>
        </w:rPr>
      </w:pPr>
    </w:p>
    <w:p w:rsidR="00554D42" w:rsidRDefault="00554D42" w:rsidP="00554D42">
      <w:pPr>
        <w:spacing w:after="0" w:line="240" w:lineRule="auto"/>
        <w:rPr>
          <w:rFonts w:ascii="Times New Roman" w:eastAsia="Times New Roman" w:hAnsi="Times New Roman" w:cs="Times New Roman"/>
          <w:b/>
          <w:sz w:val="24"/>
        </w:rPr>
      </w:pP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Преподавание английского языка, физкультуры осуществляется учителями, работающими как в начальной, так и в основной и средней школах. Должностные обязанности учителей, их повышение квалификации, графики аттестации педагогических работников, методические проекты содержатся в отдельных документах по работе с персоналом.</w:t>
      </w:r>
    </w:p>
    <w:p w:rsidR="00554D42" w:rsidRDefault="00554D42" w:rsidP="00554D42">
      <w:p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Ожидаемый результат повышения квалификации — профессиональная готовность работников образования к реализации Стандарта:</w:t>
      </w:r>
    </w:p>
    <w:p w:rsidR="00554D42" w:rsidRDefault="00554D42" w:rsidP="001F79F5">
      <w:pPr>
        <w:numPr>
          <w:ilvl w:val="0"/>
          <w:numId w:val="117"/>
        </w:num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обеспечение</w:t>
      </w:r>
      <w:r>
        <w:rPr>
          <w:rFonts w:ascii="Times New Roman" w:eastAsia="Times New Roman" w:hAnsi="Times New Roman" w:cs="Times New Roman"/>
          <w:color w:val="000000"/>
          <w:sz w:val="24"/>
        </w:rPr>
        <w:t xml:space="preserve"> оптимального вхождения работников образования в систему ценностей современного образования;</w:t>
      </w:r>
    </w:p>
    <w:p w:rsidR="00554D42" w:rsidRDefault="00554D42" w:rsidP="001F79F5">
      <w:pPr>
        <w:numPr>
          <w:ilvl w:val="0"/>
          <w:numId w:val="117"/>
        </w:num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принятие </w:t>
      </w:r>
      <w:r>
        <w:rPr>
          <w:rFonts w:ascii="Times New Roman" w:eastAsia="Times New Roman" w:hAnsi="Times New Roman" w:cs="Times New Roman"/>
          <w:color w:val="000000"/>
          <w:sz w:val="24"/>
        </w:rPr>
        <w:t>идеологии Стандарта;</w:t>
      </w:r>
    </w:p>
    <w:p w:rsidR="00554D42" w:rsidRDefault="00554D42" w:rsidP="001F79F5">
      <w:pPr>
        <w:numPr>
          <w:ilvl w:val="0"/>
          <w:numId w:val="117"/>
        </w:num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освоение</w:t>
      </w:r>
      <w:r>
        <w:rPr>
          <w:rFonts w:ascii="Times New Roman" w:eastAsia="Times New Roman" w:hAnsi="Times New Roman" w:cs="Times New Roman"/>
          <w:color w:val="000000"/>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54D42" w:rsidRDefault="00554D42" w:rsidP="001F79F5">
      <w:pPr>
        <w:numPr>
          <w:ilvl w:val="0"/>
          <w:numId w:val="117"/>
        </w:num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овладение</w:t>
      </w:r>
      <w:r>
        <w:rPr>
          <w:rFonts w:ascii="Times New Roman" w:eastAsia="Times New Roman" w:hAnsi="Times New Roman" w:cs="Times New Roman"/>
          <w:color w:val="000000"/>
          <w:sz w:val="24"/>
        </w:rPr>
        <w:t xml:space="preserve"> учебно-­методическими и информационно­ методическими ресурсами, необходимыми для успешного решения задач Стандарта.</w:t>
      </w:r>
    </w:p>
    <w:p w:rsidR="00554D42" w:rsidRDefault="00554D42" w:rsidP="00554D42">
      <w:pPr>
        <w:spacing w:after="0" w:line="240" w:lineRule="auto"/>
        <w:ind w:firstLine="851"/>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Методическая работа с педагогами:</w:t>
      </w:r>
    </w:p>
    <w:p w:rsidR="00554D42" w:rsidRDefault="00554D42" w:rsidP="00554D42">
      <w:p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1. Школьные, городские и краевые семинары, посвящённые содержанию и ключевым особенностям Стандарта.</w:t>
      </w:r>
    </w:p>
    <w:p w:rsidR="00554D42" w:rsidRDefault="00554D42" w:rsidP="00554D42">
      <w:p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2. Заседания методического объединения учителей.</w:t>
      </w:r>
    </w:p>
    <w:p w:rsidR="00554D42" w:rsidRDefault="00554D42" w:rsidP="00554D42">
      <w:p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3. Городские и краевые конференции участников образовательных отношений  по особенностям работы по основной образовательной программе, её отдельным разделам, проблемам внедрения Стандарта.</w:t>
      </w:r>
    </w:p>
    <w:p w:rsidR="00554D42" w:rsidRDefault="00554D42" w:rsidP="00554D42">
      <w:p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4. Участие педагогов в разработке разделов и компонентов основной образовательной программы  школы.</w:t>
      </w:r>
    </w:p>
    <w:p w:rsidR="00554D42" w:rsidRDefault="00554D42" w:rsidP="00554D42">
      <w:p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Стандарта.</w:t>
      </w:r>
    </w:p>
    <w:p w:rsidR="00554D42" w:rsidRDefault="00554D42" w:rsidP="00554D42">
      <w:pPr>
        <w:spacing w:after="0" w:line="240" w:lineRule="auto"/>
        <w:ind w:firstLine="851"/>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Подведение итогов и обсуждение результатов мероприятий</w:t>
      </w:r>
      <w:r>
        <w:rPr>
          <w:rFonts w:ascii="Times New Roman" w:eastAsia="Times New Roman" w:hAnsi="Times New Roman" w:cs="Times New Roman"/>
          <w:color w:val="000000"/>
          <w:sz w:val="24"/>
        </w:rPr>
        <w:t xml:space="preserve"> могут осуществляться в разных формах: заседания педагогического и методического советов, в виде решений педагогического совета, размещённых на сайте презентаций, инструкций, рекомендаций.</w:t>
      </w:r>
    </w:p>
    <w:p w:rsidR="00554D42" w:rsidRDefault="00554D42" w:rsidP="00554D42">
      <w:pPr>
        <w:spacing w:after="0" w:line="240" w:lineRule="auto"/>
        <w:ind w:firstLine="709"/>
        <w:jc w:val="both"/>
        <w:rPr>
          <w:rFonts w:ascii="Times New Roman" w:eastAsia="Times New Roman" w:hAnsi="Times New Roman" w:cs="Times New Roman"/>
          <w:sz w:val="24"/>
        </w:rPr>
      </w:pPr>
    </w:p>
    <w:p w:rsidR="00554D42" w:rsidRDefault="00415BDC" w:rsidP="00554D42">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3.5</w:t>
      </w:r>
      <w:r w:rsidR="00554D42">
        <w:rPr>
          <w:rFonts w:ascii="Times New Roman" w:eastAsia="Times New Roman" w:hAnsi="Times New Roman" w:cs="Times New Roman"/>
          <w:b/>
          <w:sz w:val="24"/>
        </w:rPr>
        <w:t>.2. Психолого-педагогические условия реализации основной образовательной программы</w:t>
      </w:r>
    </w:p>
    <w:p w:rsidR="00554D42" w:rsidRDefault="00554D42" w:rsidP="00554D42">
      <w:pPr>
        <w:spacing w:before="82"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Группа специалистов, работая в единой команде, реализующей основную образовательную программу начального общего образования:</w:t>
      </w:r>
    </w:p>
    <w:p w:rsidR="00554D42" w:rsidRDefault="00554D42" w:rsidP="001F79F5">
      <w:pPr>
        <w:numPr>
          <w:ilvl w:val="0"/>
          <w:numId w:val="118"/>
        </w:numPr>
        <w:spacing w:before="82"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обеспечивает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554D42" w:rsidRDefault="00554D42" w:rsidP="001F79F5">
      <w:pPr>
        <w:numPr>
          <w:ilvl w:val="0"/>
          <w:numId w:val="118"/>
        </w:numPr>
        <w:spacing w:before="82"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способствует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554D42" w:rsidRDefault="00554D42" w:rsidP="001F79F5">
      <w:pPr>
        <w:numPr>
          <w:ilvl w:val="0"/>
          <w:numId w:val="118"/>
        </w:numPr>
        <w:spacing w:before="82"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554D42" w:rsidRDefault="00554D42" w:rsidP="001F79F5">
      <w:pPr>
        <w:numPr>
          <w:ilvl w:val="0"/>
          <w:numId w:val="118"/>
        </w:numPr>
        <w:spacing w:before="82"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создает условия для продуктивной творческой деятельности ребенка (совместно с учениками ставит творческие задачи и способствует возникновению у детей их собственных замыслов);</w:t>
      </w:r>
    </w:p>
    <w:p w:rsidR="00554D42" w:rsidRDefault="00554D42" w:rsidP="001F79F5">
      <w:pPr>
        <w:numPr>
          <w:ilvl w:val="0"/>
          <w:numId w:val="118"/>
        </w:numPr>
        <w:spacing w:before="82"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фестивали, детскую периодическую печать и т. п.;</w:t>
      </w:r>
    </w:p>
    <w:p w:rsidR="00554D42" w:rsidRDefault="00554D42" w:rsidP="001F79F5">
      <w:pPr>
        <w:numPr>
          <w:ilvl w:val="0"/>
          <w:numId w:val="118"/>
        </w:numPr>
        <w:spacing w:before="82"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создает пространство для социальных практик младших школьников и приобщения их к общественно значимым делам.</w:t>
      </w:r>
    </w:p>
    <w:p w:rsidR="00554D42" w:rsidRDefault="001D2405" w:rsidP="00554D42">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3.5</w:t>
      </w:r>
      <w:r w:rsidR="00554D42">
        <w:rPr>
          <w:rFonts w:ascii="Times New Roman" w:eastAsia="Times New Roman" w:hAnsi="Times New Roman" w:cs="Times New Roman"/>
          <w:b/>
          <w:sz w:val="24"/>
        </w:rPr>
        <w:t>.3.Финансовое обеспечение реализации основной образовательной программы.</w:t>
      </w:r>
    </w:p>
    <w:p w:rsidR="00554D42" w:rsidRDefault="00554D42" w:rsidP="00554D42">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муниципальном задании учредителя по оказанию государственных образовательных услуг в соответствии с требованиями Стандарта. </w:t>
      </w:r>
    </w:p>
    <w:p w:rsidR="00554D42" w:rsidRDefault="00554D42" w:rsidP="00554D42">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Муниципальное задание учредителя обеспечивает соответствие показателей объёмов и качества предоставляемых образовательным учреждением услуг с размерами направляемых на эти цели средств бюджета. </w:t>
      </w: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Финансовое обеспечение муниципального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по состоянию на  год:</w:t>
      </w:r>
    </w:p>
    <w:p w:rsidR="00554D42" w:rsidRDefault="00554D42" w:rsidP="00554D42">
      <w:pPr>
        <w:spacing w:after="0" w:line="240" w:lineRule="auto"/>
        <w:rPr>
          <w:rFonts w:ascii="Times New Roman" w:eastAsia="Times New Roman" w:hAnsi="Times New Roman" w:cs="Times New Roman"/>
          <w:b/>
          <w:i/>
          <w:sz w:val="24"/>
        </w:rPr>
      </w:pPr>
    </w:p>
    <w:p w:rsidR="00554D42" w:rsidRDefault="00554D42" w:rsidP="00554D42">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на 1 учащегося</w:t>
      </w:r>
    </w:p>
    <w:tbl>
      <w:tblPr>
        <w:tblW w:w="0" w:type="auto"/>
        <w:tblInd w:w="104" w:type="dxa"/>
        <w:tblCellMar>
          <w:left w:w="10" w:type="dxa"/>
          <w:right w:w="10" w:type="dxa"/>
        </w:tblCellMar>
        <w:tblLook w:val="0000"/>
      </w:tblPr>
      <w:tblGrid>
        <w:gridCol w:w="1782"/>
        <w:gridCol w:w="2051"/>
        <w:gridCol w:w="2006"/>
        <w:gridCol w:w="2198"/>
      </w:tblGrid>
      <w:tr w:rsidR="00554D42" w:rsidTr="00554D42">
        <w:trPr>
          <w:trHeight w:val="1"/>
        </w:trPr>
        <w:tc>
          <w:tcPr>
            <w:tcW w:w="178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Уровень</w:t>
            </w:r>
          </w:p>
          <w:p w:rsidR="00554D42" w:rsidRDefault="00554D42" w:rsidP="00554D42">
            <w:pPr>
              <w:spacing w:after="0" w:line="240" w:lineRule="auto"/>
            </w:pPr>
            <w:r>
              <w:rPr>
                <w:rFonts w:ascii="Times New Roman" w:eastAsia="Times New Roman" w:hAnsi="Times New Roman" w:cs="Times New Roman"/>
                <w:sz w:val="24"/>
              </w:rPr>
              <w:t>обучения</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sz w:val="24"/>
              </w:rPr>
              <w:t>Оплата труда с начислениями</w:t>
            </w:r>
          </w:p>
        </w:tc>
        <w:tc>
          <w:tcPr>
            <w:tcW w:w="200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sz w:val="24"/>
              </w:rPr>
              <w:t>Оплата расходов на учебные цели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tabs>
                <w:tab w:val="left" w:pos="9656"/>
                <w:tab w:val="left" w:pos="9940"/>
              </w:tabs>
              <w:spacing w:after="0" w:line="240" w:lineRule="auto"/>
            </w:pPr>
            <w:r>
              <w:rPr>
                <w:rFonts w:ascii="Times New Roman" w:eastAsia="Times New Roman" w:hAnsi="Times New Roman" w:cs="Times New Roman"/>
                <w:sz w:val="24"/>
              </w:rPr>
              <w:t>ФМО на содержание помещений и прочие расходы</w:t>
            </w:r>
          </w:p>
        </w:tc>
      </w:tr>
      <w:tr w:rsidR="00554D42" w:rsidTr="00554D42">
        <w:trPr>
          <w:trHeight w:val="1"/>
        </w:trPr>
        <w:tc>
          <w:tcPr>
            <w:tcW w:w="178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классы</w:t>
            </w:r>
          </w:p>
          <w:p w:rsidR="00554D42" w:rsidRDefault="00554D42" w:rsidP="00554D42">
            <w:pPr>
              <w:spacing w:after="0" w:line="240" w:lineRule="auto"/>
            </w:pPr>
            <w:r>
              <w:rPr>
                <w:rFonts w:ascii="Times New Roman" w:eastAsia="Times New Roman" w:hAnsi="Times New Roman" w:cs="Times New Roman"/>
                <w:sz w:val="24"/>
              </w:rPr>
              <w:t>2-4 классы</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26106,40</w:t>
            </w:r>
          </w:p>
          <w:p w:rsidR="00554D42" w:rsidRDefault="00554D42" w:rsidP="00554D42">
            <w:pPr>
              <w:spacing w:after="0" w:line="240" w:lineRule="auto"/>
              <w:jc w:val="center"/>
            </w:pPr>
            <w:r>
              <w:rPr>
                <w:rFonts w:ascii="Times New Roman" w:eastAsia="Times New Roman" w:hAnsi="Times New Roman" w:cs="Times New Roman"/>
                <w:b/>
                <w:sz w:val="24"/>
              </w:rPr>
              <w:t>41622,40</w:t>
            </w:r>
          </w:p>
        </w:tc>
        <w:tc>
          <w:tcPr>
            <w:tcW w:w="2006"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jc w:val="center"/>
            </w:pPr>
            <w:r>
              <w:rPr>
                <w:rFonts w:ascii="Times New Roman" w:eastAsia="Times New Roman" w:hAnsi="Times New Roman" w:cs="Times New Roman"/>
                <w:b/>
                <w:sz w:val="24"/>
              </w:rPr>
              <w:t>807,00</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jc w:val="center"/>
            </w:pPr>
            <w:r>
              <w:rPr>
                <w:rFonts w:ascii="Times New Roman" w:eastAsia="Times New Roman" w:hAnsi="Times New Roman" w:cs="Times New Roman"/>
                <w:b/>
                <w:sz w:val="24"/>
              </w:rPr>
              <w:t xml:space="preserve">4716,28  </w:t>
            </w:r>
          </w:p>
        </w:tc>
      </w:tr>
    </w:tbl>
    <w:p w:rsidR="00554D42" w:rsidRDefault="00554D42" w:rsidP="00554D42">
      <w:pPr>
        <w:spacing w:after="0" w:line="240" w:lineRule="auto"/>
        <w:jc w:val="both"/>
        <w:rPr>
          <w:rFonts w:ascii="Times New Roman" w:eastAsia="Times New Roman" w:hAnsi="Times New Roman" w:cs="Times New Roman"/>
          <w:sz w:val="24"/>
        </w:rPr>
      </w:pPr>
    </w:p>
    <w:p w:rsidR="00554D42" w:rsidRDefault="00554D42" w:rsidP="00554D42">
      <w:pPr>
        <w:spacing w:after="0" w:line="240" w:lineRule="auto"/>
        <w:jc w:val="both"/>
        <w:rPr>
          <w:rFonts w:ascii="Times New Roman" w:eastAsia="Times New Roman" w:hAnsi="Times New Roman" w:cs="Times New Roman"/>
          <w:sz w:val="24"/>
        </w:rPr>
      </w:pP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финансировании МАОУ «СОШ №50 с углубленным изучением английского языка» используется региональный нормативно- подушевой принцип, в основу которого положен норматив финансирования реализации программы в расчёте на одного обучающегося.  </w:t>
      </w: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школе действует положение об оплате труда работников на основе новой системы оплаты труда.</w:t>
      </w: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Большое внимание уделяется поощрению педагогических кадров, повышению их квалификации и повышению профессиональной компетентности через систему стимулирования. Педагоги, реализующие  основную образовательную программу начального общего образования, имеют финансовое преимущество перед остальными учителями, работающими в 5-11 классах, т.к., имеют, кроме оплаты за уроки, оплату за внеурочную деятельность.  </w:t>
      </w:r>
    </w:p>
    <w:p w:rsidR="00554D42" w:rsidRDefault="00554D42" w:rsidP="00554D42">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 </w:t>
      </w:r>
    </w:p>
    <w:p w:rsidR="00554D42" w:rsidRDefault="00554D42" w:rsidP="00554D42">
      <w:pPr>
        <w:spacing w:after="0" w:line="240" w:lineRule="auto"/>
        <w:jc w:val="both"/>
        <w:rPr>
          <w:rFonts w:ascii="Times New Roman" w:eastAsia="Times New Roman" w:hAnsi="Times New Roman" w:cs="Times New Roman"/>
          <w:sz w:val="24"/>
        </w:rPr>
      </w:pPr>
    </w:p>
    <w:p w:rsidR="00C612AA" w:rsidRDefault="00BD29DE" w:rsidP="00C612AA">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3.5</w:t>
      </w:r>
      <w:r w:rsidR="00C612AA">
        <w:rPr>
          <w:rFonts w:ascii="Times New Roman" w:eastAsia="Times New Roman" w:hAnsi="Times New Roman" w:cs="Times New Roman"/>
          <w:b/>
          <w:sz w:val="24"/>
        </w:rPr>
        <w:t>.4.Материально-технические условия реализации основной образовательной программы</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Школа располагается в двух двухэтажных зданиях (по ул. КИМ,78 и ул. Крупской,31а), в которых имеются 20 учебных кабинетов, библиотека, столовая. Учебные кабинеты соответствуют санитарно-техническим нормам, все оснащены необходимой мебелью, имеются шкафы для хранения учебного оборудования и наглядных пособий. </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Школа оснащена различными техническими средствами, используемыми в образовательном процессе: магнитофоны, МФУ, копировальные аппараты, 9 интерактивных досок, микшерский пульт, микрофоны, цифровой диктофон, ноутбуки, компьютеры, проекторы, экраны, 5 документ-камер-визуализаторов, 2 цифровых микроскопа, видеокамера, DVD- проигрыватель. </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здании по ул. Крупской, 31а  6 кабинетов  оснащены компьютерами/ноутбуками, проекторами, экранами,   в 3 кабинетах – интерактивные доски, в 2 кабинетах – визуализаторы, в 1 кабинете – цифровой микроскоп.  К сети Интернет подключены 100% учебных кабинетов. Доступ к сети Интернет осуществляется через отдельно выделенные линии в обоих зданиях школы.</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Библиотечный фонд школы состоит из печатных изданий, включающих учебную литературу и художественную, и электронных. Обеспеченность учебниками в соответствии с федеральным перечнем составляет 100%. Медиатека школы укомплектована обучающими компьютерными программами и электронными версиями учебников по некоторым учебным предметам. На уроках английского языка активно используются игрушки для эффективной организации учебной деятельности.</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школе есть спортивный зал (ул. КИМ,78) В здании по ул. Крупской,31а </w:t>
      </w:r>
      <w:r w:rsidRPr="006A336C">
        <w:rPr>
          <w:rFonts w:ascii="Times New Roman" w:eastAsia="Times New Roman" w:hAnsi="Times New Roman" w:cs="Times New Roman"/>
          <w:sz w:val="24"/>
        </w:rPr>
        <w:t xml:space="preserve">оборудована игротека, в которой  можно проводить занятия во время неблагоприятных </w:t>
      </w:r>
      <w:r w:rsidRPr="006A336C">
        <w:rPr>
          <w:rFonts w:ascii="Times New Roman" w:eastAsia="Times New Roman" w:hAnsi="Times New Roman" w:cs="Times New Roman"/>
          <w:sz w:val="24"/>
        </w:rPr>
        <w:lastRenderedPageBreak/>
        <w:t>погодных условий. Для организации уроков физкультуры на улице приобретены комплекты лыжные с ботинками, ракетки, мегафоны, перетягивающие канаты, мячи,</w:t>
      </w:r>
      <w:r>
        <w:rPr>
          <w:rFonts w:ascii="Times New Roman" w:eastAsia="Times New Roman" w:hAnsi="Times New Roman" w:cs="Times New Roman"/>
          <w:sz w:val="24"/>
        </w:rPr>
        <w:t xml:space="preserve"> обручи, сигнальные кегли- конусы, мячи для метания и т.д.</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 территории школы по адресу ул.Крупской, 31а оборудована детская игровая площадка для организации подвижных игр на улице.</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Для уроков музыки имеются необходимые музыкальные инструменты: 2 пианино, синтезатор, шумовые музыкальные инструменты, микрофоны, компьютер, магнитофоны.</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Условия безопасности образовательного процесса обеспечиваются через  систему АПС и СОУЭ, установленных и сданных в эксплуатацию в октябре 2008 г. Охрана зданий, осуществляется </w:t>
      </w:r>
      <w:r w:rsidRPr="00D626F0">
        <w:rPr>
          <w:rStyle w:val="FontStyle12"/>
          <w:sz w:val="22"/>
          <w:szCs w:val="22"/>
        </w:rPr>
        <w:t>ООО «Агентство НикСон-охрана»,</w:t>
      </w:r>
      <w:r w:rsidRPr="00FB4844">
        <w:rPr>
          <w:rStyle w:val="FontStyle12"/>
          <w:b/>
        </w:rPr>
        <w:t xml:space="preserve"> </w:t>
      </w:r>
      <w:r>
        <w:rPr>
          <w:rFonts w:ascii="Times New Roman" w:eastAsia="Times New Roman" w:hAnsi="Times New Roman" w:cs="Times New Roman"/>
          <w:sz w:val="24"/>
        </w:rPr>
        <w:t xml:space="preserve">(через заключение договора). Имеется 2 КТС с выводом на </w:t>
      </w:r>
      <w:r w:rsidRPr="00D626F0">
        <w:rPr>
          <w:rStyle w:val="FontStyle12"/>
          <w:sz w:val="24"/>
          <w:szCs w:val="24"/>
        </w:rPr>
        <w:t>выводом на ПЦН ПЦО УВО  по г. Перми.</w:t>
      </w:r>
      <w:r>
        <w:rPr>
          <w:rStyle w:val="FontStyle12"/>
          <w:b/>
          <w:u w:val="single"/>
        </w:rPr>
        <w:t xml:space="preserve"> </w:t>
      </w:r>
      <w:r>
        <w:rPr>
          <w:rFonts w:ascii="Times New Roman" w:eastAsia="Times New Roman" w:hAnsi="Times New Roman" w:cs="Times New Roman"/>
          <w:sz w:val="24"/>
        </w:rPr>
        <w:t xml:space="preserve">В обоих зданиях школы имеются столовые со всем необходимым оборудованием и набором посуды и столовых приборов для организации горячего питания учащихся, оборудованы пищеблоки для </w:t>
      </w:r>
      <w:r w:rsidRPr="00C612AA">
        <w:rPr>
          <w:rFonts w:ascii="Times New Roman" w:eastAsia="Times New Roman" w:hAnsi="Times New Roman" w:cs="Times New Roman"/>
          <w:sz w:val="24"/>
        </w:rPr>
        <w:t>работы по полуфабрикатах.</w:t>
      </w:r>
      <w:r>
        <w:rPr>
          <w:rFonts w:ascii="Times New Roman" w:eastAsia="Times New Roman" w:hAnsi="Times New Roman" w:cs="Times New Roman"/>
          <w:sz w:val="24"/>
        </w:rPr>
        <w:t xml:space="preserve"> </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обоих зданиях оборудованы гардеробы для переодевания учащихся, санузлы, места личной гигиены.</w:t>
      </w:r>
    </w:p>
    <w:p w:rsidR="00C612AA" w:rsidRDefault="00C612AA" w:rsidP="00C612A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Заключен договор с МУЗ «ГДКП № 1» на организацию медицинского обслуживания учащихся школы. В зданиях школы оборудованы процедурный и медицинский кабинеты с необходимым  медицинским оборудованием. Данные кабинеты имеют соответствующую лицензию. В школе утверждена программа производственного контроля за соблюдением санитарных правил и выполнением санитарно-противоэпидемиологических мероприятий. Ежегодно работники школы проходят флюорографическое обследование, медицинские осмотры. 1 раз в 2 года все работники проходят гигиеническое обучение и аттестацию.</w:t>
      </w:r>
    </w:p>
    <w:p w:rsidR="00554D42" w:rsidRDefault="00554D42" w:rsidP="00554D42">
      <w:pPr>
        <w:spacing w:after="0" w:line="240" w:lineRule="auto"/>
        <w:rPr>
          <w:rFonts w:ascii="Times New Roman" w:eastAsia="Times New Roman" w:hAnsi="Times New Roman" w:cs="Times New Roman"/>
          <w:color w:val="000000"/>
          <w:sz w:val="24"/>
        </w:rPr>
      </w:pPr>
    </w:p>
    <w:p w:rsidR="00554D42" w:rsidRDefault="00BD29DE" w:rsidP="00554D42">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3.5</w:t>
      </w:r>
      <w:r w:rsidR="00554D42">
        <w:rPr>
          <w:rFonts w:ascii="Times New Roman" w:eastAsia="Times New Roman" w:hAnsi="Times New Roman" w:cs="Times New Roman"/>
          <w:b/>
          <w:sz w:val="24"/>
        </w:rPr>
        <w:t>.5. Информационно-методические условия реализации основной образовательной программы</w:t>
      </w:r>
    </w:p>
    <w:p w:rsidR="00554D42" w:rsidRDefault="00554D42" w:rsidP="00554D42">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Основная образовательная программа начального общего образования обеспечивается учебно-методическими и информационными ресурсами по всем предусмотренным учебным курсам.</w:t>
      </w:r>
    </w:p>
    <w:p w:rsidR="00554D42" w:rsidRDefault="00554D42" w:rsidP="00554D42">
      <w:pPr>
        <w:spacing w:before="82"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Учебно-методическое обеспечение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образовательных областей и т.п.</w:t>
      </w:r>
    </w:p>
    <w:p w:rsidR="00554D42" w:rsidRDefault="00554D42" w:rsidP="00554D42">
      <w:pPr>
        <w:spacing w:before="82"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Внеурочная деятельность сопровождается методическим обеспечением (план графиком, расписанием, цифровыми ресурсами, материалами для учащихся и педагогов и т.п.).</w:t>
      </w:r>
    </w:p>
    <w:p w:rsidR="00554D42" w:rsidRDefault="00554D42" w:rsidP="00554D42">
      <w:pPr>
        <w:spacing w:before="82"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Учебно-методическое обеспечение   школы УМК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554D42" w:rsidRDefault="00554D42" w:rsidP="00554D4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Перечень учебников и учебных пособий, обеспечивающих реализацию учебного плана:</w:t>
      </w:r>
    </w:p>
    <w:tbl>
      <w:tblPr>
        <w:tblW w:w="0" w:type="auto"/>
        <w:tblInd w:w="108" w:type="dxa"/>
        <w:tblCellMar>
          <w:left w:w="10" w:type="dxa"/>
          <w:right w:w="10" w:type="dxa"/>
        </w:tblCellMar>
        <w:tblLook w:val="0000"/>
      </w:tblPr>
      <w:tblGrid>
        <w:gridCol w:w="2620"/>
        <w:gridCol w:w="1411"/>
        <w:gridCol w:w="5431"/>
      </w:tblGrid>
      <w:tr w:rsidR="00554D42" w:rsidTr="00554D42">
        <w:trPr>
          <w:trHeight w:val="1"/>
        </w:trPr>
        <w:tc>
          <w:tcPr>
            <w:tcW w:w="262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b/>
                <w:sz w:val="20"/>
              </w:rPr>
              <w:t>Предмет</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b/>
                <w:sz w:val="24"/>
              </w:rPr>
              <w:t>класс</w:t>
            </w: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b/>
                <w:sz w:val="24"/>
              </w:rPr>
              <w:t>Программное  обеспечение</w:t>
            </w:r>
          </w:p>
        </w:tc>
      </w:tr>
      <w:tr w:rsidR="00554D42" w:rsidTr="00554D42">
        <w:trPr>
          <w:trHeight w:val="1"/>
        </w:trPr>
        <w:tc>
          <w:tcPr>
            <w:tcW w:w="262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jc w:val="both"/>
              <w:rPr>
                <w:rFonts w:ascii="Times New Roman" w:eastAsia="Times New Roman" w:hAnsi="Times New Roman" w:cs="Times New Roman"/>
                <w:b/>
                <w:sz w:val="20"/>
              </w:rPr>
            </w:pPr>
          </w:p>
          <w:p w:rsidR="00554D42" w:rsidRDefault="00554D42"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АНГЛИЙСКИЙ ЯЗЫК</w:t>
            </w:r>
          </w:p>
          <w:p w:rsidR="00554D42" w:rsidRDefault="00554D42" w:rsidP="00554D42">
            <w:pPr>
              <w:spacing w:after="0" w:line="240" w:lineRule="auto"/>
            </w:pP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jc w:val="center"/>
            </w:pPr>
            <w:r>
              <w:rPr>
                <w:rFonts w:ascii="Times New Roman" w:eastAsia="Times New Roman" w:hAnsi="Times New Roman" w:cs="Times New Roman"/>
                <w:sz w:val="24"/>
              </w:rPr>
              <w:t>2-4</w:t>
            </w: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по английскому языку для школ с углублённым изучением  английского языка. </w:t>
            </w:r>
          </w:p>
          <w:p w:rsidR="00554D42" w:rsidRDefault="00554D42" w:rsidP="00554D4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 П. Мильруд, Ж. А. Суворова  Рекомендовано Министерством образования  и науки Российской федерации </w:t>
            </w:r>
          </w:p>
          <w:p w:rsidR="00554D42" w:rsidRDefault="00554D42" w:rsidP="00554D4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Учебники:  К. М. Баранова,Д. Дули, В.В. Копылова Учебник для общеобразовательных учреждений и школ с углублённым изучением английского языка. </w:t>
            </w:r>
          </w:p>
          <w:p w:rsidR="00554D42" w:rsidRDefault="00554D42" w:rsidP="00554D42">
            <w:pPr>
              <w:spacing w:after="0" w:line="240" w:lineRule="auto"/>
            </w:pPr>
          </w:p>
        </w:tc>
      </w:tr>
      <w:tr w:rsidR="00C612AA" w:rsidTr="00AB5328">
        <w:trPr>
          <w:trHeight w:val="1"/>
        </w:trPr>
        <w:tc>
          <w:tcPr>
            <w:tcW w:w="2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rPr>
                <w:rFonts w:ascii="Times New Roman" w:eastAsia="Times New Roman" w:hAnsi="Times New Roman" w:cs="Times New Roman"/>
                <w:b/>
                <w:sz w:val="20"/>
              </w:rPr>
            </w:pPr>
          </w:p>
          <w:p w:rsidR="00C612AA" w:rsidRDefault="00C612AA"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РУССКИЙ ЯЗЫК</w:t>
            </w:r>
          </w:p>
          <w:p w:rsidR="00C612AA" w:rsidRDefault="00C612AA" w:rsidP="00554D42">
            <w:pPr>
              <w:spacing w:after="0" w:line="240" w:lineRule="auto"/>
              <w:jc w:val="both"/>
            </w:pPr>
          </w:p>
        </w:tc>
        <w:tc>
          <w:tcPr>
            <w:tcW w:w="1411" w:type="dxa"/>
            <w:vMerge w:val="restart"/>
            <w:tcBorders>
              <w:top w:val="single" w:sz="4" w:space="0" w:color="000000"/>
              <w:left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center"/>
            </w:pPr>
            <w:r>
              <w:rPr>
                <w:rFonts w:ascii="Times New Roman" w:eastAsia="Times New Roman" w:hAnsi="Times New Roman" w:cs="Times New Roman"/>
                <w:sz w:val="24"/>
              </w:rPr>
              <w:t>1- 4 класс</w:t>
            </w:r>
          </w:p>
          <w:p w:rsidR="00C612AA" w:rsidRDefault="00C612AA" w:rsidP="00554D42">
            <w:pPr>
              <w:spacing w:after="0" w:line="240" w:lineRule="auto"/>
              <w:jc w:val="center"/>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Л.Ф. Климанова . Обучение в 1 классе по «Азбуке» и «Прописям»</w:t>
            </w:r>
          </w:p>
          <w:p w:rsidR="00C612AA" w:rsidRDefault="00C612AA" w:rsidP="00554D42">
            <w:pPr>
              <w:spacing w:after="0" w:line="240" w:lineRule="auto"/>
            </w:pPr>
            <w:r>
              <w:rPr>
                <w:rFonts w:ascii="Times New Roman" w:eastAsia="Times New Roman" w:hAnsi="Times New Roman" w:cs="Times New Roman"/>
                <w:sz w:val="24"/>
              </w:rPr>
              <w:t xml:space="preserve">Л.Ф. Климанова . Русский язык. </w:t>
            </w:r>
          </w:p>
        </w:tc>
      </w:tr>
      <w:tr w:rsidR="00C612AA" w:rsidTr="00AB5328">
        <w:trPr>
          <w:trHeight w:val="1"/>
        </w:trPr>
        <w:tc>
          <w:tcPr>
            <w:tcW w:w="2620"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rPr>
                <w:rFonts w:ascii="Calibri" w:eastAsia="Calibri" w:hAnsi="Calibri" w:cs="Calibri"/>
              </w:rPr>
            </w:pPr>
          </w:p>
        </w:tc>
        <w:tc>
          <w:tcPr>
            <w:tcW w:w="1411" w:type="dxa"/>
            <w:vMerge/>
            <w:tcBorders>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center"/>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pPr>
            <w:r>
              <w:rPr>
                <w:rFonts w:ascii="Times New Roman" w:eastAsia="Times New Roman" w:hAnsi="Times New Roman" w:cs="Times New Roman"/>
                <w:sz w:val="24"/>
              </w:rPr>
              <w:t xml:space="preserve">Л. Я. Желтовская, О. Б. Калинина. Русский язык. </w:t>
            </w:r>
          </w:p>
        </w:tc>
      </w:tr>
      <w:tr w:rsidR="00C612AA" w:rsidTr="00AB5328">
        <w:trPr>
          <w:trHeight w:val="660"/>
        </w:trPr>
        <w:tc>
          <w:tcPr>
            <w:tcW w:w="2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rPr>
                <w:rFonts w:ascii="Times New Roman" w:eastAsia="Times New Roman" w:hAnsi="Times New Roman" w:cs="Times New Roman"/>
                <w:b/>
                <w:sz w:val="20"/>
              </w:rPr>
            </w:pPr>
          </w:p>
          <w:p w:rsidR="00C612AA" w:rsidRDefault="00C612AA"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ЛИТЕРАТУРНОЕ ЧТЕНИЕ</w:t>
            </w:r>
          </w:p>
          <w:p w:rsidR="00C612AA" w:rsidRDefault="00C612AA"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rsidR="00C612AA" w:rsidRDefault="00C612AA" w:rsidP="00554D42">
            <w:pPr>
              <w:spacing w:after="0" w:line="240" w:lineRule="auto"/>
              <w:jc w:val="both"/>
            </w:pPr>
          </w:p>
        </w:tc>
        <w:tc>
          <w:tcPr>
            <w:tcW w:w="1411" w:type="dxa"/>
            <w:vMerge w:val="restart"/>
            <w:tcBorders>
              <w:top w:val="single" w:sz="4" w:space="0" w:color="000000"/>
              <w:left w:val="single" w:sz="4" w:space="0" w:color="000000"/>
              <w:right w:val="single" w:sz="4" w:space="0" w:color="000000"/>
            </w:tcBorders>
            <w:shd w:val="clear" w:color="000000" w:fill="FFFFFF"/>
            <w:tcMar>
              <w:left w:w="114" w:type="dxa"/>
              <w:right w:w="114" w:type="dxa"/>
            </w:tcMar>
          </w:tcPr>
          <w:p w:rsidR="00C612AA" w:rsidRDefault="00C612AA" w:rsidP="00C612AA">
            <w:pPr>
              <w:spacing w:after="0" w:line="240" w:lineRule="auto"/>
              <w:jc w:val="center"/>
            </w:pPr>
            <w:r>
              <w:rPr>
                <w:rFonts w:ascii="Times New Roman" w:eastAsia="Times New Roman" w:hAnsi="Times New Roman" w:cs="Times New Roman"/>
                <w:sz w:val="24"/>
              </w:rPr>
              <w:t>1- 4 класс</w:t>
            </w:r>
          </w:p>
          <w:p w:rsidR="00C612AA" w:rsidRDefault="00C612AA" w:rsidP="00554D42">
            <w:pPr>
              <w:spacing w:after="0" w:line="240" w:lineRule="auto"/>
              <w:jc w:val="center"/>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28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Климанова Л. Ф., Виноградская Л. А., Горецкий В. Г. Литературное чтение.</w:t>
            </w:r>
          </w:p>
          <w:p w:rsidR="00C612AA" w:rsidRDefault="00C612AA" w:rsidP="00554D42">
            <w:pPr>
              <w:spacing w:after="0" w:line="240" w:lineRule="auto"/>
            </w:pPr>
          </w:p>
        </w:tc>
      </w:tr>
      <w:tr w:rsidR="00C612AA" w:rsidTr="00AB5328">
        <w:trPr>
          <w:trHeight w:val="660"/>
        </w:trPr>
        <w:tc>
          <w:tcPr>
            <w:tcW w:w="2620"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rPr>
                <w:rFonts w:ascii="Calibri" w:eastAsia="Calibri" w:hAnsi="Calibri" w:cs="Calibri"/>
              </w:rPr>
            </w:pPr>
          </w:p>
        </w:tc>
        <w:tc>
          <w:tcPr>
            <w:tcW w:w="1411" w:type="dxa"/>
            <w:vMerge/>
            <w:tcBorders>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center"/>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pPr>
            <w:r>
              <w:rPr>
                <w:rFonts w:ascii="Times New Roman" w:eastAsia="Times New Roman" w:hAnsi="Times New Roman" w:cs="Times New Roman"/>
                <w:sz w:val="24"/>
              </w:rPr>
              <w:t>Э. Э. Кац. Литературное чтение.</w:t>
            </w:r>
          </w:p>
        </w:tc>
      </w:tr>
      <w:tr w:rsidR="00C612AA" w:rsidTr="00AB5328">
        <w:trPr>
          <w:trHeight w:val="1651"/>
        </w:trPr>
        <w:tc>
          <w:tcPr>
            <w:tcW w:w="2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rPr>
                <w:rFonts w:ascii="Times New Roman" w:eastAsia="Times New Roman" w:hAnsi="Times New Roman" w:cs="Times New Roman"/>
                <w:b/>
                <w:sz w:val="20"/>
              </w:rPr>
            </w:pPr>
          </w:p>
          <w:p w:rsidR="00C612AA" w:rsidRDefault="00C612AA"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МАТЕМАТИКА</w:t>
            </w:r>
          </w:p>
          <w:p w:rsidR="00C612AA" w:rsidRDefault="00C612AA" w:rsidP="00554D42">
            <w:pPr>
              <w:spacing w:after="0" w:line="240" w:lineRule="auto"/>
            </w:pPr>
          </w:p>
        </w:tc>
        <w:tc>
          <w:tcPr>
            <w:tcW w:w="1411" w:type="dxa"/>
            <w:vMerge w:val="restart"/>
            <w:tcBorders>
              <w:top w:val="single" w:sz="4" w:space="0" w:color="000000"/>
              <w:left w:val="single" w:sz="4" w:space="0" w:color="000000"/>
              <w:right w:val="single" w:sz="4" w:space="0" w:color="000000"/>
            </w:tcBorders>
            <w:shd w:val="clear" w:color="000000" w:fill="FFFFFF"/>
            <w:tcMar>
              <w:left w:w="114" w:type="dxa"/>
              <w:right w:w="114" w:type="dxa"/>
            </w:tcMar>
          </w:tcPr>
          <w:p w:rsidR="00C612AA" w:rsidRDefault="00C612AA" w:rsidP="00C612AA">
            <w:pPr>
              <w:spacing w:after="0" w:line="240" w:lineRule="auto"/>
              <w:jc w:val="center"/>
            </w:pPr>
            <w:r>
              <w:rPr>
                <w:rFonts w:ascii="Times New Roman" w:eastAsia="Times New Roman" w:hAnsi="Times New Roman" w:cs="Times New Roman"/>
                <w:sz w:val="24"/>
              </w:rPr>
              <w:t>1- 4 класс</w:t>
            </w:r>
          </w:p>
          <w:p w:rsidR="00C612AA" w:rsidRDefault="00C612AA" w:rsidP="00554D42">
            <w:pPr>
              <w:spacing w:after="0" w:line="240" w:lineRule="auto"/>
            </w:pPr>
          </w:p>
        </w:tc>
        <w:tc>
          <w:tcPr>
            <w:tcW w:w="5431" w:type="dxa"/>
            <w:tcBorders>
              <w:top w:val="single" w:sz="4" w:space="0" w:color="000000"/>
              <w:left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Петерсон Л.Г. Учебник - тетрадь по математике, - М.: «</w:t>
            </w:r>
            <w:r w:rsidR="00287B7A">
              <w:rPr>
                <w:rFonts w:ascii="Times New Roman" w:eastAsia="Times New Roman" w:hAnsi="Times New Roman" w:cs="Times New Roman"/>
                <w:sz w:val="24"/>
              </w:rPr>
              <w:t>Бином», 2020</w:t>
            </w:r>
            <w:r>
              <w:rPr>
                <w:rFonts w:ascii="Times New Roman" w:eastAsia="Times New Roman" w:hAnsi="Times New Roman" w:cs="Times New Roman"/>
                <w:sz w:val="24"/>
              </w:rPr>
              <w:t>г.</w:t>
            </w:r>
          </w:p>
          <w:p w:rsidR="00C612AA" w:rsidRDefault="00C612AA" w:rsidP="00287B7A">
            <w:pPr>
              <w:spacing w:after="0" w:line="240" w:lineRule="auto"/>
            </w:pPr>
            <w:r>
              <w:rPr>
                <w:rFonts w:ascii="Times New Roman" w:eastAsia="Times New Roman" w:hAnsi="Times New Roman" w:cs="Times New Roman"/>
                <w:sz w:val="24"/>
              </w:rPr>
              <w:t>Петерсон Л.Г.Самостоятельные и контрольные работы,- М: «</w:t>
            </w:r>
            <w:r w:rsidR="00287B7A">
              <w:rPr>
                <w:rFonts w:ascii="Times New Roman" w:eastAsia="Times New Roman" w:hAnsi="Times New Roman" w:cs="Times New Roman"/>
                <w:sz w:val="24"/>
              </w:rPr>
              <w:t>Бином»,2020</w:t>
            </w:r>
            <w:r>
              <w:rPr>
                <w:rFonts w:ascii="Times New Roman" w:eastAsia="Times New Roman" w:hAnsi="Times New Roman" w:cs="Times New Roman"/>
                <w:sz w:val="24"/>
              </w:rPr>
              <w:t>г.</w:t>
            </w:r>
          </w:p>
        </w:tc>
      </w:tr>
      <w:tr w:rsidR="00C612AA" w:rsidTr="00AB5328">
        <w:trPr>
          <w:trHeight w:val="1"/>
        </w:trPr>
        <w:tc>
          <w:tcPr>
            <w:tcW w:w="2620"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rPr>
                <w:rFonts w:ascii="Calibri" w:eastAsia="Calibri" w:hAnsi="Calibri" w:cs="Calibri"/>
              </w:rPr>
            </w:pPr>
          </w:p>
        </w:tc>
        <w:tc>
          <w:tcPr>
            <w:tcW w:w="1411" w:type="dxa"/>
            <w:vMerge/>
            <w:tcBorders>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pPr>
            <w:r>
              <w:rPr>
                <w:rFonts w:ascii="Times New Roman" w:eastAsia="Times New Roman" w:hAnsi="Times New Roman" w:cs="Times New Roman"/>
                <w:sz w:val="24"/>
              </w:rPr>
              <w:t xml:space="preserve">М.И. Башмаков, М.Г.Нефедова. Математика. </w:t>
            </w:r>
          </w:p>
        </w:tc>
      </w:tr>
      <w:tr w:rsidR="00554D42" w:rsidTr="00554D42">
        <w:trPr>
          <w:trHeight w:val="1"/>
        </w:trPr>
        <w:tc>
          <w:tcPr>
            <w:tcW w:w="262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ОСНОВЫ ДУХОВНО-НРАВСТВЕННОЙ КУЛЬТУРЫ И СВЕТСКОЙ ЭТИКИ</w:t>
            </w:r>
          </w:p>
          <w:p w:rsidR="00554D42" w:rsidRDefault="00554D42" w:rsidP="00554D42">
            <w:pPr>
              <w:spacing w:after="0" w:line="240" w:lineRule="auto"/>
              <w:jc w:val="both"/>
            </w:pP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sz w:val="24"/>
              </w:rPr>
              <w:t>4 класс</w:t>
            </w: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jc w:val="both"/>
            </w:pPr>
            <w:r>
              <w:rPr>
                <w:rFonts w:ascii="Times New Roman" w:eastAsia="Times New Roman" w:hAnsi="Times New Roman" w:cs="Times New Roman"/>
                <w:sz w:val="24"/>
              </w:rPr>
              <w:t xml:space="preserve">Т.И. Бакланова. Основы духовно-нравственной культуры и светской этики. </w:t>
            </w:r>
          </w:p>
        </w:tc>
      </w:tr>
      <w:tr w:rsidR="00C612AA" w:rsidTr="00AB5328">
        <w:trPr>
          <w:trHeight w:val="1"/>
        </w:trPr>
        <w:tc>
          <w:tcPr>
            <w:tcW w:w="2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rPr>
                <w:rFonts w:ascii="Times New Roman" w:eastAsia="Times New Roman" w:hAnsi="Times New Roman" w:cs="Times New Roman"/>
                <w:b/>
                <w:sz w:val="20"/>
              </w:rPr>
            </w:pPr>
          </w:p>
          <w:p w:rsidR="00C612AA" w:rsidRDefault="00C612AA"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ОКРУЖАЮЩИЙ МИР</w:t>
            </w:r>
          </w:p>
          <w:p w:rsidR="00C612AA" w:rsidRDefault="00C612AA" w:rsidP="00554D42">
            <w:pPr>
              <w:spacing w:after="0" w:line="240" w:lineRule="auto"/>
              <w:jc w:val="both"/>
            </w:pPr>
          </w:p>
        </w:tc>
        <w:tc>
          <w:tcPr>
            <w:tcW w:w="1411" w:type="dxa"/>
            <w:vMerge w:val="restart"/>
            <w:tcBorders>
              <w:top w:val="single" w:sz="4" w:space="0" w:color="000000"/>
              <w:left w:val="single" w:sz="4" w:space="0" w:color="000000"/>
              <w:right w:val="single" w:sz="4" w:space="0" w:color="000000"/>
            </w:tcBorders>
            <w:shd w:val="clear" w:color="000000" w:fill="FFFFFF"/>
            <w:tcMar>
              <w:left w:w="114" w:type="dxa"/>
              <w:right w:w="114" w:type="dxa"/>
            </w:tcMar>
          </w:tcPr>
          <w:p w:rsidR="00C612AA" w:rsidRDefault="00C612AA" w:rsidP="00C612AA">
            <w:pPr>
              <w:spacing w:after="0" w:line="240" w:lineRule="auto"/>
              <w:jc w:val="center"/>
            </w:pPr>
            <w:r>
              <w:rPr>
                <w:rFonts w:ascii="Times New Roman" w:eastAsia="Times New Roman" w:hAnsi="Times New Roman" w:cs="Times New Roman"/>
                <w:sz w:val="24"/>
              </w:rPr>
              <w:t>1- 4 класс</w:t>
            </w:r>
          </w:p>
          <w:p w:rsidR="00C612AA" w:rsidRDefault="00C612AA" w:rsidP="00554D42">
            <w:pPr>
              <w:spacing w:after="0" w:line="240" w:lineRule="auto"/>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28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Плешаков А. А., Новицкая М. Ю. Окружающий мир.</w:t>
            </w:r>
          </w:p>
          <w:p w:rsidR="00C612AA" w:rsidRDefault="00C612AA" w:rsidP="00554D42">
            <w:pPr>
              <w:spacing w:after="0" w:line="240" w:lineRule="auto"/>
            </w:pPr>
          </w:p>
        </w:tc>
      </w:tr>
      <w:tr w:rsidR="00C612AA" w:rsidTr="00AB5328">
        <w:trPr>
          <w:trHeight w:val="1"/>
        </w:trPr>
        <w:tc>
          <w:tcPr>
            <w:tcW w:w="2620"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rPr>
                <w:rFonts w:ascii="Calibri" w:eastAsia="Calibri" w:hAnsi="Calibri" w:cs="Calibri"/>
              </w:rPr>
            </w:pPr>
          </w:p>
        </w:tc>
        <w:tc>
          <w:tcPr>
            <w:tcW w:w="1411" w:type="dxa"/>
            <w:vMerge/>
            <w:tcBorders>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pPr>
            <w:r>
              <w:rPr>
                <w:rFonts w:ascii="Times New Roman" w:eastAsia="Times New Roman" w:hAnsi="Times New Roman" w:cs="Times New Roman"/>
                <w:sz w:val="24"/>
              </w:rPr>
              <w:t xml:space="preserve">Г. Г. Ивченкова, И. В. Потапов. Окружающий мир. </w:t>
            </w:r>
          </w:p>
        </w:tc>
      </w:tr>
      <w:tr w:rsidR="00554D42" w:rsidTr="00554D42">
        <w:trPr>
          <w:trHeight w:val="1"/>
        </w:trPr>
        <w:tc>
          <w:tcPr>
            <w:tcW w:w="262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jc w:val="both"/>
              <w:rPr>
                <w:rFonts w:ascii="Times New Roman" w:eastAsia="Times New Roman" w:hAnsi="Times New Roman" w:cs="Times New Roman"/>
                <w:b/>
                <w:sz w:val="20"/>
              </w:rPr>
            </w:pPr>
          </w:p>
          <w:p w:rsidR="00554D42" w:rsidRDefault="00554D42"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МУЗЫКА</w:t>
            </w:r>
          </w:p>
          <w:p w:rsidR="00554D42" w:rsidRDefault="00554D42"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rsidR="00554D42" w:rsidRDefault="00554D42" w:rsidP="00554D42">
            <w:pPr>
              <w:spacing w:after="0" w:line="240" w:lineRule="auto"/>
            </w:pP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sz w:val="24"/>
              </w:rPr>
              <w:t>1-4 классы</w:t>
            </w: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sz w:val="24"/>
              </w:rPr>
              <w:t>Т.И. Бакланова. Музыка.</w:t>
            </w:r>
          </w:p>
        </w:tc>
      </w:tr>
      <w:tr w:rsidR="00C612AA" w:rsidTr="00AB5328">
        <w:trPr>
          <w:trHeight w:val="1"/>
        </w:trPr>
        <w:tc>
          <w:tcPr>
            <w:tcW w:w="2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rPr>
                <w:rFonts w:ascii="Times New Roman" w:eastAsia="Times New Roman" w:hAnsi="Times New Roman" w:cs="Times New Roman"/>
                <w:b/>
                <w:sz w:val="20"/>
              </w:rPr>
            </w:pPr>
          </w:p>
          <w:p w:rsidR="00C612AA" w:rsidRDefault="00C612AA" w:rsidP="00554D4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ИЗОБРАЗИТЕЛЬНОЕ ИСКУССТВО</w:t>
            </w:r>
          </w:p>
          <w:p w:rsidR="00C612AA" w:rsidRDefault="00C612AA" w:rsidP="00554D42">
            <w:pPr>
              <w:spacing w:after="0" w:line="240" w:lineRule="auto"/>
            </w:pPr>
          </w:p>
        </w:tc>
        <w:tc>
          <w:tcPr>
            <w:tcW w:w="1411" w:type="dxa"/>
            <w:vMerge w:val="restart"/>
            <w:tcBorders>
              <w:top w:val="single" w:sz="4" w:space="0" w:color="000000"/>
              <w:left w:val="single" w:sz="4" w:space="0" w:color="000000"/>
              <w:right w:val="single" w:sz="4" w:space="0" w:color="000000"/>
            </w:tcBorders>
            <w:shd w:val="clear" w:color="000000" w:fill="FFFFFF"/>
            <w:tcMar>
              <w:left w:w="114" w:type="dxa"/>
              <w:right w:w="114" w:type="dxa"/>
            </w:tcMar>
          </w:tcPr>
          <w:p w:rsidR="00C612AA" w:rsidRDefault="00C612AA" w:rsidP="00C612AA">
            <w:pPr>
              <w:spacing w:after="0" w:line="240" w:lineRule="auto"/>
              <w:jc w:val="center"/>
            </w:pPr>
            <w:r>
              <w:rPr>
                <w:rFonts w:ascii="Times New Roman" w:eastAsia="Times New Roman" w:hAnsi="Times New Roman" w:cs="Times New Roman"/>
                <w:sz w:val="24"/>
              </w:rPr>
              <w:t>1- 4 класс</w:t>
            </w:r>
          </w:p>
          <w:p w:rsidR="00C612AA" w:rsidRDefault="00C612AA" w:rsidP="00554D42">
            <w:pPr>
              <w:spacing w:after="0" w:line="240" w:lineRule="auto"/>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pPr>
            <w:r>
              <w:rPr>
                <w:rFonts w:ascii="Times New Roman" w:eastAsia="Times New Roman" w:hAnsi="Times New Roman" w:cs="Times New Roman"/>
                <w:sz w:val="24"/>
                <w:shd w:val="clear" w:color="auto" w:fill="FFFFFF"/>
              </w:rPr>
              <w:t xml:space="preserve">Шпикалова Т. Я., Ершова Л. В. Изобразительное искусство. </w:t>
            </w:r>
          </w:p>
        </w:tc>
      </w:tr>
      <w:tr w:rsidR="00C612AA" w:rsidTr="00AB5328">
        <w:trPr>
          <w:trHeight w:val="1"/>
        </w:trPr>
        <w:tc>
          <w:tcPr>
            <w:tcW w:w="2620"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rPr>
                <w:rFonts w:ascii="Calibri" w:eastAsia="Calibri" w:hAnsi="Calibri" w:cs="Calibri"/>
              </w:rPr>
            </w:pPr>
          </w:p>
        </w:tc>
        <w:tc>
          <w:tcPr>
            <w:tcW w:w="1411" w:type="dxa"/>
            <w:vMerge/>
            <w:tcBorders>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pPr>
            <w:r>
              <w:rPr>
                <w:rFonts w:ascii="Times New Roman" w:eastAsia="Times New Roman" w:hAnsi="Times New Roman" w:cs="Times New Roman"/>
                <w:sz w:val="24"/>
              </w:rPr>
              <w:t>Н.М. Сокольникова. Изобразительное искусство.</w:t>
            </w:r>
          </w:p>
        </w:tc>
      </w:tr>
      <w:tr w:rsidR="00C612AA" w:rsidTr="00AB5328">
        <w:trPr>
          <w:trHeight w:val="580"/>
        </w:trPr>
        <w:tc>
          <w:tcPr>
            <w:tcW w:w="2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jc w:val="both"/>
              <w:rPr>
                <w:rFonts w:ascii="Times New Roman" w:eastAsia="Times New Roman" w:hAnsi="Times New Roman" w:cs="Times New Roman"/>
                <w:b/>
                <w:sz w:val="20"/>
              </w:rPr>
            </w:pPr>
          </w:p>
          <w:p w:rsidR="00C612AA" w:rsidRDefault="00C612AA" w:rsidP="00554D42">
            <w:pPr>
              <w:spacing w:after="0" w:line="240" w:lineRule="auto"/>
              <w:jc w:val="both"/>
            </w:pPr>
            <w:r>
              <w:rPr>
                <w:rFonts w:ascii="Times New Roman" w:eastAsia="Times New Roman" w:hAnsi="Times New Roman" w:cs="Times New Roman"/>
                <w:b/>
                <w:sz w:val="20"/>
              </w:rPr>
              <w:t>ТЕХНОЛОГИЯ</w:t>
            </w:r>
          </w:p>
        </w:tc>
        <w:tc>
          <w:tcPr>
            <w:tcW w:w="1411" w:type="dxa"/>
            <w:vMerge w:val="restart"/>
            <w:tcBorders>
              <w:top w:val="single" w:sz="4" w:space="0" w:color="000000"/>
              <w:left w:val="single" w:sz="4" w:space="0" w:color="000000"/>
              <w:right w:val="single" w:sz="4" w:space="0" w:color="000000"/>
            </w:tcBorders>
            <w:shd w:val="clear" w:color="000000" w:fill="FFFFFF"/>
            <w:tcMar>
              <w:left w:w="114" w:type="dxa"/>
              <w:right w:w="114" w:type="dxa"/>
            </w:tcMar>
          </w:tcPr>
          <w:p w:rsidR="00C612AA" w:rsidRDefault="00C612AA" w:rsidP="00C612AA">
            <w:pPr>
              <w:spacing w:after="0" w:line="240" w:lineRule="auto"/>
              <w:jc w:val="center"/>
            </w:pPr>
            <w:r>
              <w:rPr>
                <w:rFonts w:ascii="Times New Roman" w:eastAsia="Times New Roman" w:hAnsi="Times New Roman" w:cs="Times New Roman"/>
                <w:sz w:val="24"/>
              </w:rPr>
              <w:t>1- 4 класс</w:t>
            </w:r>
          </w:p>
          <w:p w:rsidR="00C612AA" w:rsidRDefault="00C612AA" w:rsidP="00554D42">
            <w:pPr>
              <w:spacing w:after="0" w:line="240" w:lineRule="auto"/>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28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Роговцева Н. И., Богданова Н. В., Фрейтаг И. П. Технология.</w:t>
            </w:r>
          </w:p>
          <w:p w:rsidR="00C612AA" w:rsidRDefault="00C612AA" w:rsidP="00554D42">
            <w:pPr>
              <w:spacing w:after="0" w:line="240" w:lineRule="auto"/>
            </w:pPr>
          </w:p>
        </w:tc>
      </w:tr>
      <w:tr w:rsidR="00C612AA" w:rsidTr="00AB5328">
        <w:trPr>
          <w:trHeight w:val="80"/>
        </w:trPr>
        <w:tc>
          <w:tcPr>
            <w:tcW w:w="2620" w:type="dxa"/>
            <w:vMerge/>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rPr>
                <w:rFonts w:ascii="Calibri" w:eastAsia="Calibri" w:hAnsi="Calibri" w:cs="Calibri"/>
              </w:rPr>
            </w:pPr>
          </w:p>
        </w:tc>
        <w:tc>
          <w:tcPr>
            <w:tcW w:w="1411" w:type="dxa"/>
            <w:vMerge/>
            <w:tcBorders>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pP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C612AA" w:rsidRDefault="00C612AA" w:rsidP="00554D42">
            <w:pPr>
              <w:spacing w:after="0" w:line="240" w:lineRule="auto"/>
            </w:pPr>
            <w:r>
              <w:rPr>
                <w:rFonts w:ascii="Times New Roman" w:eastAsia="Times New Roman" w:hAnsi="Times New Roman" w:cs="Times New Roman"/>
                <w:sz w:val="24"/>
              </w:rPr>
              <w:t>О.В. Узорова, Е.А. Нефедова. Технология.</w:t>
            </w:r>
          </w:p>
        </w:tc>
      </w:tr>
      <w:tr w:rsidR="00554D42" w:rsidTr="00554D42">
        <w:trPr>
          <w:trHeight w:val="1"/>
        </w:trPr>
        <w:tc>
          <w:tcPr>
            <w:tcW w:w="262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rPr>
                <w:rFonts w:ascii="Times New Roman" w:eastAsia="Times New Roman" w:hAnsi="Times New Roman" w:cs="Times New Roman"/>
                <w:b/>
                <w:sz w:val="20"/>
              </w:rPr>
            </w:pPr>
          </w:p>
          <w:p w:rsidR="00554D42" w:rsidRDefault="00554D42" w:rsidP="00554D42">
            <w:pPr>
              <w:spacing w:after="0" w:line="240" w:lineRule="auto"/>
            </w:pPr>
            <w:r>
              <w:rPr>
                <w:rFonts w:ascii="Times New Roman" w:eastAsia="Times New Roman" w:hAnsi="Times New Roman" w:cs="Times New Roman"/>
                <w:b/>
                <w:sz w:val="20"/>
              </w:rPr>
              <w:t>ФИЗИЧЕСКАЯ КУЛЬТУРА</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sz w:val="24"/>
              </w:rPr>
              <w:t>1-4 классы</w:t>
            </w:r>
          </w:p>
        </w:tc>
        <w:tc>
          <w:tcPr>
            <w:tcW w:w="543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rsidR="00554D42" w:rsidRDefault="00554D42" w:rsidP="00554D42">
            <w:pPr>
              <w:spacing w:after="0" w:line="240" w:lineRule="auto"/>
            </w:pPr>
            <w:r>
              <w:rPr>
                <w:rFonts w:ascii="Times New Roman" w:eastAsia="Times New Roman" w:hAnsi="Times New Roman" w:cs="Times New Roman"/>
                <w:sz w:val="24"/>
              </w:rPr>
              <w:t>В.И. Лях. Физическая культура.</w:t>
            </w:r>
          </w:p>
        </w:tc>
      </w:tr>
    </w:tbl>
    <w:p w:rsidR="00554D42" w:rsidRDefault="00554D42" w:rsidP="00554D42">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br/>
      </w:r>
      <w:r>
        <w:rPr>
          <w:rFonts w:ascii="Times New Roman" w:eastAsia="Times New Roman" w:hAnsi="Times New Roman" w:cs="Times New Roman"/>
          <w:color w:val="000000"/>
          <w:sz w:val="24"/>
        </w:rPr>
        <w:t>Реализация ООП обеспечивается доступом каждого обучающегося к базам данных и библиотечным фондам, формируемым по всему перечню образовательных областей программы.</w:t>
      </w:r>
    </w:p>
    <w:p w:rsidR="00554D42" w:rsidRDefault="00554D42" w:rsidP="00554D42">
      <w:pPr>
        <w:spacing w:before="82"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Библиотечный фонд укомплектован печатными изданиями основной учебной литературы по всем образовательным областям учебного плана. </w:t>
      </w:r>
    </w:p>
    <w:p w:rsidR="00554D42" w:rsidRDefault="00554D42" w:rsidP="00554D42">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554D42" w:rsidRDefault="00554D42" w:rsidP="00554D42">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w:t>
      </w:r>
      <w:r>
        <w:rPr>
          <w:rFonts w:ascii="Times New Roman" w:eastAsia="Times New Roman" w:hAnsi="Times New Roman" w:cs="Times New Roman"/>
          <w:b/>
          <w:i/>
          <w:color w:val="000000"/>
          <w:sz w:val="24"/>
        </w:rPr>
        <w:t xml:space="preserve">Информационно-образовательная среда ОУ </w:t>
      </w:r>
      <w:r>
        <w:rPr>
          <w:rFonts w:ascii="Times New Roman" w:eastAsia="Times New Roman" w:hAnsi="Times New Roman" w:cs="Times New Roman"/>
          <w:color w:val="000000"/>
          <w:sz w:val="24"/>
        </w:rPr>
        <w:t>включает в себя совокупность технологических средств (компьютеры, базы данных,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tbl>
      <w:tblPr>
        <w:tblW w:w="0" w:type="auto"/>
        <w:tblInd w:w="-5" w:type="dxa"/>
        <w:tblCellMar>
          <w:left w:w="10" w:type="dxa"/>
          <w:right w:w="10" w:type="dxa"/>
        </w:tblCellMar>
        <w:tblLook w:val="0000"/>
      </w:tblPr>
      <w:tblGrid>
        <w:gridCol w:w="4628"/>
        <w:gridCol w:w="4741"/>
      </w:tblGrid>
      <w:tr w:rsidR="00554D42" w:rsidTr="00554D42">
        <w:trPr>
          <w:trHeight w:val="1"/>
        </w:trPr>
        <w:tc>
          <w:tcPr>
            <w:tcW w:w="5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jc w:val="center"/>
            </w:pPr>
            <w:r>
              <w:rPr>
                <w:rFonts w:ascii="Times New Roman" w:eastAsia="Times New Roman" w:hAnsi="Times New Roman" w:cs="Times New Roman"/>
                <w:sz w:val="24"/>
              </w:rPr>
              <w:t> </w:t>
            </w:r>
            <w:r>
              <w:rPr>
                <w:rFonts w:ascii="Times New Roman" w:eastAsia="Times New Roman" w:hAnsi="Times New Roman" w:cs="Times New Roman"/>
                <w:b/>
                <w:sz w:val="24"/>
              </w:rPr>
              <w:t>Направление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jc w:val="center"/>
            </w:pPr>
            <w:r>
              <w:rPr>
                <w:rFonts w:ascii="Times New Roman" w:eastAsia="Times New Roman" w:hAnsi="Times New Roman" w:cs="Times New Roman"/>
                <w:b/>
                <w:sz w:val="24"/>
              </w:rPr>
              <w:t>Информационное обеспечение</w:t>
            </w:r>
          </w:p>
        </w:tc>
      </w:tr>
      <w:tr w:rsidR="00554D42" w:rsidTr="00554D42">
        <w:trPr>
          <w:trHeight w:val="1"/>
        </w:trPr>
        <w:tc>
          <w:tcPr>
            <w:tcW w:w="5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Планирование образовательного процесса и его ресурсного обеспечения</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Тематическое и поурочное планирование, учебники, методическая литература, комплекты программно-прикладных средств в том числе и для интерактивных досок, ресурсы сети Интернет</w:t>
            </w:r>
          </w:p>
        </w:tc>
      </w:tr>
      <w:tr w:rsidR="00554D42" w:rsidTr="00554D42">
        <w:trPr>
          <w:trHeight w:val="1"/>
        </w:trPr>
        <w:tc>
          <w:tcPr>
            <w:tcW w:w="5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Фиксация хода образовательного процесса, размещение учебных материалов, предназначенных для образовательной деятельности учащихся</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Фиксация в классных журналах, дневниках учащихся, дистанционное обучение с использованием образовательных порталов и сайтов учителей</w:t>
            </w:r>
          </w:p>
        </w:tc>
      </w:tr>
      <w:tr w:rsidR="00554D42" w:rsidTr="00554D42">
        <w:trPr>
          <w:trHeight w:val="1"/>
        </w:trPr>
        <w:tc>
          <w:tcPr>
            <w:tcW w:w="5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Обеспечение доступа, в том числе в Интернете, к размещаемой информации для участников образовательного процесса (включая семьи учащихся), методических служб, органов управления образованием</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Развитие сайта школы, WEB 2.</w:t>
            </w:r>
          </w:p>
        </w:tc>
      </w:tr>
      <w:tr w:rsidR="00554D42" w:rsidTr="00554D42">
        <w:trPr>
          <w:trHeight w:val="1"/>
        </w:trPr>
        <w:tc>
          <w:tcPr>
            <w:tcW w:w="5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Наличие электронной почты школы, доступ ко всем сайтам, осуществляющим управление в сфере образования ,учительским и учебным сайтам с целью получения ДО и участия в конкурсах различного уровня</w:t>
            </w:r>
          </w:p>
        </w:tc>
      </w:tr>
      <w:tr w:rsidR="00554D42" w:rsidTr="00554D42">
        <w:trPr>
          <w:trHeight w:val="1"/>
        </w:trPr>
        <w:tc>
          <w:tcPr>
            <w:tcW w:w="5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554D42" w:rsidRDefault="00554D42" w:rsidP="00554D42">
            <w:pPr>
              <w:spacing w:after="0" w:line="240" w:lineRule="auto"/>
            </w:pPr>
            <w:r>
              <w:rPr>
                <w:rFonts w:ascii="Times New Roman" w:eastAsia="Times New Roman" w:hAnsi="Times New Roman" w:cs="Times New Roman"/>
                <w:sz w:val="24"/>
              </w:rPr>
              <w:t>Наличие необходимого программного оборудования и установка его на всех школьных компьютерах.</w:t>
            </w:r>
          </w:p>
        </w:tc>
      </w:tr>
    </w:tbl>
    <w:p w:rsidR="00554D42" w:rsidRDefault="00554D42" w:rsidP="00554D42">
      <w:pPr>
        <w:spacing w:after="0" w:line="240" w:lineRule="auto"/>
        <w:jc w:val="both"/>
        <w:rPr>
          <w:rFonts w:ascii="Times New Roman" w:eastAsia="Times New Roman" w:hAnsi="Times New Roman" w:cs="Times New Roman"/>
          <w:b/>
          <w:sz w:val="24"/>
        </w:rPr>
      </w:pPr>
    </w:p>
    <w:p w:rsidR="00554D42" w:rsidRDefault="00554D42" w:rsidP="00554D42">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3.</w:t>
      </w:r>
      <w:r w:rsidR="007A6075">
        <w:rPr>
          <w:rFonts w:ascii="Times New Roman" w:eastAsia="Times New Roman" w:hAnsi="Times New Roman" w:cs="Times New Roman"/>
          <w:b/>
          <w:sz w:val="24"/>
        </w:rPr>
        <w:t>5</w:t>
      </w:r>
      <w:r>
        <w:rPr>
          <w:rFonts w:ascii="Times New Roman" w:eastAsia="Times New Roman" w:hAnsi="Times New Roman" w:cs="Times New Roman"/>
          <w:b/>
          <w:sz w:val="24"/>
        </w:rPr>
        <w:t>.6.Механизмы достижения целевых ориентиров в системе условий</w:t>
      </w:r>
    </w:p>
    <w:p w:rsidR="00554D42" w:rsidRDefault="00554D42" w:rsidP="00554D42">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основной образовательной программы, механизмы достижения целевых ориентиров направлены на решение следующих задач:</w:t>
      </w:r>
    </w:p>
    <w:p w:rsidR="00554D42" w:rsidRDefault="00554D42" w:rsidP="001F79F5">
      <w:pPr>
        <w:numPr>
          <w:ilvl w:val="0"/>
          <w:numId w:val="1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554D42" w:rsidRDefault="00554D42" w:rsidP="001F79F5">
      <w:pPr>
        <w:numPr>
          <w:ilvl w:val="0"/>
          <w:numId w:val="1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совершенствование системы стимулирования работников школы и оценки качества их труда;</w:t>
      </w:r>
    </w:p>
    <w:p w:rsidR="00554D42" w:rsidRDefault="00554D42" w:rsidP="001F79F5">
      <w:pPr>
        <w:numPr>
          <w:ilvl w:val="0"/>
          <w:numId w:val="1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554D42" w:rsidRDefault="00554D42" w:rsidP="001F79F5">
      <w:pPr>
        <w:numPr>
          <w:ilvl w:val="0"/>
          <w:numId w:val="1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оснащение школы современным оборудованием, обеспечение школьной библиотеки  учебниками  и художественной литературой для реализации Стандарта;</w:t>
      </w:r>
    </w:p>
    <w:p w:rsidR="00554D42" w:rsidRDefault="00554D42" w:rsidP="001F79F5">
      <w:pPr>
        <w:numPr>
          <w:ilvl w:val="0"/>
          <w:numId w:val="1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lastRenderedPageBreak/>
        <w:t xml:space="preserve">развитие информационной образовательной среды; </w:t>
      </w:r>
    </w:p>
    <w:p w:rsidR="00554D42" w:rsidRDefault="00554D42" w:rsidP="001F79F5">
      <w:pPr>
        <w:numPr>
          <w:ilvl w:val="0"/>
          <w:numId w:val="1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повышение энергоэффективности при эксплуатации здания;</w:t>
      </w:r>
    </w:p>
    <w:p w:rsidR="00554D42" w:rsidRDefault="00554D42" w:rsidP="001F79F5">
      <w:pPr>
        <w:numPr>
          <w:ilvl w:val="0"/>
          <w:numId w:val="1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создание и развитие системы мониторинга качества образования  образовательного учреждения;</w:t>
      </w:r>
    </w:p>
    <w:p w:rsidR="00554D42" w:rsidRDefault="00554D42" w:rsidP="001F79F5">
      <w:pPr>
        <w:numPr>
          <w:ilvl w:val="0"/>
          <w:numId w:val="119"/>
        </w:numPr>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создание условий для достижения выпускниками начальной ступени школы высокого уровня готовности к обучению в основной школе и их личностного развития ;</w:t>
      </w:r>
    </w:p>
    <w:p w:rsidR="00554D42" w:rsidRDefault="00554D42" w:rsidP="001F79F5">
      <w:pPr>
        <w:numPr>
          <w:ilvl w:val="0"/>
          <w:numId w:val="11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повышение информационной открытости образования через использование  электронных журналов и дневников, сайта школы, личных сайтов учителей.</w:t>
      </w:r>
    </w:p>
    <w:p w:rsidR="00554D42" w:rsidRDefault="00554D42" w:rsidP="00554D42">
      <w:pPr>
        <w:spacing w:after="0" w:line="240" w:lineRule="auto"/>
        <w:ind w:left="720"/>
        <w:jc w:val="both"/>
        <w:rPr>
          <w:rFonts w:ascii="Times New Roman" w:eastAsia="Times New Roman" w:hAnsi="Times New Roman" w:cs="Times New Roman"/>
          <w:sz w:val="24"/>
        </w:rPr>
      </w:pPr>
    </w:p>
    <w:p w:rsidR="00554D42" w:rsidRDefault="00437462" w:rsidP="00554D42">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3.5</w:t>
      </w:r>
      <w:r w:rsidR="00554D42">
        <w:rPr>
          <w:rFonts w:ascii="Times New Roman" w:eastAsia="Times New Roman" w:hAnsi="Times New Roman" w:cs="Times New Roman"/>
          <w:b/>
          <w:sz w:val="24"/>
        </w:rPr>
        <w:t>.7.Модель сетевого графика (дорожной карты) по формированию необходимой системы условий реализации основной образовательной программы в МАОУ «СОШ №50 с углубленным изучением английского языка»</w:t>
      </w:r>
    </w:p>
    <w:p w:rsidR="00554D42" w:rsidRDefault="00554D42" w:rsidP="00554D42">
      <w:pPr>
        <w:spacing w:after="0" w:line="240" w:lineRule="auto"/>
        <w:jc w:val="center"/>
        <w:rPr>
          <w:rFonts w:ascii="Times New Roman" w:eastAsia="Times New Roman" w:hAnsi="Times New Roman" w:cs="Times New Roman"/>
          <w:b/>
          <w:sz w:val="24"/>
        </w:rPr>
      </w:pPr>
    </w:p>
    <w:tbl>
      <w:tblPr>
        <w:tblW w:w="0" w:type="auto"/>
        <w:tblInd w:w="883" w:type="dxa"/>
        <w:tblCellMar>
          <w:left w:w="10" w:type="dxa"/>
          <w:right w:w="10" w:type="dxa"/>
        </w:tblCellMar>
        <w:tblLook w:val="0000"/>
      </w:tblPr>
      <w:tblGrid>
        <w:gridCol w:w="699"/>
        <w:gridCol w:w="88"/>
        <w:gridCol w:w="2954"/>
        <w:gridCol w:w="1921"/>
        <w:gridCol w:w="2819"/>
      </w:tblGrid>
      <w:tr w:rsidR="00554D42" w:rsidTr="00554D42">
        <w:trPr>
          <w:trHeight w:val="551"/>
        </w:trPr>
        <w:tc>
          <w:tcPr>
            <w:tcW w:w="788"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10"/>
            </w:pPr>
            <w:r>
              <w:rPr>
                <w:rFonts w:ascii="Times New Roman" w:eastAsia="Times New Roman" w:hAnsi="Times New Roman" w:cs="Times New Roman"/>
                <w:b/>
                <w:sz w:val="24"/>
              </w:rPr>
              <w:t>№</w:t>
            </w:r>
          </w:p>
        </w:tc>
        <w:tc>
          <w:tcPr>
            <w:tcW w:w="29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22"/>
            </w:pPr>
            <w:r>
              <w:rPr>
                <w:rFonts w:ascii="Times New Roman" w:eastAsia="Times New Roman" w:hAnsi="Times New Roman" w:cs="Times New Roman"/>
                <w:b/>
                <w:sz w:val="24"/>
              </w:rPr>
              <w:t>Тема</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04"/>
            </w:pPr>
            <w:r>
              <w:rPr>
                <w:rFonts w:ascii="Times New Roman" w:eastAsia="Times New Roman" w:hAnsi="Times New Roman" w:cs="Times New Roman"/>
                <w:b/>
                <w:sz w:val="24"/>
              </w:rPr>
              <w:t>Сроки</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09"/>
            </w:pPr>
            <w:r>
              <w:rPr>
                <w:rFonts w:ascii="Times New Roman" w:eastAsia="Times New Roman" w:hAnsi="Times New Roman" w:cs="Times New Roman"/>
                <w:b/>
                <w:sz w:val="24"/>
              </w:rPr>
              <w:t>Ответственные</w:t>
            </w:r>
          </w:p>
        </w:tc>
      </w:tr>
      <w:tr w:rsidR="00554D42" w:rsidTr="00554D42">
        <w:trPr>
          <w:trHeight w:val="273"/>
        </w:trPr>
        <w:tc>
          <w:tcPr>
            <w:tcW w:w="8482"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4" w:lineRule="auto"/>
              <w:ind w:left="110"/>
            </w:pPr>
            <w:r>
              <w:rPr>
                <w:rFonts w:ascii="Times New Roman" w:eastAsia="Times New Roman" w:hAnsi="Times New Roman" w:cs="Times New Roman"/>
                <w:b/>
                <w:sz w:val="24"/>
              </w:rPr>
              <w:t>Создание нормативно-правовой базы, обеспечивающей введение ФГОС НОО.</w:t>
            </w:r>
          </w:p>
        </w:tc>
      </w:tr>
      <w:tr w:rsidR="00554D42" w:rsidTr="00554D42">
        <w:trPr>
          <w:trHeight w:val="2208"/>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10"/>
            </w:pPr>
            <w:r>
              <w:rPr>
                <w:rFonts w:ascii="Times New Roman" w:eastAsia="Times New Roman" w:hAnsi="Times New Roman" w:cs="Times New Roman"/>
                <w:b/>
                <w:sz w:val="24"/>
              </w:rPr>
              <w:t>1</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88" w:right="99"/>
              <w:rPr>
                <w:rFonts w:ascii="Times New Roman" w:eastAsia="Times New Roman" w:hAnsi="Times New Roman" w:cs="Times New Roman"/>
                <w:sz w:val="24"/>
              </w:rPr>
            </w:pPr>
            <w:r>
              <w:rPr>
                <w:rFonts w:ascii="Times New Roman" w:eastAsia="Times New Roman" w:hAnsi="Times New Roman" w:cs="Times New Roman"/>
                <w:sz w:val="24"/>
              </w:rPr>
              <w:t>Создание и корректировка локальных актов школы в части закрепления правовых норм при регулировании вопросов приема, перевода учащихся, ведения учебного процесса с учетом прав</w:t>
            </w:r>
          </w:p>
          <w:p w:rsidR="00554D42" w:rsidRDefault="00554D42" w:rsidP="00554D42">
            <w:pPr>
              <w:spacing w:after="0" w:line="278" w:lineRule="auto"/>
              <w:ind w:left="88" w:right="723"/>
            </w:pPr>
            <w:r>
              <w:rPr>
                <w:rFonts w:ascii="Times New Roman" w:eastAsia="Times New Roman" w:hAnsi="Times New Roman" w:cs="Times New Roman"/>
                <w:sz w:val="24"/>
              </w:rPr>
              <w:t>и ответственности всех его участников</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2" w:lineRule="auto"/>
              <w:ind w:left="104" w:right="186"/>
            </w:pPr>
            <w:r>
              <w:rPr>
                <w:rFonts w:ascii="Times New Roman" w:eastAsia="Times New Roman" w:hAnsi="Times New Roman" w:cs="Times New Roman"/>
                <w:sz w:val="24"/>
              </w:rPr>
              <w:t>В течение учебного года</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2" w:lineRule="auto"/>
              <w:ind w:left="109" w:right="1062"/>
            </w:pPr>
            <w:r>
              <w:rPr>
                <w:rFonts w:ascii="Times New Roman" w:eastAsia="Times New Roman" w:hAnsi="Times New Roman" w:cs="Times New Roman"/>
                <w:sz w:val="24"/>
              </w:rPr>
              <w:t>Директор ОУ Администрация школы</w:t>
            </w:r>
          </w:p>
        </w:tc>
      </w:tr>
      <w:tr w:rsidR="00554D42" w:rsidTr="00554D42">
        <w:trPr>
          <w:trHeight w:val="1378"/>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10"/>
            </w:pPr>
            <w:r>
              <w:rPr>
                <w:rFonts w:ascii="Times New Roman" w:eastAsia="Times New Roman" w:hAnsi="Times New Roman" w:cs="Times New Roman"/>
                <w:b/>
                <w:sz w:val="24"/>
              </w:rPr>
              <w:t>2</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tabs>
                <w:tab w:val="left" w:pos="2465"/>
              </w:tabs>
              <w:spacing w:after="0" w:line="240" w:lineRule="auto"/>
              <w:ind w:left="88" w:right="180"/>
              <w:rPr>
                <w:rFonts w:ascii="Times New Roman" w:eastAsia="Times New Roman" w:hAnsi="Times New Roman" w:cs="Times New Roman"/>
                <w:sz w:val="24"/>
              </w:rPr>
            </w:pPr>
            <w:r>
              <w:rPr>
                <w:rFonts w:ascii="Times New Roman" w:eastAsia="Times New Roman" w:hAnsi="Times New Roman" w:cs="Times New Roman"/>
                <w:sz w:val="24"/>
              </w:rPr>
              <w:t>Внесение изменений в локальные акты с учетом требований</w:t>
            </w:r>
            <w:r>
              <w:rPr>
                <w:rFonts w:ascii="Times New Roman" w:eastAsia="Times New Roman" w:hAnsi="Times New Roman" w:cs="Times New Roman"/>
                <w:sz w:val="24"/>
              </w:rPr>
              <w:tab/>
              <w:t>к оснащенности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образовательного</w:t>
            </w:r>
          </w:p>
          <w:p w:rsidR="00554D42" w:rsidRDefault="00554D42" w:rsidP="00554D42">
            <w:pPr>
              <w:spacing w:after="0" w:line="261" w:lineRule="auto"/>
              <w:ind w:left="88"/>
            </w:pPr>
            <w:r>
              <w:rPr>
                <w:rFonts w:ascii="Times New Roman" w:eastAsia="Times New Roman" w:hAnsi="Times New Roman" w:cs="Times New Roman"/>
                <w:sz w:val="24"/>
              </w:rPr>
              <w:t>процесса.</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4" w:right="143"/>
              <w:rPr>
                <w:rFonts w:ascii="Times New Roman" w:eastAsia="Times New Roman" w:hAnsi="Times New Roman" w:cs="Times New Roman"/>
                <w:sz w:val="24"/>
              </w:rPr>
            </w:pPr>
            <w:r>
              <w:rPr>
                <w:rFonts w:ascii="Times New Roman" w:eastAsia="Times New Roman" w:hAnsi="Times New Roman" w:cs="Times New Roman"/>
                <w:sz w:val="24"/>
              </w:rPr>
              <w:t>При необходимости в соответствии с процедурой утверждения</w:t>
            </w:r>
          </w:p>
          <w:p w:rsidR="00554D42" w:rsidRDefault="00554D42" w:rsidP="00554D42">
            <w:pPr>
              <w:spacing w:after="0" w:line="261" w:lineRule="auto"/>
              <w:ind w:left="104"/>
            </w:pPr>
            <w:r>
              <w:rPr>
                <w:rFonts w:ascii="Times New Roman" w:eastAsia="Times New Roman" w:hAnsi="Times New Roman" w:cs="Times New Roman"/>
                <w:sz w:val="24"/>
              </w:rPr>
              <w:t>локального акта ОО</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right="1062"/>
            </w:pPr>
            <w:r>
              <w:rPr>
                <w:rFonts w:ascii="Times New Roman" w:eastAsia="Times New Roman" w:hAnsi="Times New Roman" w:cs="Times New Roman"/>
                <w:sz w:val="24"/>
              </w:rPr>
              <w:t>Директор ОУ Администрация школы</w:t>
            </w:r>
          </w:p>
        </w:tc>
      </w:tr>
      <w:tr w:rsidR="00554D42" w:rsidTr="00554D42">
        <w:trPr>
          <w:trHeight w:val="1382"/>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10"/>
            </w:pPr>
            <w:r>
              <w:rPr>
                <w:rFonts w:ascii="Times New Roman" w:eastAsia="Times New Roman" w:hAnsi="Times New Roman" w:cs="Times New Roman"/>
                <w:b/>
                <w:sz w:val="24"/>
              </w:rPr>
              <w:t>3</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88" w:right="687"/>
            </w:pPr>
            <w:r>
              <w:rPr>
                <w:rFonts w:ascii="Times New Roman" w:eastAsia="Times New Roman" w:hAnsi="Times New Roman" w:cs="Times New Roman"/>
                <w:sz w:val="24"/>
              </w:rPr>
              <w:t>Ведение нормативной базы ФГОС НОО (с учетом изменений и дополнений)</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4"/>
            </w:pPr>
            <w:r>
              <w:rPr>
                <w:rFonts w:ascii="Times New Roman" w:eastAsia="Times New Roman" w:hAnsi="Times New Roman" w:cs="Times New Roman"/>
                <w:sz w:val="24"/>
              </w:rPr>
              <w:t>Постоянно</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9"/>
              <w:rPr>
                <w:rFonts w:ascii="Times New Roman" w:eastAsia="Times New Roman" w:hAnsi="Times New Roman" w:cs="Times New Roman"/>
                <w:sz w:val="24"/>
              </w:rPr>
            </w:pPr>
            <w:r>
              <w:rPr>
                <w:rFonts w:ascii="Times New Roman" w:eastAsia="Times New Roman" w:hAnsi="Times New Roman" w:cs="Times New Roman"/>
                <w:sz w:val="24"/>
              </w:rPr>
              <w:t>Администрация</w:t>
            </w:r>
          </w:p>
          <w:p w:rsidR="00554D42" w:rsidRDefault="00554D42" w:rsidP="00554D42">
            <w:pPr>
              <w:spacing w:before="2" w:after="0" w:line="240" w:lineRule="auto"/>
              <w:ind w:left="109" w:right="220"/>
              <w:rPr>
                <w:rFonts w:ascii="Times New Roman" w:eastAsia="Times New Roman" w:hAnsi="Times New Roman" w:cs="Times New Roman"/>
                <w:sz w:val="24"/>
              </w:rPr>
            </w:pPr>
            <w:r>
              <w:rPr>
                <w:rFonts w:ascii="Times New Roman" w:eastAsia="Times New Roman" w:hAnsi="Times New Roman" w:cs="Times New Roman"/>
                <w:sz w:val="24"/>
              </w:rPr>
              <w:t>Учителя начальных классов</w:t>
            </w:r>
          </w:p>
          <w:p w:rsidR="00554D42" w:rsidRDefault="00554D42" w:rsidP="00554D42">
            <w:pPr>
              <w:spacing w:after="0" w:line="240" w:lineRule="auto"/>
              <w:ind w:left="109"/>
            </w:pPr>
          </w:p>
        </w:tc>
      </w:tr>
      <w:tr w:rsidR="00554D42" w:rsidTr="00554D42">
        <w:trPr>
          <w:trHeight w:val="1499"/>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t>4</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5"/>
              <w:rPr>
                <w:rFonts w:ascii="Times New Roman" w:eastAsia="Times New Roman" w:hAnsi="Times New Roman" w:cs="Times New Roman"/>
                <w:sz w:val="24"/>
              </w:rPr>
            </w:pPr>
            <w:r>
              <w:rPr>
                <w:rFonts w:ascii="Times New Roman" w:eastAsia="Times New Roman" w:hAnsi="Times New Roman" w:cs="Times New Roman"/>
                <w:sz w:val="24"/>
              </w:rPr>
              <w:t>Разработка рабочих программ по</w:t>
            </w:r>
          </w:p>
          <w:p w:rsidR="00554D42" w:rsidRDefault="00554D42" w:rsidP="00554D42">
            <w:pPr>
              <w:spacing w:before="2" w:after="0" w:line="240" w:lineRule="auto"/>
              <w:ind w:left="105" w:right="235"/>
              <w:rPr>
                <w:rFonts w:ascii="Times New Roman" w:eastAsia="Times New Roman" w:hAnsi="Times New Roman" w:cs="Times New Roman"/>
                <w:sz w:val="24"/>
              </w:rPr>
            </w:pPr>
            <w:r>
              <w:rPr>
                <w:rFonts w:ascii="Times New Roman" w:eastAsia="Times New Roman" w:hAnsi="Times New Roman" w:cs="Times New Roman"/>
                <w:sz w:val="24"/>
              </w:rPr>
              <w:t>учебным и внеурочным курсам на текущий год</w:t>
            </w:r>
          </w:p>
          <w:p w:rsidR="00554D42" w:rsidRDefault="00554D42" w:rsidP="00554D42">
            <w:pPr>
              <w:spacing w:before="3" w:after="0" w:line="240" w:lineRule="auto"/>
              <w:ind w:left="105"/>
            </w:pPr>
            <w:r>
              <w:rPr>
                <w:rFonts w:ascii="Times New Roman" w:eastAsia="Times New Roman" w:hAnsi="Times New Roman" w:cs="Times New Roman"/>
                <w:sz w:val="24"/>
              </w:rPr>
              <w:t>Согласование и утверждение программ</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rPr>
                <w:rFonts w:ascii="Times New Roman" w:eastAsia="Times New Roman" w:hAnsi="Times New Roman" w:cs="Times New Roman"/>
                <w:sz w:val="24"/>
              </w:rPr>
            </w:pPr>
            <w:r>
              <w:rPr>
                <w:rFonts w:ascii="Times New Roman" w:eastAsia="Times New Roman" w:hAnsi="Times New Roman" w:cs="Times New Roman"/>
                <w:sz w:val="24"/>
              </w:rPr>
              <w:t>К началу каждого</w:t>
            </w:r>
          </w:p>
          <w:p w:rsidR="00554D42" w:rsidRDefault="00554D42" w:rsidP="00554D42">
            <w:pPr>
              <w:spacing w:before="2" w:after="0" w:line="240" w:lineRule="auto"/>
              <w:ind w:left="104"/>
            </w:pPr>
            <w:r>
              <w:rPr>
                <w:rFonts w:ascii="Times New Roman" w:eastAsia="Times New Roman" w:hAnsi="Times New Roman" w:cs="Times New Roman"/>
                <w:sz w:val="24"/>
              </w:rPr>
              <w:t>учебного года</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9"/>
              <w:rPr>
                <w:rFonts w:ascii="Times New Roman" w:eastAsia="Times New Roman" w:hAnsi="Times New Roman" w:cs="Times New Roman"/>
                <w:sz w:val="24"/>
              </w:rPr>
            </w:pPr>
            <w:r>
              <w:rPr>
                <w:rFonts w:ascii="Times New Roman" w:eastAsia="Times New Roman" w:hAnsi="Times New Roman" w:cs="Times New Roman"/>
                <w:sz w:val="24"/>
              </w:rPr>
              <w:t>Директор ОУ</w:t>
            </w:r>
          </w:p>
          <w:p w:rsidR="00554D42" w:rsidRDefault="00554D42" w:rsidP="00554D42">
            <w:pPr>
              <w:spacing w:before="2" w:after="0" w:line="240" w:lineRule="auto"/>
              <w:ind w:left="109" w:right="609"/>
            </w:pPr>
            <w:r>
              <w:rPr>
                <w:rFonts w:ascii="Times New Roman" w:eastAsia="Times New Roman" w:hAnsi="Times New Roman" w:cs="Times New Roman"/>
                <w:sz w:val="24"/>
              </w:rPr>
              <w:t xml:space="preserve">Учителя начальных классов </w:t>
            </w:r>
          </w:p>
        </w:tc>
      </w:tr>
      <w:tr w:rsidR="00554D42" w:rsidTr="00554D42">
        <w:trPr>
          <w:trHeight w:val="1104"/>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t>5</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5"/>
              <w:rPr>
                <w:rFonts w:ascii="Times New Roman" w:eastAsia="Times New Roman" w:hAnsi="Times New Roman" w:cs="Times New Roman"/>
                <w:sz w:val="24"/>
              </w:rPr>
            </w:pPr>
            <w:r>
              <w:rPr>
                <w:rFonts w:ascii="Times New Roman" w:eastAsia="Times New Roman" w:hAnsi="Times New Roman" w:cs="Times New Roman"/>
                <w:sz w:val="24"/>
              </w:rPr>
              <w:t>Включение новых</w:t>
            </w:r>
          </w:p>
          <w:p w:rsidR="00554D42" w:rsidRDefault="00554D42" w:rsidP="00554D42">
            <w:pPr>
              <w:spacing w:before="2" w:after="0" w:line="240" w:lineRule="auto"/>
              <w:ind w:left="105" w:right="971"/>
              <w:rPr>
                <w:rFonts w:ascii="Times New Roman" w:eastAsia="Times New Roman" w:hAnsi="Times New Roman" w:cs="Times New Roman"/>
                <w:sz w:val="24"/>
              </w:rPr>
            </w:pPr>
            <w:r>
              <w:rPr>
                <w:rFonts w:ascii="Times New Roman" w:eastAsia="Times New Roman" w:hAnsi="Times New Roman" w:cs="Times New Roman"/>
                <w:sz w:val="24"/>
              </w:rPr>
              <w:t>содержательных блоков, внесение изменений и</w:t>
            </w:r>
          </w:p>
          <w:p w:rsidR="00554D42" w:rsidRDefault="00554D42" w:rsidP="00554D42">
            <w:pPr>
              <w:spacing w:before="1" w:after="0" w:line="270" w:lineRule="auto"/>
              <w:ind w:left="105"/>
            </w:pPr>
            <w:r>
              <w:rPr>
                <w:rFonts w:ascii="Times New Roman" w:eastAsia="Times New Roman" w:hAnsi="Times New Roman" w:cs="Times New Roman"/>
                <w:sz w:val="24"/>
              </w:rPr>
              <w:lastRenderedPageBreak/>
              <w:t>дополнений в ООП НОО</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lastRenderedPageBreak/>
              <w:t>По необходимости</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Pr="002013F9" w:rsidRDefault="002013F9" w:rsidP="002013F9">
            <w:pPr>
              <w:spacing w:before="2" w:after="0" w:line="240" w:lineRule="auto"/>
              <w:ind w:left="109" w:right="1062"/>
              <w:jc w:val="center"/>
              <w:rPr>
                <w:rFonts w:ascii="Times New Roman" w:hAnsi="Times New Roman" w:cs="Times New Roman"/>
                <w:sz w:val="24"/>
                <w:szCs w:val="24"/>
              </w:rPr>
            </w:pPr>
            <w:r w:rsidRPr="002013F9">
              <w:rPr>
                <w:rFonts w:ascii="Times New Roman" w:hAnsi="Times New Roman" w:cs="Times New Roman"/>
                <w:sz w:val="24"/>
                <w:szCs w:val="24"/>
              </w:rPr>
              <w:t>Проблемная группа</w:t>
            </w:r>
          </w:p>
        </w:tc>
      </w:tr>
      <w:tr w:rsidR="00554D42" w:rsidTr="00554D42">
        <w:trPr>
          <w:trHeight w:val="2486"/>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lastRenderedPageBreak/>
              <w:t>6</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5"/>
              <w:rPr>
                <w:rFonts w:ascii="Times New Roman" w:eastAsia="Times New Roman" w:hAnsi="Times New Roman" w:cs="Times New Roman"/>
                <w:sz w:val="24"/>
              </w:rPr>
            </w:pPr>
            <w:r>
              <w:rPr>
                <w:rFonts w:ascii="Times New Roman" w:eastAsia="Times New Roman" w:hAnsi="Times New Roman" w:cs="Times New Roman"/>
                <w:sz w:val="24"/>
              </w:rPr>
              <w:t>Определение списка учебников</w:t>
            </w:r>
          </w:p>
          <w:p w:rsidR="00554D42" w:rsidRDefault="00554D42" w:rsidP="00554D42">
            <w:pPr>
              <w:spacing w:before="4" w:after="0" w:line="240" w:lineRule="auto"/>
              <w:ind w:left="105" w:right="1459"/>
              <w:rPr>
                <w:rFonts w:ascii="Times New Roman" w:eastAsia="Times New Roman" w:hAnsi="Times New Roman" w:cs="Times New Roman"/>
                <w:sz w:val="24"/>
              </w:rPr>
            </w:pPr>
            <w:r>
              <w:rPr>
                <w:rFonts w:ascii="Times New Roman" w:eastAsia="Times New Roman" w:hAnsi="Times New Roman" w:cs="Times New Roman"/>
                <w:sz w:val="24"/>
              </w:rPr>
              <w:t>и учебных пособий, используемых</w:t>
            </w:r>
          </w:p>
          <w:p w:rsidR="00554D42" w:rsidRDefault="00554D42" w:rsidP="00554D42">
            <w:pPr>
              <w:spacing w:before="4" w:after="0" w:line="240" w:lineRule="auto"/>
              <w:ind w:left="105" w:right="460"/>
            </w:pPr>
            <w:r>
              <w:rPr>
                <w:rFonts w:ascii="Times New Roman" w:eastAsia="Times New Roman" w:hAnsi="Times New Roman" w:cs="Times New Roman"/>
                <w:sz w:val="24"/>
              </w:rPr>
              <w:t>в образовательном процессе в соответствии с ФГОС</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НОО, на основе утвержденного федерального перечня учебников.</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t>Ежегодно в марте.</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9"/>
              <w:rPr>
                <w:rFonts w:ascii="Times New Roman" w:eastAsia="Times New Roman" w:hAnsi="Times New Roman" w:cs="Times New Roman"/>
                <w:sz w:val="24"/>
              </w:rPr>
            </w:pPr>
            <w:r>
              <w:rPr>
                <w:rFonts w:ascii="Times New Roman" w:eastAsia="Times New Roman" w:hAnsi="Times New Roman" w:cs="Times New Roman"/>
                <w:sz w:val="24"/>
              </w:rPr>
              <w:t>Заведующий школьной</w:t>
            </w:r>
          </w:p>
          <w:p w:rsidR="00554D42" w:rsidRDefault="00554D42" w:rsidP="00554D42">
            <w:pPr>
              <w:spacing w:before="2" w:after="0" w:line="275" w:lineRule="auto"/>
              <w:ind w:left="109"/>
              <w:rPr>
                <w:rFonts w:ascii="Times New Roman" w:eastAsia="Times New Roman" w:hAnsi="Times New Roman" w:cs="Times New Roman"/>
                <w:sz w:val="24"/>
              </w:rPr>
            </w:pPr>
            <w:r>
              <w:rPr>
                <w:rFonts w:ascii="Times New Roman" w:eastAsia="Times New Roman" w:hAnsi="Times New Roman" w:cs="Times New Roman"/>
                <w:sz w:val="24"/>
              </w:rPr>
              <w:t>библиотекой;</w:t>
            </w:r>
          </w:p>
          <w:p w:rsidR="00554D42" w:rsidRDefault="00554D42" w:rsidP="00554D42">
            <w:pPr>
              <w:spacing w:after="0" w:line="242" w:lineRule="auto"/>
              <w:ind w:left="109" w:right="677"/>
            </w:pPr>
          </w:p>
        </w:tc>
      </w:tr>
      <w:tr w:rsidR="00554D42" w:rsidTr="00554D42">
        <w:trPr>
          <w:trHeight w:val="825"/>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5" w:lineRule="auto"/>
              <w:ind w:left="110"/>
            </w:pPr>
            <w:r>
              <w:rPr>
                <w:rFonts w:ascii="Times New Roman" w:eastAsia="Times New Roman" w:hAnsi="Times New Roman" w:cs="Times New Roman"/>
                <w:b/>
                <w:sz w:val="24"/>
              </w:rPr>
              <w:t>7</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5" w:right="413"/>
            </w:pPr>
            <w:r>
              <w:rPr>
                <w:rFonts w:ascii="Times New Roman" w:eastAsia="Times New Roman" w:hAnsi="Times New Roman" w:cs="Times New Roman"/>
                <w:sz w:val="24"/>
              </w:rPr>
              <w:t>Утверждение учебных планов классов, реализующих ФГОС</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0" w:lineRule="auto"/>
              <w:ind w:left="104"/>
            </w:pPr>
            <w:r>
              <w:rPr>
                <w:rFonts w:ascii="Times New Roman" w:eastAsia="Times New Roman" w:hAnsi="Times New Roman" w:cs="Times New Roman"/>
                <w:sz w:val="24"/>
              </w:rPr>
              <w:t>Ежегодно в июне</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0" w:lineRule="auto"/>
              <w:ind w:left="109"/>
            </w:pPr>
            <w:r>
              <w:rPr>
                <w:rFonts w:ascii="Times New Roman" w:eastAsia="Times New Roman" w:hAnsi="Times New Roman" w:cs="Times New Roman"/>
                <w:sz w:val="24"/>
              </w:rPr>
              <w:t>Администрация школы</w:t>
            </w:r>
          </w:p>
        </w:tc>
      </w:tr>
      <w:tr w:rsidR="00554D42" w:rsidTr="00554D42">
        <w:trPr>
          <w:trHeight w:val="277"/>
        </w:trPr>
        <w:tc>
          <w:tcPr>
            <w:tcW w:w="8482"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8" w:lineRule="auto"/>
              <w:ind w:left="110"/>
            </w:pPr>
            <w:r>
              <w:rPr>
                <w:rFonts w:ascii="Times New Roman" w:eastAsia="Times New Roman" w:hAnsi="Times New Roman" w:cs="Times New Roman"/>
                <w:b/>
                <w:sz w:val="24"/>
              </w:rPr>
              <w:t>Создание организационного обеспечения введения ФГОС НОО.</w:t>
            </w:r>
          </w:p>
        </w:tc>
      </w:tr>
      <w:tr w:rsidR="00554D42" w:rsidTr="00554D42">
        <w:trPr>
          <w:trHeight w:val="2122"/>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10"/>
            </w:pPr>
            <w:r>
              <w:rPr>
                <w:rFonts w:ascii="Times New Roman" w:eastAsia="Times New Roman" w:hAnsi="Times New Roman" w:cs="Times New Roman"/>
                <w:b/>
                <w:sz w:val="24"/>
              </w:rPr>
              <w:t>1</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5" w:right="235"/>
              <w:rPr>
                <w:rFonts w:ascii="Times New Roman" w:eastAsia="Times New Roman" w:hAnsi="Times New Roman" w:cs="Times New Roman"/>
                <w:sz w:val="24"/>
              </w:rPr>
            </w:pPr>
            <w:r>
              <w:rPr>
                <w:rFonts w:ascii="Times New Roman" w:eastAsia="Times New Roman" w:hAnsi="Times New Roman" w:cs="Times New Roman"/>
                <w:sz w:val="24"/>
              </w:rPr>
              <w:t>Организация работы проблемной группы учителей начальной школы по следующим направлениям:</w:t>
            </w:r>
          </w:p>
          <w:p w:rsidR="00554D42" w:rsidRDefault="00554D42" w:rsidP="00554D42">
            <w:pPr>
              <w:spacing w:after="0" w:line="240" w:lineRule="auto"/>
              <w:ind w:left="105" w:right="374"/>
            </w:pPr>
            <w:r>
              <w:rPr>
                <w:rFonts w:ascii="Times New Roman" w:eastAsia="Times New Roman" w:hAnsi="Times New Roman" w:cs="Times New Roman"/>
                <w:sz w:val="24"/>
              </w:rPr>
              <w:t>«Формирование и оценивание метапредметных результатов учащихся в начальной школе»</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4"/>
            </w:pPr>
            <w:r>
              <w:rPr>
                <w:rFonts w:ascii="Times New Roman" w:eastAsia="Times New Roman" w:hAnsi="Times New Roman" w:cs="Times New Roman"/>
                <w:sz w:val="24"/>
              </w:rPr>
              <w:t>В течение учебного года</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pPr>
            <w:r>
              <w:rPr>
                <w:rFonts w:ascii="Times New Roman" w:eastAsia="Times New Roman" w:hAnsi="Times New Roman" w:cs="Times New Roman"/>
                <w:sz w:val="24"/>
              </w:rPr>
              <w:t>Администрация школы</w:t>
            </w:r>
          </w:p>
        </w:tc>
      </w:tr>
      <w:tr w:rsidR="00554D42" w:rsidTr="00554D42">
        <w:trPr>
          <w:trHeight w:val="1382"/>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10"/>
            </w:pPr>
            <w:r>
              <w:rPr>
                <w:rFonts w:ascii="Times New Roman" w:eastAsia="Times New Roman" w:hAnsi="Times New Roman" w:cs="Times New Roman"/>
                <w:b/>
                <w:sz w:val="24"/>
              </w:rPr>
              <w:t>2</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5" w:right="324"/>
              <w:rPr>
                <w:rFonts w:ascii="Times New Roman" w:eastAsia="Times New Roman" w:hAnsi="Times New Roman" w:cs="Times New Roman"/>
                <w:sz w:val="24"/>
              </w:rPr>
            </w:pPr>
            <w:r>
              <w:rPr>
                <w:rFonts w:ascii="Times New Roman" w:eastAsia="Times New Roman" w:hAnsi="Times New Roman" w:cs="Times New Roman"/>
                <w:sz w:val="24"/>
              </w:rPr>
              <w:t>Осуществление контроля за эффективным применением современных образовательных</w:t>
            </w:r>
          </w:p>
          <w:p w:rsidR="00554D42" w:rsidRDefault="00554D42" w:rsidP="00554D42">
            <w:pPr>
              <w:spacing w:after="0" w:line="274" w:lineRule="auto"/>
              <w:ind w:left="105" w:right="348"/>
            </w:pPr>
            <w:r>
              <w:rPr>
                <w:rFonts w:ascii="Times New Roman" w:eastAsia="Times New Roman" w:hAnsi="Times New Roman" w:cs="Times New Roman"/>
                <w:sz w:val="24"/>
              </w:rPr>
              <w:t>технологий в образовательном процессе</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4"/>
            </w:pPr>
            <w:r>
              <w:rPr>
                <w:rFonts w:ascii="Times New Roman" w:eastAsia="Times New Roman" w:hAnsi="Times New Roman" w:cs="Times New Roman"/>
                <w:sz w:val="24"/>
              </w:rPr>
              <w:t>Постоянно</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9"/>
            </w:pPr>
            <w:r>
              <w:rPr>
                <w:rFonts w:ascii="Times New Roman" w:eastAsia="Times New Roman" w:hAnsi="Times New Roman" w:cs="Times New Roman"/>
                <w:sz w:val="24"/>
              </w:rPr>
              <w:t>Администрация школы</w:t>
            </w:r>
          </w:p>
        </w:tc>
      </w:tr>
      <w:tr w:rsidR="00554D42" w:rsidTr="00554D42">
        <w:trPr>
          <w:trHeight w:val="1377"/>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10"/>
            </w:pPr>
            <w:r>
              <w:rPr>
                <w:rFonts w:ascii="Times New Roman" w:eastAsia="Times New Roman" w:hAnsi="Times New Roman" w:cs="Times New Roman"/>
                <w:sz w:val="24"/>
              </w:rPr>
              <w:t>3</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5" w:right="235"/>
              <w:rPr>
                <w:rFonts w:ascii="Times New Roman" w:eastAsia="Times New Roman" w:hAnsi="Times New Roman" w:cs="Times New Roman"/>
                <w:sz w:val="24"/>
              </w:rPr>
            </w:pPr>
            <w:r>
              <w:rPr>
                <w:rFonts w:ascii="Times New Roman" w:eastAsia="Times New Roman" w:hAnsi="Times New Roman" w:cs="Times New Roman"/>
                <w:sz w:val="24"/>
              </w:rPr>
              <w:t>Обновление на школьном сайте раздела «Начальная школа».</w:t>
            </w:r>
          </w:p>
          <w:p w:rsidR="00554D42" w:rsidRDefault="00554D42" w:rsidP="00554D42">
            <w:pPr>
              <w:spacing w:after="0" w:line="240" w:lineRule="auto"/>
              <w:ind w:left="105" w:right="148"/>
            </w:pPr>
            <w:r>
              <w:rPr>
                <w:rFonts w:ascii="Times New Roman" w:eastAsia="Times New Roman" w:hAnsi="Times New Roman" w:cs="Times New Roman"/>
                <w:sz w:val="24"/>
              </w:rPr>
              <w:t>Размещение на сайте информации по вопросам ФГОС</w:t>
            </w:r>
            <w:r w:rsidR="002013F9">
              <w:rPr>
                <w:rFonts w:ascii="Times New Roman" w:eastAsia="Times New Roman" w:hAnsi="Times New Roman" w:cs="Times New Roman"/>
                <w:sz w:val="24"/>
              </w:rPr>
              <w:t xml:space="preserve"> НОО</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rPr>
                <w:rFonts w:ascii="Times New Roman" w:eastAsia="Times New Roman" w:hAnsi="Times New Roman" w:cs="Times New Roman"/>
                <w:b/>
                <w:sz w:val="23"/>
              </w:rPr>
            </w:pPr>
          </w:p>
          <w:p w:rsidR="00554D42" w:rsidRDefault="00554D42" w:rsidP="00554D42">
            <w:pPr>
              <w:spacing w:before="1" w:after="0" w:line="240" w:lineRule="auto"/>
              <w:ind w:left="104"/>
            </w:pPr>
            <w:r>
              <w:rPr>
                <w:rFonts w:ascii="Times New Roman" w:eastAsia="Times New Roman" w:hAnsi="Times New Roman" w:cs="Times New Roman"/>
                <w:sz w:val="24"/>
              </w:rPr>
              <w:t>Постоянно</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9"/>
            </w:pPr>
            <w:r>
              <w:rPr>
                <w:rFonts w:ascii="Times New Roman" w:eastAsia="Times New Roman" w:hAnsi="Times New Roman" w:cs="Times New Roman"/>
                <w:sz w:val="24"/>
              </w:rPr>
              <w:t>Заместитель директора по НОО</w:t>
            </w:r>
          </w:p>
        </w:tc>
      </w:tr>
      <w:tr w:rsidR="00554D42" w:rsidTr="00554D42">
        <w:trPr>
          <w:trHeight w:val="278"/>
        </w:trPr>
        <w:tc>
          <w:tcPr>
            <w:tcW w:w="8482"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8" w:lineRule="auto"/>
              <w:ind w:left="1551" w:right="1540"/>
              <w:jc w:val="center"/>
            </w:pPr>
            <w:r>
              <w:rPr>
                <w:rFonts w:ascii="Times New Roman" w:eastAsia="Times New Roman" w:hAnsi="Times New Roman" w:cs="Times New Roman"/>
                <w:b/>
                <w:sz w:val="24"/>
              </w:rPr>
              <w:t>Создание методического сопровождения введения ФГОС НОО</w:t>
            </w:r>
          </w:p>
        </w:tc>
      </w:tr>
      <w:tr w:rsidR="00554D42" w:rsidTr="00554D42">
        <w:trPr>
          <w:trHeight w:val="1104"/>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t>1</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5"/>
              <w:rPr>
                <w:rFonts w:ascii="Times New Roman" w:eastAsia="Times New Roman" w:hAnsi="Times New Roman" w:cs="Times New Roman"/>
                <w:sz w:val="24"/>
              </w:rPr>
            </w:pPr>
            <w:r>
              <w:rPr>
                <w:rFonts w:ascii="Times New Roman" w:eastAsia="Times New Roman" w:hAnsi="Times New Roman" w:cs="Times New Roman"/>
                <w:sz w:val="24"/>
              </w:rPr>
              <w:t>Осуществление методического сопровождения учебного</w:t>
            </w:r>
          </w:p>
          <w:p w:rsidR="00554D42" w:rsidRDefault="00554D42" w:rsidP="00554D42">
            <w:pPr>
              <w:spacing w:after="0" w:line="240" w:lineRule="auto"/>
              <w:ind w:left="105" w:right="240"/>
            </w:pPr>
            <w:r>
              <w:rPr>
                <w:rFonts w:ascii="Times New Roman" w:eastAsia="Times New Roman" w:hAnsi="Times New Roman" w:cs="Times New Roman"/>
                <w:sz w:val="24"/>
              </w:rPr>
              <w:t xml:space="preserve">процесса в соответствии с </w:t>
            </w:r>
            <w:r>
              <w:rPr>
                <w:rFonts w:ascii="Times New Roman" w:eastAsia="Times New Roman" w:hAnsi="Times New Roman" w:cs="Times New Roman"/>
                <w:sz w:val="24"/>
              </w:rPr>
              <w:lastRenderedPageBreak/>
              <w:t>ООП НОО</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lastRenderedPageBreak/>
              <w:t>Постоянно</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right="1062"/>
            </w:pPr>
            <w:r>
              <w:rPr>
                <w:rFonts w:ascii="Times New Roman" w:eastAsia="Times New Roman" w:hAnsi="Times New Roman" w:cs="Times New Roman"/>
                <w:sz w:val="24"/>
              </w:rPr>
              <w:t xml:space="preserve">Администрация школы </w:t>
            </w:r>
          </w:p>
        </w:tc>
      </w:tr>
      <w:tr w:rsidR="00554D42" w:rsidTr="00554D42">
        <w:trPr>
          <w:trHeight w:val="1386"/>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lastRenderedPageBreak/>
              <w:t>2</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5" w:right="235"/>
              <w:rPr>
                <w:rFonts w:ascii="Times New Roman" w:eastAsia="Times New Roman" w:hAnsi="Times New Roman" w:cs="Times New Roman"/>
                <w:sz w:val="24"/>
              </w:rPr>
            </w:pPr>
            <w:r>
              <w:rPr>
                <w:rFonts w:ascii="Times New Roman" w:eastAsia="Times New Roman" w:hAnsi="Times New Roman" w:cs="Times New Roman"/>
                <w:sz w:val="24"/>
              </w:rPr>
              <w:t>Изучение, накопление и внедрение в педагогическую</w:t>
            </w:r>
          </w:p>
          <w:p w:rsidR="00554D42" w:rsidRDefault="00554D42" w:rsidP="00554D42">
            <w:pPr>
              <w:spacing w:after="0" w:line="240" w:lineRule="auto"/>
              <w:ind w:left="105" w:right="165"/>
            </w:pPr>
            <w:r>
              <w:rPr>
                <w:rFonts w:ascii="Times New Roman" w:eastAsia="Times New Roman" w:hAnsi="Times New Roman" w:cs="Times New Roman"/>
                <w:sz w:val="24"/>
              </w:rPr>
              <w:t>практику методик, технологий и средств, соответствующих требованиям ФГОС.</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t>Постоянно</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right="220"/>
              <w:rPr>
                <w:rFonts w:ascii="Times New Roman" w:eastAsia="Times New Roman" w:hAnsi="Times New Roman" w:cs="Times New Roman"/>
                <w:sz w:val="24"/>
              </w:rPr>
            </w:pPr>
            <w:r>
              <w:rPr>
                <w:rFonts w:ascii="Times New Roman" w:eastAsia="Times New Roman" w:hAnsi="Times New Roman" w:cs="Times New Roman"/>
                <w:sz w:val="24"/>
              </w:rPr>
              <w:t>Учителя начальных классов, учителя-предметники</w:t>
            </w:r>
          </w:p>
          <w:p w:rsidR="00554D42" w:rsidRDefault="00554D42" w:rsidP="00554D42">
            <w:pPr>
              <w:spacing w:after="0" w:line="240" w:lineRule="auto"/>
              <w:ind w:left="109"/>
            </w:pPr>
          </w:p>
        </w:tc>
      </w:tr>
      <w:tr w:rsidR="00554D42" w:rsidTr="00554D42">
        <w:trPr>
          <w:trHeight w:val="354"/>
        </w:trPr>
        <w:tc>
          <w:tcPr>
            <w:tcW w:w="8482"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549" w:right="1540"/>
              <w:jc w:val="center"/>
            </w:pPr>
            <w:r>
              <w:rPr>
                <w:rFonts w:ascii="Times New Roman" w:eastAsia="Times New Roman" w:hAnsi="Times New Roman" w:cs="Times New Roman"/>
                <w:b/>
                <w:sz w:val="24"/>
              </w:rPr>
              <w:t>Развитие кадрового потенциала</w:t>
            </w:r>
          </w:p>
        </w:tc>
      </w:tr>
      <w:tr w:rsidR="00554D42" w:rsidTr="00554D42">
        <w:trPr>
          <w:trHeight w:val="1430"/>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10"/>
            </w:pPr>
            <w:r>
              <w:rPr>
                <w:rFonts w:ascii="Times New Roman" w:eastAsia="Times New Roman" w:hAnsi="Times New Roman" w:cs="Times New Roman"/>
                <w:sz w:val="24"/>
              </w:rPr>
              <w:t>1</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5" w:right="483"/>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своевременного повышения квалификации</w:t>
            </w:r>
          </w:p>
          <w:p w:rsidR="00554D42" w:rsidRDefault="00554D42" w:rsidP="00554D42">
            <w:pPr>
              <w:spacing w:after="0" w:line="240" w:lineRule="auto"/>
              <w:ind w:left="105" w:right="526"/>
              <w:jc w:val="both"/>
            </w:pPr>
            <w:r>
              <w:rPr>
                <w:rFonts w:ascii="Times New Roman" w:eastAsia="Times New Roman" w:hAnsi="Times New Roman" w:cs="Times New Roman"/>
                <w:sz w:val="24"/>
              </w:rPr>
              <w:t>учителей начальных классов (курсы по не менее 72 часов)</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t>каждые 3 года</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9"/>
            </w:pPr>
            <w:r>
              <w:rPr>
                <w:rFonts w:ascii="Times New Roman" w:eastAsia="Times New Roman" w:hAnsi="Times New Roman" w:cs="Times New Roman"/>
                <w:sz w:val="24"/>
              </w:rPr>
              <w:t xml:space="preserve">Заместитель директора </w:t>
            </w:r>
            <w:r>
              <w:rPr>
                <w:rFonts w:ascii="Times New Roman" w:eastAsia="Times New Roman" w:hAnsi="Times New Roman" w:cs="Times New Roman"/>
                <w:color w:val="000000"/>
              </w:rPr>
              <w:t>по научно-методической работе</w:t>
            </w:r>
          </w:p>
        </w:tc>
      </w:tr>
      <w:tr w:rsidR="00554D42" w:rsidTr="00554D42">
        <w:trPr>
          <w:trHeight w:val="1382"/>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9" w:lineRule="auto"/>
              <w:ind w:left="110"/>
            </w:pPr>
            <w:r>
              <w:rPr>
                <w:rFonts w:ascii="Times New Roman" w:eastAsia="Times New Roman" w:hAnsi="Times New Roman" w:cs="Times New Roman"/>
                <w:b/>
                <w:sz w:val="24"/>
              </w:rPr>
              <w:t>2</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5" w:right="517"/>
            </w:pPr>
            <w:r>
              <w:rPr>
                <w:rFonts w:ascii="Times New Roman" w:eastAsia="Times New Roman" w:hAnsi="Times New Roman" w:cs="Times New Roman"/>
                <w:sz w:val="24"/>
              </w:rPr>
              <w:t>Организация работы по оказанию помощи молодым специалистам, реализующим ФГОС НОО</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04"/>
            </w:pPr>
            <w:r>
              <w:rPr>
                <w:rFonts w:ascii="Times New Roman" w:eastAsia="Times New Roman" w:hAnsi="Times New Roman" w:cs="Times New Roman"/>
                <w:sz w:val="24"/>
              </w:rPr>
              <w:t>Постоянно</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right="200"/>
            </w:pPr>
            <w:r>
              <w:rPr>
                <w:rFonts w:ascii="Times New Roman" w:eastAsia="Times New Roman" w:hAnsi="Times New Roman" w:cs="Times New Roman"/>
                <w:sz w:val="24"/>
              </w:rPr>
              <w:t>Заместитель директора по НОО</w:t>
            </w:r>
          </w:p>
        </w:tc>
      </w:tr>
      <w:tr w:rsidR="00554D42" w:rsidTr="00554D42">
        <w:trPr>
          <w:trHeight w:val="2208"/>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t>3</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5"/>
              <w:rPr>
                <w:rFonts w:ascii="Times New Roman" w:eastAsia="Times New Roman" w:hAnsi="Times New Roman" w:cs="Times New Roman"/>
                <w:sz w:val="24"/>
              </w:rPr>
            </w:pPr>
            <w:r>
              <w:rPr>
                <w:rFonts w:ascii="Times New Roman" w:eastAsia="Times New Roman" w:hAnsi="Times New Roman" w:cs="Times New Roman"/>
                <w:sz w:val="24"/>
              </w:rPr>
              <w:t>Обеспечение социального</w:t>
            </w:r>
          </w:p>
          <w:p w:rsidR="00554D42" w:rsidRDefault="00554D42" w:rsidP="00554D42">
            <w:pPr>
              <w:spacing w:before="2" w:after="0" w:line="240" w:lineRule="auto"/>
              <w:ind w:left="105" w:right="348"/>
              <w:rPr>
                <w:rFonts w:ascii="Times New Roman" w:eastAsia="Times New Roman" w:hAnsi="Times New Roman" w:cs="Times New Roman"/>
                <w:sz w:val="24"/>
              </w:rPr>
            </w:pPr>
            <w:r>
              <w:rPr>
                <w:rFonts w:ascii="Times New Roman" w:eastAsia="Times New Roman" w:hAnsi="Times New Roman" w:cs="Times New Roman"/>
                <w:sz w:val="24"/>
              </w:rPr>
              <w:t>сопровождения учителя, способствование развитию его педагогической культуры и обобщение педагогического опыта (участие в конкурсах, конференциях, публикация</w:t>
            </w:r>
          </w:p>
          <w:p w:rsidR="00554D42" w:rsidRDefault="00554D42" w:rsidP="00554D42">
            <w:pPr>
              <w:spacing w:before="1" w:after="0" w:line="270" w:lineRule="auto"/>
              <w:ind w:left="105"/>
            </w:pPr>
            <w:r>
              <w:rPr>
                <w:rFonts w:ascii="Times New Roman" w:eastAsia="Times New Roman" w:hAnsi="Times New Roman" w:cs="Times New Roman"/>
                <w:sz w:val="24"/>
              </w:rPr>
              <w:t>материалов)</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t>Регулярно</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9"/>
            </w:pPr>
            <w:r>
              <w:rPr>
                <w:rFonts w:ascii="Times New Roman" w:eastAsia="Times New Roman" w:hAnsi="Times New Roman" w:cs="Times New Roman"/>
                <w:sz w:val="24"/>
              </w:rPr>
              <w:t>Администрация школы</w:t>
            </w:r>
          </w:p>
        </w:tc>
      </w:tr>
      <w:tr w:rsidR="00554D42" w:rsidTr="00554D42">
        <w:trPr>
          <w:trHeight w:val="1272"/>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t>4</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5"/>
            </w:pPr>
            <w:r>
              <w:rPr>
                <w:rFonts w:ascii="Times New Roman" w:eastAsia="Times New Roman" w:hAnsi="Times New Roman" w:cs="Times New Roman"/>
                <w:color w:val="000000"/>
              </w:rPr>
              <w:t xml:space="preserve">Разработка (корректировка) плана методической работы (внутришкольного повышения квалификации) </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t>Июнь</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2013F9">
            <w:pPr>
              <w:spacing w:after="0" w:line="259" w:lineRule="auto"/>
              <w:ind w:left="109"/>
            </w:pPr>
            <w:r>
              <w:rPr>
                <w:rFonts w:ascii="Times New Roman" w:eastAsia="Times New Roman" w:hAnsi="Times New Roman" w:cs="Times New Roman"/>
                <w:color w:val="000000"/>
              </w:rPr>
              <w:t xml:space="preserve">Заместитель директора по НОО, </w:t>
            </w:r>
          </w:p>
        </w:tc>
      </w:tr>
      <w:tr w:rsidR="00554D42" w:rsidTr="00554D42">
        <w:trPr>
          <w:trHeight w:val="553"/>
        </w:trPr>
        <w:tc>
          <w:tcPr>
            <w:tcW w:w="8482"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9"/>
              <w:jc w:val="center"/>
            </w:pPr>
            <w:r>
              <w:rPr>
                <w:rFonts w:ascii="Times New Roman" w:eastAsia="Times New Roman" w:hAnsi="Times New Roman" w:cs="Times New Roman"/>
                <w:b/>
                <w:color w:val="000000"/>
              </w:rPr>
              <w:t xml:space="preserve">Информационное </w:t>
            </w:r>
            <w:r>
              <w:rPr>
                <w:rFonts w:ascii="Times New Roman" w:eastAsia="Times New Roman" w:hAnsi="Times New Roman" w:cs="Times New Roman"/>
                <w:b/>
                <w:color w:val="000000"/>
                <w:sz w:val="24"/>
              </w:rPr>
              <w:t>обеспечение</w:t>
            </w:r>
          </w:p>
        </w:tc>
      </w:tr>
      <w:tr w:rsidR="00554D42" w:rsidTr="00554D42">
        <w:trPr>
          <w:trHeight w:val="1252"/>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t>1</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5"/>
            </w:pPr>
            <w:r>
              <w:rPr>
                <w:rFonts w:ascii="Times New Roman" w:eastAsia="Times New Roman" w:hAnsi="Times New Roman" w:cs="Times New Roman"/>
                <w:color w:val="000000"/>
              </w:rPr>
              <w:t>Размещение на сайте школы  информационных материалов о внедрении Стандарта начального общего образования</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t>В течение года</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pPr>
            <w:r>
              <w:rPr>
                <w:rFonts w:ascii="Times New Roman" w:eastAsia="Times New Roman" w:hAnsi="Times New Roman" w:cs="Times New Roman"/>
                <w:sz w:val="24"/>
              </w:rPr>
              <w:t>Заместитель директора по НОО, администратор сайта</w:t>
            </w:r>
          </w:p>
        </w:tc>
      </w:tr>
      <w:tr w:rsidR="00554D42" w:rsidTr="00554D42">
        <w:trPr>
          <w:trHeight w:val="996"/>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t>2</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5"/>
            </w:pPr>
            <w:r>
              <w:rPr>
                <w:rFonts w:ascii="Times New Roman" w:eastAsia="Times New Roman" w:hAnsi="Times New Roman" w:cs="Times New Roman"/>
                <w:color w:val="000000"/>
              </w:rPr>
              <w:t>Проведение Дня открытых дверей для родителей будущих первоклассников</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t>Февраль</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9"/>
            </w:pPr>
            <w:r>
              <w:rPr>
                <w:rFonts w:ascii="Times New Roman" w:eastAsia="Times New Roman" w:hAnsi="Times New Roman" w:cs="Times New Roman"/>
                <w:sz w:val="24"/>
              </w:rPr>
              <w:t>Администрация школы</w:t>
            </w:r>
          </w:p>
        </w:tc>
      </w:tr>
      <w:tr w:rsidR="00554D42" w:rsidTr="00554D42">
        <w:trPr>
          <w:trHeight w:val="888"/>
        </w:trPr>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pPr>
            <w:r>
              <w:rPr>
                <w:rFonts w:ascii="Times New Roman" w:eastAsia="Times New Roman" w:hAnsi="Times New Roman" w:cs="Times New Roman"/>
                <w:b/>
                <w:sz w:val="24"/>
              </w:rPr>
              <w:lastRenderedPageBreak/>
              <w:t>3</w:t>
            </w:r>
          </w:p>
        </w:tc>
        <w:tc>
          <w:tcPr>
            <w:tcW w:w="304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5"/>
            </w:pPr>
            <w:r>
              <w:rPr>
                <w:rFonts w:ascii="Times New Roman" w:eastAsia="Times New Roman" w:hAnsi="Times New Roman" w:cs="Times New Roman"/>
                <w:color w:val="000000"/>
              </w:rPr>
              <w:t>Размещение на сайте школы  результатов самообследования  за год</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t>Апрель</w:t>
            </w:r>
          </w:p>
        </w:tc>
        <w:tc>
          <w:tcPr>
            <w:tcW w:w="2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9"/>
            </w:pPr>
            <w:r>
              <w:rPr>
                <w:rFonts w:ascii="Times New Roman" w:eastAsia="Times New Roman" w:hAnsi="Times New Roman" w:cs="Times New Roman"/>
                <w:sz w:val="24"/>
              </w:rPr>
              <w:t>Администрация школы</w:t>
            </w:r>
          </w:p>
        </w:tc>
      </w:tr>
    </w:tbl>
    <w:p w:rsidR="00554D42" w:rsidRDefault="00554D42" w:rsidP="00554D42">
      <w:pPr>
        <w:spacing w:after="0" w:line="259" w:lineRule="auto"/>
        <w:rPr>
          <w:rFonts w:ascii="Times New Roman" w:eastAsia="Times New Roman" w:hAnsi="Times New Roman" w:cs="Times New Roman"/>
          <w:sz w:val="24"/>
        </w:rPr>
      </w:pPr>
    </w:p>
    <w:p w:rsidR="00554D42" w:rsidRDefault="00554D42" w:rsidP="00554D42">
      <w:pPr>
        <w:spacing w:after="0" w:line="259" w:lineRule="auto"/>
        <w:rPr>
          <w:rFonts w:ascii="Times New Roman" w:eastAsia="Times New Roman" w:hAnsi="Times New Roman" w:cs="Times New Roman"/>
          <w:sz w:val="24"/>
        </w:rPr>
      </w:pPr>
    </w:p>
    <w:p w:rsidR="00554D42" w:rsidRDefault="00866FA2" w:rsidP="00554D42">
      <w:pPr>
        <w:spacing w:after="0" w:line="240" w:lineRule="auto"/>
        <w:ind w:left="360"/>
        <w:rPr>
          <w:rFonts w:ascii="Times New Roman" w:eastAsia="Times New Roman" w:hAnsi="Times New Roman" w:cs="Times New Roman"/>
          <w:b/>
          <w:sz w:val="24"/>
        </w:rPr>
      </w:pPr>
      <w:r>
        <w:rPr>
          <w:rFonts w:ascii="Times New Roman" w:eastAsia="Times New Roman" w:hAnsi="Times New Roman" w:cs="Times New Roman"/>
          <w:b/>
          <w:color w:val="000000"/>
          <w:sz w:val="24"/>
        </w:rPr>
        <w:t>3.5</w:t>
      </w:r>
      <w:r w:rsidR="00554D42">
        <w:rPr>
          <w:rFonts w:ascii="Times New Roman" w:eastAsia="Times New Roman" w:hAnsi="Times New Roman" w:cs="Times New Roman"/>
          <w:b/>
          <w:color w:val="000000"/>
          <w:sz w:val="24"/>
        </w:rPr>
        <w:t>.8.</w:t>
      </w:r>
      <w:r w:rsidR="00554D42">
        <w:rPr>
          <w:rFonts w:ascii="Times New Roman" w:eastAsia="Times New Roman" w:hAnsi="Times New Roman" w:cs="Times New Roman"/>
          <w:b/>
          <w:sz w:val="24"/>
        </w:rPr>
        <w:t>Контроль состояния системы условий реализации ООП НОО</w:t>
      </w:r>
    </w:p>
    <w:p w:rsidR="00554D42" w:rsidRDefault="00554D42" w:rsidP="00554D42">
      <w:pPr>
        <w:spacing w:before="132" w:after="2" w:line="362" w:lineRule="auto"/>
        <w:ind w:left="873" w:right="916" w:firstLine="360"/>
        <w:jc w:val="both"/>
        <w:rPr>
          <w:rFonts w:ascii="Times New Roman" w:eastAsia="Times New Roman" w:hAnsi="Times New Roman" w:cs="Times New Roman"/>
          <w:sz w:val="24"/>
        </w:rPr>
      </w:pPr>
      <w:r>
        <w:rPr>
          <w:rFonts w:ascii="Times New Roman" w:eastAsia="Times New Roman" w:hAnsi="Times New Roman" w:cs="Times New Roman"/>
          <w:sz w:val="24"/>
        </w:rPr>
        <w:t>Контроль состояния системы условий реализации ООП НОО в МАОУ «СОШ №50» осуществляют Администрация школы, Педагогический совет ОУ, школьное методическое объединение учителей начальных классов.</w:t>
      </w:r>
    </w:p>
    <w:tbl>
      <w:tblPr>
        <w:tblW w:w="0" w:type="auto"/>
        <w:tblInd w:w="5" w:type="dxa"/>
        <w:tblCellMar>
          <w:left w:w="10" w:type="dxa"/>
          <w:right w:w="10" w:type="dxa"/>
        </w:tblCellMar>
        <w:tblLook w:val="0000"/>
      </w:tblPr>
      <w:tblGrid>
        <w:gridCol w:w="597"/>
        <w:gridCol w:w="2973"/>
        <w:gridCol w:w="2997"/>
        <w:gridCol w:w="2792"/>
      </w:tblGrid>
      <w:tr w:rsidR="00554D42" w:rsidTr="00554D42">
        <w:trPr>
          <w:trHeight w:val="551"/>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239"/>
            </w:pPr>
            <w:r>
              <w:rPr>
                <w:rFonts w:ascii="Times New Roman" w:eastAsia="Times New Roman" w:hAnsi="Times New Roman" w:cs="Times New Roman"/>
                <w:b/>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240" w:right="238"/>
              <w:jc w:val="center"/>
              <w:rPr>
                <w:rFonts w:ascii="Times New Roman" w:eastAsia="Times New Roman" w:hAnsi="Times New Roman" w:cs="Times New Roman"/>
                <w:b/>
                <w:sz w:val="24"/>
              </w:rPr>
            </w:pPr>
            <w:r>
              <w:rPr>
                <w:rFonts w:ascii="Times New Roman" w:eastAsia="Times New Roman" w:hAnsi="Times New Roman" w:cs="Times New Roman"/>
                <w:b/>
                <w:sz w:val="24"/>
              </w:rPr>
              <w:t>Вопросы, подлежащие</w:t>
            </w:r>
          </w:p>
          <w:p w:rsidR="00554D42" w:rsidRDefault="00554D42" w:rsidP="00554D42">
            <w:pPr>
              <w:spacing w:before="2" w:after="0" w:line="257" w:lineRule="auto"/>
              <w:ind w:left="240" w:right="227"/>
              <w:jc w:val="center"/>
            </w:pPr>
            <w:r>
              <w:rPr>
                <w:rFonts w:ascii="Times New Roman" w:eastAsia="Times New Roman" w:hAnsi="Times New Roman" w:cs="Times New Roman"/>
                <w:b/>
                <w:sz w:val="24"/>
              </w:rPr>
              <w:t>контролю</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801"/>
            </w:pPr>
            <w:r>
              <w:rPr>
                <w:rFonts w:ascii="Times New Roman" w:eastAsia="Times New Roman" w:hAnsi="Times New Roman" w:cs="Times New Roman"/>
                <w:b/>
                <w:sz w:val="24"/>
              </w:rPr>
              <w:t>Цель контроля</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16" w:right="109"/>
              <w:jc w:val="center"/>
              <w:rPr>
                <w:rFonts w:ascii="Times New Roman" w:eastAsia="Times New Roman" w:hAnsi="Times New Roman" w:cs="Times New Roman"/>
                <w:b/>
                <w:sz w:val="24"/>
              </w:rPr>
            </w:pPr>
            <w:r>
              <w:rPr>
                <w:rFonts w:ascii="Times New Roman" w:eastAsia="Times New Roman" w:hAnsi="Times New Roman" w:cs="Times New Roman"/>
                <w:b/>
                <w:sz w:val="24"/>
              </w:rPr>
              <w:t>Представление</w:t>
            </w:r>
          </w:p>
          <w:p w:rsidR="00554D42" w:rsidRDefault="00554D42" w:rsidP="00554D42">
            <w:pPr>
              <w:spacing w:before="2" w:after="0" w:line="257" w:lineRule="auto"/>
              <w:ind w:left="119" w:right="109"/>
              <w:jc w:val="center"/>
            </w:pPr>
            <w:r>
              <w:rPr>
                <w:rFonts w:ascii="Times New Roman" w:eastAsia="Times New Roman" w:hAnsi="Times New Roman" w:cs="Times New Roman"/>
                <w:b/>
                <w:sz w:val="24"/>
              </w:rPr>
              <w:t>результатов контроля</w:t>
            </w:r>
          </w:p>
        </w:tc>
      </w:tr>
      <w:tr w:rsidR="00554D42" w:rsidTr="00554D42">
        <w:trPr>
          <w:trHeight w:val="830"/>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287"/>
            </w:pPr>
            <w:r>
              <w:rPr>
                <w:rFonts w:ascii="Times New Roman" w:eastAsia="Times New Roman" w:hAnsi="Times New Roman" w:cs="Times New Roman"/>
                <w:sz w:val="24"/>
              </w:rPr>
              <w:t>1.</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2" w:lineRule="auto"/>
              <w:ind w:left="110" w:right="174"/>
            </w:pPr>
            <w:r>
              <w:rPr>
                <w:rFonts w:ascii="Times New Roman" w:eastAsia="Times New Roman" w:hAnsi="Times New Roman" w:cs="Times New Roman"/>
                <w:b/>
                <w:sz w:val="24"/>
              </w:rPr>
              <w:t>Организация работы по реализации ФГОС НОО</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4"/>
              <w:rPr>
                <w:rFonts w:ascii="Times New Roman" w:eastAsia="Times New Roman" w:hAnsi="Times New Roman" w:cs="Times New Roman"/>
                <w:sz w:val="24"/>
              </w:rPr>
            </w:pPr>
            <w:r>
              <w:rPr>
                <w:rFonts w:ascii="Times New Roman" w:eastAsia="Times New Roman" w:hAnsi="Times New Roman" w:cs="Times New Roman"/>
                <w:sz w:val="24"/>
              </w:rPr>
              <w:t>Определение основных</w:t>
            </w:r>
          </w:p>
          <w:p w:rsidR="00554D42" w:rsidRDefault="00554D42" w:rsidP="00554D42">
            <w:pPr>
              <w:spacing w:before="7" w:after="0" w:line="274" w:lineRule="auto"/>
              <w:ind w:left="104" w:right="338"/>
            </w:pPr>
            <w:r>
              <w:rPr>
                <w:rFonts w:ascii="Times New Roman" w:eastAsia="Times New Roman" w:hAnsi="Times New Roman" w:cs="Times New Roman"/>
                <w:sz w:val="24"/>
              </w:rPr>
              <w:t>направлений деятельности по реализации ФГОС НОО</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9"/>
            </w:pPr>
            <w:r>
              <w:rPr>
                <w:rFonts w:ascii="Times New Roman" w:eastAsia="Times New Roman" w:hAnsi="Times New Roman" w:cs="Times New Roman"/>
                <w:sz w:val="24"/>
              </w:rPr>
              <w:t>Педагогический совет</w:t>
            </w:r>
          </w:p>
        </w:tc>
      </w:tr>
      <w:tr w:rsidR="00554D42" w:rsidTr="00554D42">
        <w:trPr>
          <w:trHeight w:val="1103"/>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287"/>
            </w:pPr>
            <w:r>
              <w:rPr>
                <w:rFonts w:ascii="Times New Roman" w:eastAsia="Times New Roman" w:hAnsi="Times New Roman" w:cs="Times New Roman"/>
                <w:sz w:val="24"/>
              </w:rPr>
              <w:t>2.</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368"/>
              <w:rPr>
                <w:rFonts w:ascii="Times New Roman" w:eastAsia="Times New Roman" w:hAnsi="Times New Roman" w:cs="Times New Roman"/>
                <w:b/>
                <w:sz w:val="24"/>
              </w:rPr>
            </w:pPr>
            <w:r>
              <w:rPr>
                <w:rFonts w:ascii="Times New Roman" w:eastAsia="Times New Roman" w:hAnsi="Times New Roman" w:cs="Times New Roman"/>
                <w:b/>
                <w:sz w:val="24"/>
              </w:rPr>
              <w:t>Диагностика учителей по реализации</w:t>
            </w:r>
          </w:p>
          <w:p w:rsidR="00554D42" w:rsidRDefault="00554D42" w:rsidP="00554D42">
            <w:pPr>
              <w:spacing w:before="2" w:after="0" w:line="240" w:lineRule="auto"/>
              <w:ind w:left="110"/>
            </w:pPr>
            <w:r w:rsidRPr="00D6418B">
              <w:rPr>
                <w:rFonts w:ascii="Times New Roman" w:eastAsia="Times New Roman" w:hAnsi="Times New Roman" w:cs="Times New Roman"/>
                <w:b/>
                <w:sz w:val="24"/>
              </w:rPr>
              <w:t>ФГОС</w:t>
            </w:r>
            <w:r w:rsidRPr="00D6418B">
              <w:rPr>
                <w:rFonts w:ascii="Times New Roman" w:eastAsia="Times New Roman" w:hAnsi="Times New Roman" w:cs="Times New Roman"/>
                <w:b/>
                <w:spacing w:val="58"/>
                <w:sz w:val="24"/>
              </w:rPr>
              <w:t xml:space="preserve"> </w:t>
            </w:r>
            <w:r w:rsidRPr="00D6418B">
              <w:rPr>
                <w:rFonts w:ascii="Times New Roman" w:eastAsia="Times New Roman" w:hAnsi="Times New Roman" w:cs="Times New Roman"/>
                <w:b/>
                <w:sz w:val="24"/>
              </w:rPr>
              <w:t>НОО</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4" w:right="257"/>
              <w:rPr>
                <w:rFonts w:ascii="Times New Roman" w:eastAsia="Times New Roman" w:hAnsi="Times New Roman" w:cs="Times New Roman"/>
                <w:sz w:val="24"/>
              </w:rPr>
            </w:pPr>
            <w:r>
              <w:rPr>
                <w:rFonts w:ascii="Times New Roman" w:eastAsia="Times New Roman" w:hAnsi="Times New Roman" w:cs="Times New Roman"/>
                <w:sz w:val="24"/>
              </w:rPr>
              <w:t>Выявление основных затруднений педагогов школы в вопросах введения</w:t>
            </w:r>
          </w:p>
          <w:p w:rsidR="00554D42" w:rsidRDefault="00554D42" w:rsidP="00554D42">
            <w:pPr>
              <w:spacing w:after="0" w:line="264" w:lineRule="auto"/>
              <w:ind w:left="104"/>
            </w:pPr>
            <w:r>
              <w:rPr>
                <w:rFonts w:ascii="Times New Roman" w:eastAsia="Times New Roman" w:hAnsi="Times New Roman" w:cs="Times New Roman"/>
                <w:sz w:val="24"/>
              </w:rPr>
              <w:t>ФГОС НОО</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Pr="00BD1A65" w:rsidRDefault="00BD1A65" w:rsidP="00554D42">
            <w:pPr>
              <w:spacing w:after="0" w:line="240" w:lineRule="auto"/>
              <w:ind w:left="109" w:right="458"/>
              <w:rPr>
                <w:rFonts w:ascii="Times New Roman" w:hAnsi="Times New Roman" w:cs="Times New Roman"/>
                <w:sz w:val="24"/>
                <w:szCs w:val="24"/>
              </w:rPr>
            </w:pPr>
            <w:r w:rsidRPr="00BD1A65">
              <w:rPr>
                <w:rFonts w:ascii="Times New Roman" w:hAnsi="Times New Roman" w:cs="Times New Roman"/>
                <w:sz w:val="24"/>
                <w:szCs w:val="24"/>
              </w:rPr>
              <w:t>Заседание ШМО учителей начальных классов</w:t>
            </w:r>
          </w:p>
        </w:tc>
      </w:tr>
      <w:tr w:rsidR="00554D42" w:rsidTr="00554D42">
        <w:trPr>
          <w:trHeight w:val="1655"/>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6A336C" w:rsidP="00554D42">
            <w:pPr>
              <w:spacing w:after="0" w:line="268" w:lineRule="auto"/>
              <w:ind w:left="287"/>
            </w:pPr>
            <w:r>
              <w:rPr>
                <w:rFonts w:ascii="Times New Roman" w:eastAsia="Times New Roman" w:hAnsi="Times New Roman" w:cs="Times New Roman"/>
                <w:sz w:val="24"/>
              </w:rPr>
              <w:t>3</w:t>
            </w:r>
            <w:r w:rsidR="00554D42">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406"/>
              <w:rPr>
                <w:rFonts w:ascii="Times New Roman" w:eastAsia="Times New Roman" w:hAnsi="Times New Roman" w:cs="Times New Roman"/>
                <w:b/>
                <w:sz w:val="24"/>
              </w:rPr>
            </w:pPr>
            <w:r>
              <w:rPr>
                <w:rFonts w:ascii="Times New Roman" w:eastAsia="Times New Roman" w:hAnsi="Times New Roman" w:cs="Times New Roman"/>
                <w:b/>
                <w:sz w:val="24"/>
              </w:rPr>
              <w:t>Соответствие рабочих программ курсов внеурочной деятельности требованиям ФГОС</w:t>
            </w:r>
          </w:p>
          <w:p w:rsidR="00554D42" w:rsidRDefault="00554D42" w:rsidP="00554D42">
            <w:pPr>
              <w:spacing w:after="0" w:line="259" w:lineRule="auto"/>
              <w:ind w:left="110"/>
            </w:pPr>
            <w:r>
              <w:rPr>
                <w:rFonts w:ascii="Times New Roman" w:eastAsia="Times New Roman" w:hAnsi="Times New Roman" w:cs="Times New Roman"/>
                <w:b/>
                <w:sz w:val="24"/>
              </w:rPr>
              <w:t>НОО и ООП НОО</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4" w:right="314"/>
            </w:pPr>
            <w:r>
              <w:rPr>
                <w:rFonts w:ascii="Times New Roman" w:eastAsia="Times New Roman" w:hAnsi="Times New Roman" w:cs="Times New Roman"/>
                <w:sz w:val="24"/>
              </w:rPr>
              <w:t>Оценка соответствия рабочих программ курсов внеурочной деятельности требованиям ФГОС НОО и ООП НОО</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right="293"/>
            </w:pPr>
            <w:r>
              <w:rPr>
                <w:rFonts w:ascii="Times New Roman" w:eastAsia="Times New Roman" w:hAnsi="Times New Roman" w:cs="Times New Roman"/>
                <w:sz w:val="24"/>
              </w:rPr>
              <w:t>Заседание научно- методического совета</w:t>
            </w:r>
          </w:p>
        </w:tc>
      </w:tr>
      <w:tr w:rsidR="00554D42" w:rsidTr="00554D42">
        <w:trPr>
          <w:trHeight w:val="1104"/>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6A336C" w:rsidP="00554D42">
            <w:pPr>
              <w:spacing w:after="0" w:line="268" w:lineRule="auto"/>
              <w:ind w:left="287"/>
            </w:pPr>
            <w:r>
              <w:rPr>
                <w:rFonts w:ascii="Times New Roman" w:eastAsia="Times New Roman" w:hAnsi="Times New Roman" w:cs="Times New Roman"/>
                <w:sz w:val="24"/>
              </w:rPr>
              <w:t>4</w:t>
            </w:r>
            <w:r w:rsidR="00554D42">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465"/>
            </w:pPr>
            <w:r>
              <w:rPr>
                <w:rFonts w:ascii="Times New Roman" w:eastAsia="Times New Roman" w:hAnsi="Times New Roman" w:cs="Times New Roman"/>
                <w:b/>
                <w:sz w:val="24"/>
              </w:rPr>
              <w:t>Адаптация учащихся 1 класса</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4" w:right="508"/>
              <w:rPr>
                <w:rFonts w:ascii="Times New Roman" w:eastAsia="Times New Roman" w:hAnsi="Times New Roman" w:cs="Times New Roman"/>
                <w:sz w:val="24"/>
              </w:rPr>
            </w:pPr>
            <w:r>
              <w:rPr>
                <w:rFonts w:ascii="Times New Roman" w:eastAsia="Times New Roman" w:hAnsi="Times New Roman" w:cs="Times New Roman"/>
                <w:sz w:val="24"/>
              </w:rPr>
              <w:t>Отслеживание адаптации учащихся 1 класса;</w:t>
            </w:r>
          </w:p>
          <w:p w:rsidR="00554D42" w:rsidRDefault="00554D42" w:rsidP="00554D42">
            <w:pPr>
              <w:spacing w:before="2" w:after="0" w:line="274" w:lineRule="auto"/>
              <w:ind w:left="104" w:right="135"/>
            </w:pPr>
            <w:r>
              <w:rPr>
                <w:rFonts w:ascii="Times New Roman" w:eastAsia="Times New Roman" w:hAnsi="Times New Roman" w:cs="Times New Roman"/>
                <w:sz w:val="24"/>
              </w:rPr>
              <w:t>Выявление уровня учащихся 1 класса</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9"/>
            </w:pPr>
            <w:r>
              <w:rPr>
                <w:rFonts w:ascii="Times New Roman" w:eastAsia="Times New Roman" w:hAnsi="Times New Roman" w:cs="Times New Roman"/>
                <w:sz w:val="24"/>
              </w:rPr>
              <w:t>Аналитическая справка, Заместитель директора по НОО, психолога</w:t>
            </w:r>
          </w:p>
        </w:tc>
      </w:tr>
      <w:tr w:rsidR="00554D42" w:rsidTr="00554D42">
        <w:trPr>
          <w:trHeight w:val="1377"/>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6A336C" w:rsidP="00554D42">
            <w:pPr>
              <w:spacing w:after="0" w:line="268" w:lineRule="auto"/>
              <w:ind w:left="287"/>
            </w:pPr>
            <w:r>
              <w:rPr>
                <w:rFonts w:ascii="Times New Roman" w:eastAsia="Times New Roman" w:hAnsi="Times New Roman" w:cs="Times New Roman"/>
                <w:sz w:val="24"/>
              </w:rPr>
              <w:t>5</w:t>
            </w:r>
            <w:r w:rsidR="00554D42">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147"/>
            </w:pPr>
            <w:r>
              <w:rPr>
                <w:rFonts w:ascii="Times New Roman" w:eastAsia="Times New Roman" w:hAnsi="Times New Roman" w:cs="Times New Roman"/>
                <w:b/>
                <w:sz w:val="24"/>
              </w:rPr>
              <w:t>Специфика организации образовательного процесса для учащихся 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класса</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4" w:right="323"/>
            </w:pPr>
            <w:r>
              <w:rPr>
                <w:rFonts w:ascii="Times New Roman" w:eastAsia="Times New Roman" w:hAnsi="Times New Roman" w:cs="Times New Roman"/>
                <w:sz w:val="24"/>
              </w:rPr>
              <w:t>Анализ специфики организации образовательного процесса для учащихся 1 класса</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9"/>
            </w:pPr>
            <w:r>
              <w:rPr>
                <w:rFonts w:ascii="Times New Roman" w:eastAsia="Times New Roman" w:hAnsi="Times New Roman" w:cs="Times New Roman"/>
                <w:sz w:val="24"/>
              </w:rPr>
              <w:t>Справка</w:t>
            </w:r>
          </w:p>
        </w:tc>
      </w:tr>
      <w:tr w:rsidR="00554D42" w:rsidTr="00554D42">
        <w:trPr>
          <w:trHeight w:val="829"/>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6A336C" w:rsidP="00554D42">
            <w:pPr>
              <w:spacing w:after="0" w:line="273" w:lineRule="auto"/>
              <w:ind w:left="287"/>
            </w:pPr>
            <w:r>
              <w:rPr>
                <w:rFonts w:ascii="Times New Roman" w:eastAsia="Times New Roman" w:hAnsi="Times New Roman" w:cs="Times New Roman"/>
                <w:sz w:val="24"/>
              </w:rPr>
              <w:t>6</w:t>
            </w:r>
            <w:r w:rsidR="00554D42">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before="3" w:after="0" w:line="240" w:lineRule="auto"/>
              <w:ind w:left="110" w:right="658"/>
            </w:pPr>
            <w:r>
              <w:rPr>
                <w:rFonts w:ascii="Times New Roman" w:eastAsia="Times New Roman" w:hAnsi="Times New Roman" w:cs="Times New Roman"/>
                <w:b/>
                <w:sz w:val="24"/>
              </w:rPr>
              <w:t>Проверка классных журналов</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4" w:right="371"/>
              <w:rPr>
                <w:rFonts w:ascii="Times New Roman" w:eastAsia="Times New Roman" w:hAnsi="Times New Roman" w:cs="Times New Roman"/>
                <w:sz w:val="24"/>
              </w:rPr>
            </w:pPr>
            <w:r>
              <w:rPr>
                <w:rFonts w:ascii="Times New Roman" w:eastAsia="Times New Roman" w:hAnsi="Times New Roman" w:cs="Times New Roman"/>
                <w:sz w:val="24"/>
              </w:rPr>
              <w:t>Соблюдение единых требований к оформлению</w:t>
            </w:r>
          </w:p>
          <w:p w:rsidR="00554D42" w:rsidRDefault="00554D42" w:rsidP="00554D42">
            <w:pPr>
              <w:spacing w:before="2" w:after="0" w:line="261" w:lineRule="auto"/>
              <w:ind w:left="104"/>
            </w:pPr>
            <w:r>
              <w:rPr>
                <w:rFonts w:ascii="Times New Roman" w:eastAsia="Times New Roman" w:hAnsi="Times New Roman" w:cs="Times New Roman"/>
                <w:sz w:val="24"/>
              </w:rPr>
              <w:t>классных журналов</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73" w:lineRule="auto"/>
              <w:ind w:left="109"/>
            </w:pPr>
            <w:r>
              <w:rPr>
                <w:rFonts w:ascii="Times New Roman" w:eastAsia="Times New Roman" w:hAnsi="Times New Roman" w:cs="Times New Roman"/>
                <w:sz w:val="24"/>
              </w:rPr>
              <w:t>Справка</w:t>
            </w:r>
          </w:p>
        </w:tc>
      </w:tr>
      <w:tr w:rsidR="00554D42" w:rsidTr="00554D42">
        <w:trPr>
          <w:trHeight w:val="1104"/>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6A336C" w:rsidP="00554D42">
            <w:pPr>
              <w:spacing w:after="0" w:line="268" w:lineRule="auto"/>
              <w:ind w:left="287"/>
            </w:pPr>
            <w:r>
              <w:rPr>
                <w:rFonts w:ascii="Times New Roman" w:eastAsia="Times New Roman" w:hAnsi="Times New Roman" w:cs="Times New Roman"/>
                <w:sz w:val="24"/>
              </w:rPr>
              <w:t>7</w:t>
            </w:r>
            <w:r w:rsidR="00554D42">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639"/>
            </w:pPr>
            <w:r>
              <w:rPr>
                <w:rFonts w:ascii="Times New Roman" w:eastAsia="Times New Roman" w:hAnsi="Times New Roman" w:cs="Times New Roman"/>
                <w:b/>
                <w:sz w:val="24"/>
              </w:rPr>
              <w:t>Проверка журналов внеурочной деятельности</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4" w:right="371"/>
              <w:rPr>
                <w:rFonts w:ascii="Times New Roman" w:eastAsia="Times New Roman" w:hAnsi="Times New Roman" w:cs="Times New Roman"/>
                <w:sz w:val="24"/>
              </w:rPr>
            </w:pPr>
            <w:r>
              <w:rPr>
                <w:rFonts w:ascii="Times New Roman" w:eastAsia="Times New Roman" w:hAnsi="Times New Roman" w:cs="Times New Roman"/>
                <w:sz w:val="24"/>
              </w:rPr>
              <w:t>Соблюдение единых требований к оформлению журналов по внеурочной</w:t>
            </w:r>
          </w:p>
          <w:p w:rsidR="00554D42" w:rsidRDefault="00554D42" w:rsidP="00554D42">
            <w:pPr>
              <w:spacing w:after="0" w:line="261" w:lineRule="auto"/>
              <w:ind w:left="104"/>
            </w:pPr>
            <w:r>
              <w:rPr>
                <w:rFonts w:ascii="Times New Roman" w:eastAsia="Times New Roman" w:hAnsi="Times New Roman" w:cs="Times New Roman"/>
                <w:sz w:val="24"/>
              </w:rPr>
              <w:t>деятельности</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9"/>
            </w:pPr>
            <w:r>
              <w:rPr>
                <w:rFonts w:ascii="Times New Roman" w:eastAsia="Times New Roman" w:hAnsi="Times New Roman" w:cs="Times New Roman"/>
                <w:sz w:val="24"/>
              </w:rPr>
              <w:t>Справка</w:t>
            </w:r>
          </w:p>
        </w:tc>
      </w:tr>
      <w:tr w:rsidR="00554D42" w:rsidTr="00554D42">
        <w:trPr>
          <w:trHeight w:val="1104"/>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6A336C" w:rsidP="00554D42">
            <w:pPr>
              <w:spacing w:after="0" w:line="268" w:lineRule="auto"/>
              <w:ind w:left="287"/>
            </w:pPr>
            <w:r>
              <w:rPr>
                <w:rFonts w:ascii="Times New Roman" w:eastAsia="Times New Roman" w:hAnsi="Times New Roman" w:cs="Times New Roman"/>
                <w:sz w:val="24"/>
              </w:rPr>
              <w:lastRenderedPageBreak/>
              <w:t>8</w:t>
            </w:r>
            <w:r w:rsidR="00554D42">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226"/>
              <w:rPr>
                <w:rFonts w:ascii="Times New Roman" w:eastAsia="Times New Roman" w:hAnsi="Times New Roman" w:cs="Times New Roman"/>
                <w:b/>
                <w:sz w:val="24"/>
              </w:rPr>
            </w:pPr>
            <w:r>
              <w:rPr>
                <w:rFonts w:ascii="Times New Roman" w:eastAsia="Times New Roman" w:hAnsi="Times New Roman" w:cs="Times New Roman"/>
                <w:b/>
                <w:sz w:val="24"/>
              </w:rPr>
              <w:t>Планирование воспитательной работы с учетом требования</w:t>
            </w:r>
          </w:p>
          <w:p w:rsidR="00554D42" w:rsidRDefault="00554D42" w:rsidP="00554D42">
            <w:pPr>
              <w:spacing w:after="0" w:line="257" w:lineRule="auto"/>
              <w:ind w:left="110"/>
            </w:pPr>
            <w:r>
              <w:rPr>
                <w:rFonts w:ascii="Times New Roman" w:eastAsia="Times New Roman" w:hAnsi="Times New Roman" w:cs="Times New Roman"/>
                <w:b/>
                <w:sz w:val="24"/>
              </w:rPr>
              <w:t>ФГОС НОО</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2" w:lineRule="auto"/>
              <w:ind w:left="104" w:right="429"/>
              <w:rPr>
                <w:rFonts w:ascii="Times New Roman" w:eastAsia="Times New Roman" w:hAnsi="Times New Roman" w:cs="Times New Roman"/>
                <w:sz w:val="24"/>
              </w:rPr>
            </w:pPr>
            <w:r>
              <w:rPr>
                <w:rFonts w:ascii="Times New Roman" w:eastAsia="Times New Roman" w:hAnsi="Times New Roman" w:cs="Times New Roman"/>
                <w:sz w:val="24"/>
              </w:rPr>
              <w:t>Обеспечение системности воспитательной</w:t>
            </w:r>
          </w:p>
          <w:p w:rsidR="00554D42" w:rsidRDefault="00554D42" w:rsidP="00554D42">
            <w:pPr>
              <w:spacing w:after="0" w:line="271" w:lineRule="auto"/>
              <w:ind w:left="104"/>
            </w:pPr>
            <w:r>
              <w:rPr>
                <w:rFonts w:ascii="Times New Roman" w:eastAsia="Times New Roman" w:hAnsi="Times New Roman" w:cs="Times New Roman"/>
                <w:sz w:val="24"/>
              </w:rPr>
              <w:t>деятельности</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8" w:lineRule="auto"/>
              <w:ind w:left="109"/>
            </w:pPr>
            <w:r>
              <w:rPr>
                <w:rFonts w:ascii="Times New Roman" w:eastAsia="Times New Roman" w:hAnsi="Times New Roman" w:cs="Times New Roman"/>
                <w:sz w:val="24"/>
              </w:rPr>
              <w:t>Справка</w:t>
            </w:r>
          </w:p>
        </w:tc>
      </w:tr>
      <w:tr w:rsidR="00554D42" w:rsidTr="00554D42">
        <w:trPr>
          <w:trHeight w:val="1103"/>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6A336C" w:rsidP="00554D42">
            <w:pPr>
              <w:spacing w:after="0" w:line="268" w:lineRule="auto"/>
              <w:ind w:left="287"/>
            </w:pPr>
            <w:r>
              <w:rPr>
                <w:rFonts w:ascii="Times New Roman" w:eastAsia="Times New Roman" w:hAnsi="Times New Roman" w:cs="Times New Roman"/>
                <w:sz w:val="24"/>
              </w:rPr>
              <w:t>9</w:t>
            </w:r>
            <w:r w:rsidR="00554D42">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946"/>
              <w:rPr>
                <w:rFonts w:ascii="Times New Roman" w:eastAsia="Times New Roman" w:hAnsi="Times New Roman" w:cs="Times New Roman"/>
                <w:b/>
                <w:sz w:val="24"/>
              </w:rPr>
            </w:pPr>
            <w:r>
              <w:rPr>
                <w:rFonts w:ascii="Times New Roman" w:eastAsia="Times New Roman" w:hAnsi="Times New Roman" w:cs="Times New Roman"/>
                <w:b/>
                <w:sz w:val="24"/>
              </w:rPr>
              <w:t>Использование современных образовательных</w:t>
            </w:r>
          </w:p>
          <w:p w:rsidR="00554D42" w:rsidRDefault="00554D42" w:rsidP="00554D42">
            <w:pPr>
              <w:spacing w:after="0" w:line="257" w:lineRule="auto"/>
              <w:ind w:left="110"/>
            </w:pPr>
            <w:r>
              <w:rPr>
                <w:rFonts w:ascii="Times New Roman" w:eastAsia="Times New Roman" w:hAnsi="Times New Roman" w:cs="Times New Roman"/>
                <w:b/>
                <w:sz w:val="24"/>
              </w:rPr>
              <w:t>технологий на уроке</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pPr>
            <w:r>
              <w:rPr>
                <w:rFonts w:ascii="Times New Roman" w:eastAsia="Times New Roman" w:hAnsi="Times New Roman" w:cs="Times New Roman"/>
                <w:sz w:val="24"/>
              </w:rPr>
              <w:t>Оказание теоретической помощи учителю в овладении современными технологиями в учебно-воспитательном процессе</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Pr="002013F9" w:rsidRDefault="002013F9" w:rsidP="00554D42">
            <w:pPr>
              <w:spacing w:after="0" w:line="268" w:lineRule="auto"/>
              <w:ind w:left="109"/>
              <w:rPr>
                <w:rFonts w:ascii="Times New Roman" w:hAnsi="Times New Roman" w:cs="Times New Roman"/>
                <w:sz w:val="24"/>
                <w:szCs w:val="24"/>
              </w:rPr>
            </w:pPr>
            <w:r w:rsidRPr="002013F9">
              <w:rPr>
                <w:rFonts w:ascii="Times New Roman" w:hAnsi="Times New Roman" w:cs="Times New Roman"/>
                <w:sz w:val="24"/>
                <w:szCs w:val="24"/>
              </w:rPr>
              <w:t>Проблемная группа</w:t>
            </w:r>
          </w:p>
        </w:tc>
      </w:tr>
      <w:tr w:rsidR="00554D42" w:rsidTr="00554D42">
        <w:trPr>
          <w:trHeight w:val="1656"/>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6A336C">
            <w:pPr>
              <w:spacing w:after="0" w:line="259" w:lineRule="auto"/>
              <w:ind w:right="120"/>
              <w:jc w:val="right"/>
            </w:pPr>
            <w:r>
              <w:rPr>
                <w:rFonts w:ascii="Times New Roman" w:eastAsia="Times New Roman" w:hAnsi="Times New Roman" w:cs="Times New Roman"/>
                <w:sz w:val="24"/>
              </w:rPr>
              <w:t>1</w:t>
            </w:r>
            <w:r w:rsidR="006A336C">
              <w:rPr>
                <w:rFonts w:ascii="Times New Roman" w:eastAsia="Times New Roman" w:hAnsi="Times New Roman" w:cs="Times New Roman"/>
                <w:sz w:val="24"/>
              </w:rPr>
              <w:t>0</w:t>
            </w:r>
            <w:r>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2" w:lineRule="auto"/>
              <w:ind w:left="110" w:right="587"/>
            </w:pPr>
            <w:r>
              <w:rPr>
                <w:rFonts w:ascii="Times New Roman" w:eastAsia="Times New Roman" w:hAnsi="Times New Roman" w:cs="Times New Roman"/>
                <w:b/>
                <w:sz w:val="24"/>
              </w:rPr>
              <w:t>Работа педагогов по формированию УДД</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rPr>
                <w:rFonts w:ascii="Times New Roman" w:eastAsia="Times New Roman" w:hAnsi="Times New Roman" w:cs="Times New Roman"/>
                <w:sz w:val="24"/>
              </w:rPr>
            </w:pPr>
            <w:r>
              <w:rPr>
                <w:rFonts w:ascii="Times New Roman" w:eastAsia="Times New Roman" w:hAnsi="Times New Roman" w:cs="Times New Roman"/>
                <w:sz w:val="24"/>
              </w:rPr>
              <w:t>Состояние преподавания</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в</w:t>
            </w:r>
          </w:p>
          <w:p w:rsidR="00554D42" w:rsidRDefault="00554D42" w:rsidP="00554D42">
            <w:pPr>
              <w:spacing w:before="2" w:after="0" w:line="240" w:lineRule="auto"/>
              <w:ind w:left="104"/>
              <w:rPr>
                <w:rFonts w:ascii="Times New Roman" w:eastAsia="Times New Roman" w:hAnsi="Times New Roman" w:cs="Times New Roman"/>
                <w:sz w:val="24"/>
              </w:rPr>
            </w:pPr>
            <w:r>
              <w:rPr>
                <w:rFonts w:ascii="Times New Roman" w:eastAsia="Times New Roman" w:hAnsi="Times New Roman" w:cs="Times New Roman"/>
                <w:sz w:val="24"/>
              </w:rPr>
              <w:t>начальной школе. Анализ активных методов обучения учащихся на уроках в начальной школе с точки</w:t>
            </w:r>
          </w:p>
          <w:p w:rsidR="00554D42" w:rsidRDefault="00554D42" w:rsidP="00554D42">
            <w:pPr>
              <w:spacing w:before="1" w:after="0" w:line="270" w:lineRule="auto"/>
              <w:ind w:left="104"/>
            </w:pPr>
            <w:r>
              <w:rPr>
                <w:rFonts w:ascii="Times New Roman" w:eastAsia="Times New Roman" w:hAnsi="Times New Roman" w:cs="Times New Roman"/>
                <w:sz w:val="24"/>
              </w:rPr>
              <w:t>зрения формирования УУД</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BD1A65" w:rsidP="00BD1A65">
            <w:pPr>
              <w:spacing w:before="2" w:after="0" w:line="240" w:lineRule="auto"/>
              <w:ind w:left="109" w:right="458"/>
            </w:pPr>
            <w:r>
              <w:rPr>
                <w:rFonts w:ascii="Times New Roman" w:eastAsia="Times New Roman" w:hAnsi="Times New Roman" w:cs="Times New Roman"/>
                <w:sz w:val="24"/>
              </w:rPr>
              <w:t xml:space="preserve"> Заседание ШМО учителей начальных классов</w:t>
            </w:r>
          </w:p>
        </w:tc>
      </w:tr>
      <w:tr w:rsidR="00554D42" w:rsidTr="00554D42">
        <w:trPr>
          <w:trHeight w:val="1655"/>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6A336C">
            <w:pPr>
              <w:spacing w:after="0" w:line="259" w:lineRule="auto"/>
              <w:ind w:right="120"/>
              <w:jc w:val="right"/>
            </w:pPr>
            <w:r>
              <w:rPr>
                <w:rFonts w:ascii="Times New Roman" w:eastAsia="Times New Roman" w:hAnsi="Times New Roman" w:cs="Times New Roman"/>
                <w:sz w:val="24"/>
              </w:rPr>
              <w:t>1</w:t>
            </w:r>
            <w:r w:rsidR="006A336C">
              <w:rPr>
                <w:rFonts w:ascii="Times New Roman" w:eastAsia="Times New Roman" w:hAnsi="Times New Roman" w:cs="Times New Roman"/>
                <w:sz w:val="24"/>
              </w:rPr>
              <w:t>1</w:t>
            </w:r>
            <w:r>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1072"/>
              <w:rPr>
                <w:rFonts w:ascii="Times New Roman" w:eastAsia="Times New Roman" w:hAnsi="Times New Roman" w:cs="Times New Roman"/>
                <w:b/>
                <w:sz w:val="24"/>
              </w:rPr>
            </w:pPr>
            <w:r>
              <w:rPr>
                <w:rFonts w:ascii="Times New Roman" w:eastAsia="Times New Roman" w:hAnsi="Times New Roman" w:cs="Times New Roman"/>
                <w:b/>
                <w:sz w:val="24"/>
              </w:rPr>
              <w:t>Система оценки достижения планируемых</w:t>
            </w:r>
          </w:p>
          <w:p w:rsidR="00554D42" w:rsidRDefault="00554D42" w:rsidP="00554D42">
            <w:pPr>
              <w:spacing w:after="0" w:line="240" w:lineRule="auto"/>
              <w:ind w:left="110" w:right="465"/>
            </w:pPr>
            <w:r>
              <w:rPr>
                <w:rFonts w:ascii="Times New Roman" w:eastAsia="Times New Roman" w:hAnsi="Times New Roman" w:cs="Times New Roman"/>
                <w:b/>
                <w:sz w:val="24"/>
              </w:rPr>
              <w:t>результатов освоения ООП</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rPr>
                <w:rFonts w:ascii="Times New Roman" w:eastAsia="Times New Roman" w:hAnsi="Times New Roman" w:cs="Times New Roman"/>
                <w:sz w:val="24"/>
              </w:rPr>
            </w:pPr>
            <w:r>
              <w:rPr>
                <w:rFonts w:ascii="Times New Roman" w:eastAsia="Times New Roman" w:hAnsi="Times New Roman" w:cs="Times New Roman"/>
                <w:sz w:val="24"/>
              </w:rPr>
              <w:t>Анализ работы</w:t>
            </w:r>
          </w:p>
          <w:p w:rsidR="00554D42" w:rsidRDefault="00554D42" w:rsidP="00554D42">
            <w:pPr>
              <w:spacing w:before="2" w:after="0" w:line="240" w:lineRule="auto"/>
              <w:ind w:left="104" w:right="180"/>
              <w:rPr>
                <w:rFonts w:ascii="Times New Roman" w:eastAsia="Times New Roman" w:hAnsi="Times New Roman" w:cs="Times New Roman"/>
                <w:sz w:val="24"/>
              </w:rPr>
            </w:pPr>
            <w:r>
              <w:rPr>
                <w:rFonts w:ascii="Times New Roman" w:eastAsia="Times New Roman" w:hAnsi="Times New Roman" w:cs="Times New Roman"/>
                <w:sz w:val="24"/>
              </w:rPr>
              <w:t>педколлектива в направлении освоения системы оценки достижения планируемых результатов</w:t>
            </w:r>
          </w:p>
          <w:p w:rsidR="00554D42" w:rsidRDefault="00554D42" w:rsidP="00554D42">
            <w:pPr>
              <w:spacing w:before="1" w:after="0" w:line="270" w:lineRule="auto"/>
              <w:ind w:left="104"/>
            </w:pPr>
            <w:r>
              <w:rPr>
                <w:rFonts w:ascii="Times New Roman" w:eastAsia="Times New Roman" w:hAnsi="Times New Roman" w:cs="Times New Roman"/>
                <w:sz w:val="24"/>
              </w:rPr>
              <w:t>освоения ООП НОО</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Pr="00C01CD9" w:rsidRDefault="00C01CD9" w:rsidP="00554D42">
            <w:pPr>
              <w:spacing w:before="2" w:after="0" w:line="240" w:lineRule="auto"/>
              <w:ind w:left="109" w:right="458"/>
              <w:rPr>
                <w:rFonts w:ascii="Times New Roman" w:hAnsi="Times New Roman" w:cs="Times New Roman"/>
              </w:rPr>
            </w:pPr>
            <w:r w:rsidRPr="00C01CD9">
              <w:rPr>
                <w:rFonts w:ascii="Times New Roman" w:hAnsi="Times New Roman" w:cs="Times New Roman"/>
              </w:rPr>
              <w:t>Справка</w:t>
            </w:r>
          </w:p>
        </w:tc>
      </w:tr>
      <w:tr w:rsidR="00554D42" w:rsidTr="00554D42">
        <w:trPr>
          <w:trHeight w:val="830"/>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6A336C">
            <w:pPr>
              <w:spacing w:after="0" w:line="259" w:lineRule="auto"/>
              <w:ind w:right="120"/>
              <w:jc w:val="right"/>
            </w:pPr>
            <w:r>
              <w:rPr>
                <w:rFonts w:ascii="Times New Roman" w:eastAsia="Times New Roman" w:hAnsi="Times New Roman" w:cs="Times New Roman"/>
                <w:sz w:val="24"/>
              </w:rPr>
              <w:t>1</w:t>
            </w:r>
            <w:r w:rsidR="006A336C">
              <w:rPr>
                <w:rFonts w:ascii="Times New Roman" w:eastAsia="Times New Roman" w:hAnsi="Times New Roman" w:cs="Times New Roman"/>
                <w:sz w:val="24"/>
              </w:rPr>
              <w:t>2</w:t>
            </w:r>
            <w:r>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2" w:lineRule="auto"/>
              <w:ind w:left="110" w:right="662"/>
            </w:pPr>
            <w:r>
              <w:rPr>
                <w:rFonts w:ascii="Times New Roman" w:eastAsia="Times New Roman" w:hAnsi="Times New Roman" w:cs="Times New Roman"/>
                <w:b/>
                <w:sz w:val="24"/>
              </w:rPr>
              <w:t>Состояние работы с родителями</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rPr>
                <w:rFonts w:ascii="Times New Roman" w:eastAsia="Times New Roman" w:hAnsi="Times New Roman" w:cs="Times New Roman"/>
                <w:sz w:val="24"/>
              </w:rPr>
            </w:pPr>
            <w:r>
              <w:rPr>
                <w:rFonts w:ascii="Times New Roman" w:eastAsia="Times New Roman" w:hAnsi="Times New Roman" w:cs="Times New Roman"/>
                <w:sz w:val="24"/>
              </w:rPr>
              <w:t>Анализ работы классного</w:t>
            </w:r>
          </w:p>
          <w:p w:rsidR="00554D42" w:rsidRDefault="00554D42" w:rsidP="00554D42">
            <w:pPr>
              <w:spacing w:before="2" w:after="0" w:line="240" w:lineRule="auto"/>
              <w:ind w:left="104" w:right="623"/>
            </w:pPr>
            <w:r>
              <w:rPr>
                <w:rFonts w:ascii="Times New Roman" w:eastAsia="Times New Roman" w:hAnsi="Times New Roman" w:cs="Times New Roman"/>
                <w:sz w:val="24"/>
              </w:rPr>
              <w:t>руководителя с семьями учащихся</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9"/>
            </w:pPr>
            <w:r>
              <w:rPr>
                <w:rFonts w:ascii="Times New Roman" w:eastAsia="Times New Roman" w:hAnsi="Times New Roman" w:cs="Times New Roman"/>
                <w:sz w:val="24"/>
              </w:rPr>
              <w:t>Справка</w:t>
            </w:r>
          </w:p>
        </w:tc>
      </w:tr>
      <w:tr w:rsidR="00554D42" w:rsidTr="00554D42">
        <w:trPr>
          <w:trHeight w:val="1377"/>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6A336C">
            <w:pPr>
              <w:spacing w:after="0" w:line="259" w:lineRule="auto"/>
              <w:ind w:right="120"/>
              <w:jc w:val="right"/>
            </w:pPr>
            <w:r>
              <w:rPr>
                <w:rFonts w:ascii="Times New Roman" w:eastAsia="Times New Roman" w:hAnsi="Times New Roman" w:cs="Times New Roman"/>
                <w:sz w:val="24"/>
              </w:rPr>
              <w:t>1</w:t>
            </w:r>
            <w:r w:rsidR="006A336C">
              <w:rPr>
                <w:rFonts w:ascii="Times New Roman" w:eastAsia="Times New Roman" w:hAnsi="Times New Roman" w:cs="Times New Roman"/>
                <w:sz w:val="24"/>
              </w:rPr>
              <w:t>3</w:t>
            </w:r>
            <w:r>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133"/>
            </w:pPr>
            <w:r>
              <w:rPr>
                <w:rFonts w:ascii="Times New Roman" w:eastAsia="Times New Roman" w:hAnsi="Times New Roman" w:cs="Times New Roman"/>
                <w:b/>
                <w:sz w:val="24"/>
              </w:rPr>
              <w:t>Выполнение правил техники безопасности на уроках физкультуры и технологии</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04" w:right="355"/>
              <w:rPr>
                <w:rFonts w:ascii="Times New Roman" w:eastAsia="Times New Roman" w:hAnsi="Times New Roman" w:cs="Times New Roman"/>
                <w:sz w:val="24"/>
              </w:rPr>
            </w:pPr>
            <w:r>
              <w:rPr>
                <w:rFonts w:ascii="Times New Roman" w:eastAsia="Times New Roman" w:hAnsi="Times New Roman" w:cs="Times New Roman"/>
                <w:sz w:val="24"/>
              </w:rPr>
              <w:t>Анализ своевременности и качества проведения</w:t>
            </w:r>
          </w:p>
          <w:p w:rsidR="00554D42" w:rsidRDefault="00554D42" w:rsidP="00554D42">
            <w:pPr>
              <w:spacing w:after="0" w:line="240" w:lineRule="auto"/>
              <w:ind w:left="104"/>
            </w:pPr>
            <w:r>
              <w:rPr>
                <w:rFonts w:ascii="Times New Roman" w:eastAsia="Times New Roman" w:hAnsi="Times New Roman" w:cs="Times New Roman"/>
                <w:sz w:val="24"/>
              </w:rPr>
              <w:t>инструктажа по технике безопасности</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9"/>
            </w:pPr>
            <w:r>
              <w:rPr>
                <w:rFonts w:ascii="Times New Roman" w:eastAsia="Times New Roman" w:hAnsi="Times New Roman" w:cs="Times New Roman"/>
                <w:sz w:val="24"/>
              </w:rPr>
              <w:t>Журнал по ТБ</w:t>
            </w:r>
          </w:p>
        </w:tc>
      </w:tr>
      <w:tr w:rsidR="00554D42" w:rsidTr="00554D42">
        <w:trPr>
          <w:trHeight w:val="1934"/>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6A336C">
            <w:pPr>
              <w:spacing w:after="0" w:line="259" w:lineRule="auto"/>
              <w:ind w:right="120"/>
              <w:jc w:val="right"/>
            </w:pPr>
            <w:r>
              <w:rPr>
                <w:rFonts w:ascii="Times New Roman" w:eastAsia="Times New Roman" w:hAnsi="Times New Roman" w:cs="Times New Roman"/>
                <w:sz w:val="24"/>
              </w:rPr>
              <w:t>1</w:t>
            </w:r>
            <w:r w:rsidR="006A336C">
              <w:rPr>
                <w:rFonts w:ascii="Times New Roman" w:eastAsia="Times New Roman" w:hAnsi="Times New Roman" w:cs="Times New Roman"/>
                <w:sz w:val="24"/>
              </w:rPr>
              <w:t>4</w:t>
            </w:r>
            <w:r>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4" w:lineRule="auto"/>
              <w:ind w:left="110"/>
              <w:rPr>
                <w:rFonts w:ascii="Times New Roman" w:eastAsia="Times New Roman" w:hAnsi="Times New Roman" w:cs="Times New Roman"/>
                <w:b/>
                <w:sz w:val="24"/>
              </w:rPr>
            </w:pPr>
            <w:r>
              <w:rPr>
                <w:rFonts w:ascii="Times New Roman" w:eastAsia="Times New Roman" w:hAnsi="Times New Roman" w:cs="Times New Roman"/>
                <w:b/>
                <w:sz w:val="24"/>
              </w:rPr>
              <w:t>Требования к</w:t>
            </w:r>
          </w:p>
          <w:p w:rsidR="00554D42" w:rsidRDefault="00554D42" w:rsidP="00554D42">
            <w:pPr>
              <w:spacing w:before="4" w:after="0" w:line="240" w:lineRule="auto"/>
              <w:ind w:left="110" w:right="431"/>
              <w:rPr>
                <w:rFonts w:ascii="Times New Roman" w:eastAsia="Times New Roman" w:hAnsi="Times New Roman" w:cs="Times New Roman"/>
                <w:b/>
                <w:sz w:val="24"/>
              </w:rPr>
            </w:pPr>
            <w:r>
              <w:rPr>
                <w:rFonts w:ascii="Times New Roman" w:eastAsia="Times New Roman" w:hAnsi="Times New Roman" w:cs="Times New Roman"/>
                <w:b/>
                <w:sz w:val="24"/>
              </w:rPr>
              <w:t>результатам освоения ООП НОО</w:t>
            </w:r>
          </w:p>
          <w:p w:rsidR="00554D42" w:rsidRDefault="00554D42" w:rsidP="00554D42">
            <w:pPr>
              <w:spacing w:before="6" w:after="0" w:line="240" w:lineRule="auto"/>
              <w:ind w:left="110" w:right="823"/>
            </w:pPr>
            <w:r>
              <w:rPr>
                <w:rFonts w:ascii="Times New Roman" w:eastAsia="Times New Roman" w:hAnsi="Times New Roman" w:cs="Times New Roman"/>
                <w:b/>
                <w:sz w:val="24"/>
              </w:rPr>
              <w:t>выпускниками начальной школы</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rPr>
                <w:rFonts w:ascii="Times New Roman" w:eastAsia="Times New Roman" w:hAnsi="Times New Roman" w:cs="Times New Roman"/>
                <w:sz w:val="24"/>
              </w:rPr>
            </w:pPr>
            <w:r>
              <w:rPr>
                <w:rFonts w:ascii="Times New Roman" w:eastAsia="Times New Roman" w:hAnsi="Times New Roman" w:cs="Times New Roman"/>
                <w:sz w:val="24"/>
              </w:rPr>
              <w:t>Оценка владения учителями</w:t>
            </w:r>
          </w:p>
          <w:p w:rsidR="00554D42" w:rsidRDefault="00554D42" w:rsidP="00554D42">
            <w:pPr>
              <w:spacing w:before="2" w:after="0" w:line="240" w:lineRule="auto"/>
              <w:ind w:left="104" w:right="135"/>
            </w:pPr>
            <w:r>
              <w:rPr>
                <w:rFonts w:ascii="Times New Roman" w:eastAsia="Times New Roman" w:hAnsi="Times New Roman" w:cs="Times New Roman"/>
                <w:sz w:val="24"/>
              </w:rPr>
              <w:t>начальной школы методическими основами для реализации требований к результатам освоения ООП НОО выпускниками начальной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школы</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Pr="00BD1A65" w:rsidRDefault="00C01CD9" w:rsidP="00554D42">
            <w:pPr>
              <w:spacing w:before="4" w:after="0" w:line="240" w:lineRule="auto"/>
              <w:ind w:left="109" w:right="458"/>
              <w:rPr>
                <w:rFonts w:ascii="Times New Roman" w:hAnsi="Times New Roman" w:cs="Times New Roman"/>
                <w:sz w:val="24"/>
                <w:szCs w:val="24"/>
              </w:rPr>
            </w:pPr>
            <w:r w:rsidRPr="00BD1A65">
              <w:rPr>
                <w:rFonts w:ascii="Times New Roman" w:hAnsi="Times New Roman" w:cs="Times New Roman"/>
                <w:sz w:val="24"/>
                <w:szCs w:val="24"/>
              </w:rPr>
              <w:t>Заседание ШМО учителей начальных классов</w:t>
            </w:r>
          </w:p>
        </w:tc>
      </w:tr>
      <w:tr w:rsidR="00554D42" w:rsidTr="00554D42">
        <w:trPr>
          <w:trHeight w:val="1103"/>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6A336C">
            <w:pPr>
              <w:spacing w:after="0" w:line="259" w:lineRule="auto"/>
              <w:ind w:right="120"/>
              <w:jc w:val="right"/>
            </w:pPr>
            <w:r>
              <w:rPr>
                <w:rFonts w:ascii="Times New Roman" w:eastAsia="Times New Roman" w:hAnsi="Times New Roman" w:cs="Times New Roman"/>
                <w:sz w:val="24"/>
              </w:rPr>
              <w:t>1</w:t>
            </w:r>
            <w:r w:rsidR="006A336C">
              <w:rPr>
                <w:rFonts w:ascii="Times New Roman" w:eastAsia="Times New Roman" w:hAnsi="Times New Roman" w:cs="Times New Roman"/>
                <w:sz w:val="24"/>
              </w:rPr>
              <w:t>5</w:t>
            </w:r>
            <w:r>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2" w:lineRule="auto"/>
              <w:ind w:left="110" w:right="174"/>
              <w:rPr>
                <w:rFonts w:ascii="Times New Roman" w:eastAsia="Times New Roman" w:hAnsi="Times New Roman" w:cs="Times New Roman"/>
                <w:b/>
                <w:sz w:val="24"/>
              </w:rPr>
            </w:pPr>
            <w:r>
              <w:rPr>
                <w:rFonts w:ascii="Times New Roman" w:eastAsia="Times New Roman" w:hAnsi="Times New Roman" w:cs="Times New Roman"/>
                <w:b/>
                <w:sz w:val="24"/>
              </w:rPr>
              <w:t>Отслеживание результатов</w:t>
            </w:r>
          </w:p>
          <w:p w:rsidR="00554D42" w:rsidRDefault="00554D42" w:rsidP="00554D42">
            <w:pPr>
              <w:spacing w:after="0" w:line="271" w:lineRule="auto"/>
              <w:ind w:left="110"/>
              <w:rPr>
                <w:rFonts w:ascii="Times New Roman" w:eastAsia="Times New Roman" w:hAnsi="Times New Roman" w:cs="Times New Roman"/>
                <w:b/>
                <w:sz w:val="24"/>
              </w:rPr>
            </w:pPr>
            <w:r>
              <w:rPr>
                <w:rFonts w:ascii="Times New Roman" w:eastAsia="Times New Roman" w:hAnsi="Times New Roman" w:cs="Times New Roman"/>
                <w:b/>
                <w:sz w:val="24"/>
              </w:rPr>
              <w:t>диагностики учащихся</w:t>
            </w:r>
          </w:p>
          <w:p w:rsidR="00554D42" w:rsidRDefault="00554D42" w:rsidP="00554D42">
            <w:pPr>
              <w:spacing w:after="0" w:line="265" w:lineRule="auto"/>
              <w:ind w:left="110"/>
            </w:pPr>
            <w:r>
              <w:rPr>
                <w:rFonts w:ascii="Times New Roman" w:eastAsia="Times New Roman" w:hAnsi="Times New Roman" w:cs="Times New Roman"/>
                <w:b/>
                <w:sz w:val="24"/>
              </w:rPr>
              <w:t>1 класса</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59" w:lineRule="auto"/>
              <w:ind w:left="104"/>
              <w:rPr>
                <w:rFonts w:ascii="Times New Roman" w:eastAsia="Times New Roman" w:hAnsi="Times New Roman" w:cs="Times New Roman"/>
                <w:sz w:val="24"/>
              </w:rPr>
            </w:pPr>
            <w:r>
              <w:rPr>
                <w:rFonts w:ascii="Times New Roman" w:eastAsia="Times New Roman" w:hAnsi="Times New Roman" w:cs="Times New Roman"/>
                <w:sz w:val="24"/>
              </w:rPr>
              <w:t>Оценка достижения</w:t>
            </w:r>
          </w:p>
          <w:p w:rsidR="00554D42" w:rsidRDefault="00554D42" w:rsidP="00554D42">
            <w:pPr>
              <w:spacing w:before="4" w:after="0" w:line="240" w:lineRule="auto"/>
              <w:ind w:left="104" w:right="445"/>
            </w:pPr>
            <w:r>
              <w:rPr>
                <w:rFonts w:ascii="Times New Roman" w:eastAsia="Times New Roman" w:hAnsi="Times New Roman" w:cs="Times New Roman"/>
                <w:sz w:val="24"/>
              </w:rPr>
              <w:t>планируемых результатов учащихся 1 класса</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Pr="006A336C" w:rsidRDefault="006A336C" w:rsidP="00554D42">
            <w:pPr>
              <w:spacing w:before="4" w:after="0" w:line="240" w:lineRule="auto"/>
              <w:ind w:left="109" w:right="458"/>
              <w:rPr>
                <w:rFonts w:ascii="Times New Roman" w:hAnsi="Times New Roman" w:cs="Times New Roman"/>
              </w:rPr>
            </w:pPr>
            <w:r w:rsidRPr="006A336C">
              <w:rPr>
                <w:rFonts w:ascii="Times New Roman" w:hAnsi="Times New Roman" w:cs="Times New Roman"/>
              </w:rPr>
              <w:t>Справка</w:t>
            </w:r>
          </w:p>
        </w:tc>
      </w:tr>
      <w:tr w:rsidR="00554D42" w:rsidTr="00554D42">
        <w:trPr>
          <w:trHeight w:val="1104"/>
        </w:trPr>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6A336C">
            <w:pPr>
              <w:spacing w:after="0" w:line="260" w:lineRule="auto"/>
              <w:ind w:right="120"/>
              <w:jc w:val="right"/>
            </w:pPr>
            <w:r>
              <w:rPr>
                <w:rFonts w:ascii="Times New Roman" w:eastAsia="Times New Roman" w:hAnsi="Times New Roman" w:cs="Times New Roman"/>
                <w:sz w:val="24"/>
              </w:rPr>
              <w:t>1</w:t>
            </w:r>
            <w:r w:rsidR="006A336C">
              <w:rPr>
                <w:rFonts w:ascii="Times New Roman" w:eastAsia="Times New Roman" w:hAnsi="Times New Roman" w:cs="Times New Roman"/>
                <w:sz w:val="24"/>
              </w:rPr>
              <w:t>6</w:t>
            </w:r>
            <w:r>
              <w:rPr>
                <w:rFonts w:ascii="Times New Roman" w:eastAsia="Times New Roman" w:hAnsi="Times New Roman" w:cs="Times New Roman"/>
                <w:sz w:val="24"/>
              </w:rPr>
              <w:t>.</w:t>
            </w:r>
          </w:p>
        </w:tc>
        <w:tc>
          <w:tcPr>
            <w:tcW w:w="297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40" w:lineRule="auto"/>
              <w:ind w:left="110" w:right="396"/>
              <w:rPr>
                <w:rFonts w:ascii="Times New Roman" w:eastAsia="Times New Roman" w:hAnsi="Times New Roman" w:cs="Times New Roman"/>
                <w:b/>
                <w:sz w:val="24"/>
              </w:rPr>
            </w:pPr>
            <w:r>
              <w:rPr>
                <w:rFonts w:ascii="Times New Roman" w:eastAsia="Times New Roman" w:hAnsi="Times New Roman" w:cs="Times New Roman"/>
                <w:b/>
                <w:sz w:val="24"/>
              </w:rPr>
              <w:t>Подведение итогов работы по реализации ФГОС НОО в течение</w:t>
            </w:r>
          </w:p>
          <w:p w:rsidR="00554D42" w:rsidRDefault="00554D42" w:rsidP="00554D42">
            <w:pPr>
              <w:spacing w:after="0" w:line="265" w:lineRule="auto"/>
              <w:ind w:left="110"/>
            </w:pPr>
            <w:r>
              <w:rPr>
                <w:rFonts w:ascii="Times New Roman" w:eastAsia="Times New Roman" w:hAnsi="Times New Roman" w:cs="Times New Roman"/>
                <w:b/>
                <w:sz w:val="24"/>
              </w:rPr>
              <w:t>учебного года</w:t>
            </w:r>
          </w:p>
        </w:tc>
        <w:tc>
          <w:tcPr>
            <w:tcW w:w="29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0" w:lineRule="auto"/>
              <w:ind w:left="104"/>
              <w:rPr>
                <w:rFonts w:ascii="Times New Roman" w:eastAsia="Times New Roman" w:hAnsi="Times New Roman" w:cs="Times New Roman"/>
                <w:sz w:val="24"/>
              </w:rPr>
            </w:pPr>
            <w:r>
              <w:rPr>
                <w:rFonts w:ascii="Times New Roman" w:eastAsia="Times New Roman" w:hAnsi="Times New Roman" w:cs="Times New Roman"/>
                <w:sz w:val="24"/>
              </w:rPr>
              <w:t>Оценка деятельности</w:t>
            </w:r>
          </w:p>
          <w:p w:rsidR="00554D42" w:rsidRDefault="00554D42" w:rsidP="00554D42">
            <w:pPr>
              <w:spacing w:before="4" w:after="0" w:line="240" w:lineRule="auto"/>
              <w:ind w:left="104" w:right="474"/>
            </w:pPr>
            <w:r>
              <w:rPr>
                <w:rFonts w:ascii="Times New Roman" w:eastAsia="Times New Roman" w:hAnsi="Times New Roman" w:cs="Times New Roman"/>
                <w:sz w:val="24"/>
              </w:rPr>
              <w:t>педколлектива по реализации ФГОС НОО в учебном году</w:t>
            </w:r>
          </w:p>
        </w:tc>
        <w:tc>
          <w:tcPr>
            <w:tcW w:w="27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54D42" w:rsidRDefault="00554D42" w:rsidP="00554D42">
            <w:pPr>
              <w:spacing w:after="0" w:line="260" w:lineRule="auto"/>
              <w:ind w:left="109"/>
              <w:rPr>
                <w:rFonts w:ascii="Times New Roman" w:eastAsia="Times New Roman" w:hAnsi="Times New Roman" w:cs="Times New Roman"/>
                <w:sz w:val="24"/>
              </w:rPr>
            </w:pPr>
            <w:r>
              <w:rPr>
                <w:rFonts w:ascii="Times New Roman" w:eastAsia="Times New Roman" w:hAnsi="Times New Roman" w:cs="Times New Roman"/>
                <w:sz w:val="24"/>
              </w:rPr>
              <w:t>Заседание</w:t>
            </w:r>
          </w:p>
          <w:p w:rsidR="00554D42" w:rsidRDefault="00554D42" w:rsidP="00554D42">
            <w:pPr>
              <w:spacing w:before="4" w:after="0" w:line="240" w:lineRule="auto"/>
              <w:ind w:left="109" w:right="139"/>
            </w:pPr>
            <w:r>
              <w:rPr>
                <w:rFonts w:ascii="Times New Roman" w:eastAsia="Times New Roman" w:hAnsi="Times New Roman" w:cs="Times New Roman"/>
                <w:sz w:val="24"/>
              </w:rPr>
              <w:t>педагогического совета ОУ.</w:t>
            </w:r>
          </w:p>
        </w:tc>
      </w:tr>
    </w:tbl>
    <w:p w:rsidR="00554D42" w:rsidRDefault="00554D42" w:rsidP="00554D42">
      <w:pPr>
        <w:spacing w:after="0" w:line="240" w:lineRule="auto"/>
        <w:rPr>
          <w:rFonts w:ascii="Times New Roman" w:eastAsia="Times New Roman" w:hAnsi="Times New Roman" w:cs="Times New Roman"/>
          <w:sz w:val="24"/>
        </w:rPr>
      </w:pPr>
    </w:p>
    <w:p w:rsidR="00C61EC8" w:rsidRPr="004B3113" w:rsidRDefault="00C61EC8" w:rsidP="004B3113">
      <w:pPr>
        <w:jc w:val="both"/>
        <w:rPr>
          <w:rFonts w:ascii="Times New Roman" w:hAnsi="Times New Roman" w:cs="Times New Roman"/>
          <w:sz w:val="24"/>
          <w:szCs w:val="24"/>
        </w:rPr>
      </w:pPr>
    </w:p>
    <w:sectPr w:rsidR="00C61EC8" w:rsidRPr="004B3113" w:rsidSect="00BD1A65">
      <w:footerReference w:type="default" r:id="rId1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C0C" w:rsidRDefault="00B35C0C" w:rsidP="00BD1A65">
      <w:pPr>
        <w:spacing w:after="0" w:line="240" w:lineRule="auto"/>
      </w:pPr>
      <w:r>
        <w:separator/>
      </w:r>
    </w:p>
  </w:endnote>
  <w:endnote w:type="continuationSeparator" w:id="1">
    <w:p w:rsidR="00B35C0C" w:rsidRDefault="00B35C0C" w:rsidP="00BD1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Itali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7598"/>
      <w:docPartObj>
        <w:docPartGallery w:val="Page Numbers (Bottom of Page)"/>
        <w:docPartUnique/>
      </w:docPartObj>
    </w:sdtPr>
    <w:sdtContent>
      <w:p w:rsidR="00F1434D" w:rsidRDefault="00F5663C">
        <w:pPr>
          <w:pStyle w:val="af1"/>
          <w:jc w:val="center"/>
        </w:pPr>
        <w:fldSimple w:instr=" PAGE   \* MERGEFORMAT ">
          <w:r w:rsidR="00564953">
            <w:rPr>
              <w:noProof/>
            </w:rPr>
            <w:t>177</w:t>
          </w:r>
        </w:fldSimple>
      </w:p>
    </w:sdtContent>
  </w:sdt>
  <w:p w:rsidR="00F1434D" w:rsidRDefault="00F1434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C0C" w:rsidRDefault="00B35C0C" w:rsidP="00BD1A65">
      <w:pPr>
        <w:spacing w:after="0" w:line="240" w:lineRule="auto"/>
      </w:pPr>
      <w:r>
        <w:separator/>
      </w:r>
    </w:p>
  </w:footnote>
  <w:footnote w:type="continuationSeparator" w:id="1">
    <w:p w:rsidR="00B35C0C" w:rsidRDefault="00B35C0C" w:rsidP="00BD1A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7C74E6"/>
    <w:lvl w:ilvl="0">
      <w:numFmt w:val="bullet"/>
      <w:lvlText w:val="*"/>
      <w:lvlJc w:val="left"/>
    </w:lvl>
  </w:abstractNum>
  <w:abstractNum w:abstractNumId="1">
    <w:nsid w:val="01925D55"/>
    <w:multiLevelType w:val="multilevel"/>
    <w:tmpl w:val="B13AAB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EA0F63"/>
    <w:multiLevelType w:val="hybridMultilevel"/>
    <w:tmpl w:val="17707D64"/>
    <w:lvl w:ilvl="0" w:tplc="FC1E9D38">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E634F594">
      <w:numFmt w:val="bullet"/>
      <w:lvlText w:val="•"/>
      <w:lvlJc w:val="left"/>
      <w:pPr>
        <w:ind w:left="702" w:hanging="133"/>
      </w:pPr>
      <w:rPr>
        <w:rFonts w:hint="default"/>
        <w:lang w:val="ru-RU" w:eastAsia="en-US" w:bidi="ar-SA"/>
      </w:rPr>
    </w:lvl>
    <w:lvl w:ilvl="2" w:tplc="E55EE138">
      <w:numFmt w:val="bullet"/>
      <w:lvlText w:val="•"/>
      <w:lvlJc w:val="left"/>
      <w:pPr>
        <w:ind w:left="1305" w:hanging="133"/>
      </w:pPr>
      <w:rPr>
        <w:rFonts w:hint="default"/>
        <w:lang w:val="ru-RU" w:eastAsia="en-US" w:bidi="ar-SA"/>
      </w:rPr>
    </w:lvl>
    <w:lvl w:ilvl="3" w:tplc="D9587CA8">
      <w:numFmt w:val="bullet"/>
      <w:lvlText w:val="•"/>
      <w:lvlJc w:val="left"/>
      <w:pPr>
        <w:ind w:left="1907" w:hanging="133"/>
      </w:pPr>
      <w:rPr>
        <w:rFonts w:hint="default"/>
        <w:lang w:val="ru-RU" w:eastAsia="en-US" w:bidi="ar-SA"/>
      </w:rPr>
    </w:lvl>
    <w:lvl w:ilvl="4" w:tplc="968861EC">
      <w:numFmt w:val="bullet"/>
      <w:lvlText w:val="•"/>
      <w:lvlJc w:val="left"/>
      <w:pPr>
        <w:ind w:left="2510" w:hanging="133"/>
      </w:pPr>
      <w:rPr>
        <w:rFonts w:hint="default"/>
        <w:lang w:val="ru-RU" w:eastAsia="en-US" w:bidi="ar-SA"/>
      </w:rPr>
    </w:lvl>
    <w:lvl w:ilvl="5" w:tplc="2CDA1396">
      <w:numFmt w:val="bullet"/>
      <w:lvlText w:val="•"/>
      <w:lvlJc w:val="left"/>
      <w:pPr>
        <w:ind w:left="3113" w:hanging="133"/>
      </w:pPr>
      <w:rPr>
        <w:rFonts w:hint="default"/>
        <w:lang w:val="ru-RU" w:eastAsia="en-US" w:bidi="ar-SA"/>
      </w:rPr>
    </w:lvl>
    <w:lvl w:ilvl="6" w:tplc="DA3CB63C">
      <w:numFmt w:val="bullet"/>
      <w:lvlText w:val="•"/>
      <w:lvlJc w:val="left"/>
      <w:pPr>
        <w:ind w:left="3715" w:hanging="133"/>
      </w:pPr>
      <w:rPr>
        <w:rFonts w:hint="default"/>
        <w:lang w:val="ru-RU" w:eastAsia="en-US" w:bidi="ar-SA"/>
      </w:rPr>
    </w:lvl>
    <w:lvl w:ilvl="7" w:tplc="A3A44C9C">
      <w:numFmt w:val="bullet"/>
      <w:lvlText w:val="•"/>
      <w:lvlJc w:val="left"/>
      <w:pPr>
        <w:ind w:left="4318" w:hanging="133"/>
      </w:pPr>
      <w:rPr>
        <w:rFonts w:hint="default"/>
        <w:lang w:val="ru-RU" w:eastAsia="en-US" w:bidi="ar-SA"/>
      </w:rPr>
    </w:lvl>
    <w:lvl w:ilvl="8" w:tplc="4AFE87D8">
      <w:numFmt w:val="bullet"/>
      <w:lvlText w:val="•"/>
      <w:lvlJc w:val="left"/>
      <w:pPr>
        <w:ind w:left="4920" w:hanging="133"/>
      </w:pPr>
      <w:rPr>
        <w:rFonts w:hint="default"/>
        <w:lang w:val="ru-RU" w:eastAsia="en-US" w:bidi="ar-SA"/>
      </w:rPr>
    </w:lvl>
  </w:abstractNum>
  <w:abstractNum w:abstractNumId="3">
    <w:nsid w:val="04270739"/>
    <w:multiLevelType w:val="multilevel"/>
    <w:tmpl w:val="7B56F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637E21"/>
    <w:multiLevelType w:val="multilevel"/>
    <w:tmpl w:val="28A46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1D3EA8"/>
    <w:multiLevelType w:val="hybridMultilevel"/>
    <w:tmpl w:val="E29E8742"/>
    <w:lvl w:ilvl="0" w:tplc="840EACBC">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1CCE4B78">
      <w:numFmt w:val="bullet"/>
      <w:lvlText w:val="•"/>
      <w:lvlJc w:val="left"/>
      <w:pPr>
        <w:ind w:left="702" w:hanging="133"/>
      </w:pPr>
      <w:rPr>
        <w:rFonts w:hint="default"/>
        <w:lang w:val="ru-RU" w:eastAsia="en-US" w:bidi="ar-SA"/>
      </w:rPr>
    </w:lvl>
    <w:lvl w:ilvl="2" w:tplc="8D7C6016">
      <w:numFmt w:val="bullet"/>
      <w:lvlText w:val="•"/>
      <w:lvlJc w:val="left"/>
      <w:pPr>
        <w:ind w:left="1305" w:hanging="133"/>
      </w:pPr>
      <w:rPr>
        <w:rFonts w:hint="default"/>
        <w:lang w:val="ru-RU" w:eastAsia="en-US" w:bidi="ar-SA"/>
      </w:rPr>
    </w:lvl>
    <w:lvl w:ilvl="3" w:tplc="C220F3C0">
      <w:numFmt w:val="bullet"/>
      <w:lvlText w:val="•"/>
      <w:lvlJc w:val="left"/>
      <w:pPr>
        <w:ind w:left="1907" w:hanging="133"/>
      </w:pPr>
      <w:rPr>
        <w:rFonts w:hint="default"/>
        <w:lang w:val="ru-RU" w:eastAsia="en-US" w:bidi="ar-SA"/>
      </w:rPr>
    </w:lvl>
    <w:lvl w:ilvl="4" w:tplc="C770BFDC">
      <w:numFmt w:val="bullet"/>
      <w:lvlText w:val="•"/>
      <w:lvlJc w:val="left"/>
      <w:pPr>
        <w:ind w:left="2510" w:hanging="133"/>
      </w:pPr>
      <w:rPr>
        <w:rFonts w:hint="default"/>
        <w:lang w:val="ru-RU" w:eastAsia="en-US" w:bidi="ar-SA"/>
      </w:rPr>
    </w:lvl>
    <w:lvl w:ilvl="5" w:tplc="0B0AF9D6">
      <w:numFmt w:val="bullet"/>
      <w:lvlText w:val="•"/>
      <w:lvlJc w:val="left"/>
      <w:pPr>
        <w:ind w:left="3113" w:hanging="133"/>
      </w:pPr>
      <w:rPr>
        <w:rFonts w:hint="default"/>
        <w:lang w:val="ru-RU" w:eastAsia="en-US" w:bidi="ar-SA"/>
      </w:rPr>
    </w:lvl>
    <w:lvl w:ilvl="6" w:tplc="10588712">
      <w:numFmt w:val="bullet"/>
      <w:lvlText w:val="•"/>
      <w:lvlJc w:val="left"/>
      <w:pPr>
        <w:ind w:left="3715" w:hanging="133"/>
      </w:pPr>
      <w:rPr>
        <w:rFonts w:hint="default"/>
        <w:lang w:val="ru-RU" w:eastAsia="en-US" w:bidi="ar-SA"/>
      </w:rPr>
    </w:lvl>
    <w:lvl w:ilvl="7" w:tplc="2B780946">
      <w:numFmt w:val="bullet"/>
      <w:lvlText w:val="•"/>
      <w:lvlJc w:val="left"/>
      <w:pPr>
        <w:ind w:left="4318" w:hanging="133"/>
      </w:pPr>
      <w:rPr>
        <w:rFonts w:hint="default"/>
        <w:lang w:val="ru-RU" w:eastAsia="en-US" w:bidi="ar-SA"/>
      </w:rPr>
    </w:lvl>
    <w:lvl w:ilvl="8" w:tplc="1F16DEFA">
      <w:numFmt w:val="bullet"/>
      <w:lvlText w:val="•"/>
      <w:lvlJc w:val="left"/>
      <w:pPr>
        <w:ind w:left="4920" w:hanging="133"/>
      </w:pPr>
      <w:rPr>
        <w:rFonts w:hint="default"/>
        <w:lang w:val="ru-RU" w:eastAsia="en-US" w:bidi="ar-SA"/>
      </w:rPr>
    </w:lvl>
  </w:abstractNum>
  <w:abstractNum w:abstractNumId="6">
    <w:nsid w:val="07EB670E"/>
    <w:multiLevelType w:val="multilevel"/>
    <w:tmpl w:val="9B884C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321FE8"/>
    <w:multiLevelType w:val="multilevel"/>
    <w:tmpl w:val="9F10A6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CE6C57"/>
    <w:multiLevelType w:val="multilevel"/>
    <w:tmpl w:val="12B29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775860"/>
    <w:multiLevelType w:val="hybridMultilevel"/>
    <w:tmpl w:val="7C241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2A2430"/>
    <w:multiLevelType w:val="multilevel"/>
    <w:tmpl w:val="F8B4B5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A4E0B30"/>
    <w:multiLevelType w:val="multilevel"/>
    <w:tmpl w:val="A8348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D078B2"/>
    <w:multiLevelType w:val="multilevel"/>
    <w:tmpl w:val="35A42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7474C7"/>
    <w:multiLevelType w:val="multilevel"/>
    <w:tmpl w:val="74B23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FC29A9"/>
    <w:multiLevelType w:val="multilevel"/>
    <w:tmpl w:val="D436CB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1F2B0B"/>
    <w:multiLevelType w:val="multilevel"/>
    <w:tmpl w:val="F7229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827885"/>
    <w:multiLevelType w:val="multilevel"/>
    <w:tmpl w:val="BC20C9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9D0BA9"/>
    <w:multiLevelType w:val="multilevel"/>
    <w:tmpl w:val="F1DC11B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nsid w:val="1130001F"/>
    <w:multiLevelType w:val="multilevel"/>
    <w:tmpl w:val="A59CD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4A956BF"/>
    <w:multiLevelType w:val="multilevel"/>
    <w:tmpl w:val="6B2E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394303"/>
    <w:multiLevelType w:val="multilevel"/>
    <w:tmpl w:val="2B802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B30223"/>
    <w:multiLevelType w:val="multilevel"/>
    <w:tmpl w:val="613A7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723027"/>
    <w:multiLevelType w:val="multilevel"/>
    <w:tmpl w:val="F18C3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9A7185"/>
    <w:multiLevelType w:val="multilevel"/>
    <w:tmpl w:val="84509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045A1F"/>
    <w:multiLevelType w:val="multilevel"/>
    <w:tmpl w:val="62663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8A5C90"/>
    <w:multiLevelType w:val="multilevel"/>
    <w:tmpl w:val="9B3A9D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8F0C79"/>
    <w:multiLevelType w:val="multilevel"/>
    <w:tmpl w:val="72B06B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
    <w:nsid w:val="1CA81AA7"/>
    <w:multiLevelType w:val="multilevel"/>
    <w:tmpl w:val="76007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6C7989"/>
    <w:multiLevelType w:val="hybridMultilevel"/>
    <w:tmpl w:val="FAA67E9E"/>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9">
    <w:nsid w:val="1D910742"/>
    <w:multiLevelType w:val="multilevel"/>
    <w:tmpl w:val="22464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CC3F5C"/>
    <w:multiLevelType w:val="multilevel"/>
    <w:tmpl w:val="BD9E0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D11FD4"/>
    <w:multiLevelType w:val="multilevel"/>
    <w:tmpl w:val="7752F00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2">
    <w:nsid w:val="201A3E45"/>
    <w:multiLevelType w:val="hybridMultilevel"/>
    <w:tmpl w:val="2E247278"/>
    <w:lvl w:ilvl="0" w:tplc="BE60E174">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CC14D36C">
      <w:numFmt w:val="bullet"/>
      <w:lvlText w:val="•"/>
      <w:lvlJc w:val="left"/>
      <w:pPr>
        <w:ind w:left="702" w:hanging="133"/>
      </w:pPr>
      <w:rPr>
        <w:rFonts w:hint="default"/>
        <w:lang w:val="ru-RU" w:eastAsia="en-US" w:bidi="ar-SA"/>
      </w:rPr>
    </w:lvl>
    <w:lvl w:ilvl="2" w:tplc="7B5E6C1A">
      <w:numFmt w:val="bullet"/>
      <w:lvlText w:val="•"/>
      <w:lvlJc w:val="left"/>
      <w:pPr>
        <w:ind w:left="1305" w:hanging="133"/>
      </w:pPr>
      <w:rPr>
        <w:rFonts w:hint="default"/>
        <w:lang w:val="ru-RU" w:eastAsia="en-US" w:bidi="ar-SA"/>
      </w:rPr>
    </w:lvl>
    <w:lvl w:ilvl="3" w:tplc="990A8ECA">
      <w:numFmt w:val="bullet"/>
      <w:lvlText w:val="•"/>
      <w:lvlJc w:val="left"/>
      <w:pPr>
        <w:ind w:left="1907" w:hanging="133"/>
      </w:pPr>
      <w:rPr>
        <w:rFonts w:hint="default"/>
        <w:lang w:val="ru-RU" w:eastAsia="en-US" w:bidi="ar-SA"/>
      </w:rPr>
    </w:lvl>
    <w:lvl w:ilvl="4" w:tplc="7FCEA9EC">
      <w:numFmt w:val="bullet"/>
      <w:lvlText w:val="•"/>
      <w:lvlJc w:val="left"/>
      <w:pPr>
        <w:ind w:left="2510" w:hanging="133"/>
      </w:pPr>
      <w:rPr>
        <w:rFonts w:hint="default"/>
        <w:lang w:val="ru-RU" w:eastAsia="en-US" w:bidi="ar-SA"/>
      </w:rPr>
    </w:lvl>
    <w:lvl w:ilvl="5" w:tplc="63C29A8C">
      <w:numFmt w:val="bullet"/>
      <w:lvlText w:val="•"/>
      <w:lvlJc w:val="left"/>
      <w:pPr>
        <w:ind w:left="3113" w:hanging="133"/>
      </w:pPr>
      <w:rPr>
        <w:rFonts w:hint="default"/>
        <w:lang w:val="ru-RU" w:eastAsia="en-US" w:bidi="ar-SA"/>
      </w:rPr>
    </w:lvl>
    <w:lvl w:ilvl="6" w:tplc="93B276D2">
      <w:numFmt w:val="bullet"/>
      <w:lvlText w:val="•"/>
      <w:lvlJc w:val="left"/>
      <w:pPr>
        <w:ind w:left="3715" w:hanging="133"/>
      </w:pPr>
      <w:rPr>
        <w:rFonts w:hint="default"/>
        <w:lang w:val="ru-RU" w:eastAsia="en-US" w:bidi="ar-SA"/>
      </w:rPr>
    </w:lvl>
    <w:lvl w:ilvl="7" w:tplc="E1AE834A">
      <w:numFmt w:val="bullet"/>
      <w:lvlText w:val="•"/>
      <w:lvlJc w:val="left"/>
      <w:pPr>
        <w:ind w:left="4318" w:hanging="133"/>
      </w:pPr>
      <w:rPr>
        <w:rFonts w:hint="default"/>
        <w:lang w:val="ru-RU" w:eastAsia="en-US" w:bidi="ar-SA"/>
      </w:rPr>
    </w:lvl>
    <w:lvl w:ilvl="8" w:tplc="55F29892">
      <w:numFmt w:val="bullet"/>
      <w:lvlText w:val="•"/>
      <w:lvlJc w:val="left"/>
      <w:pPr>
        <w:ind w:left="4920" w:hanging="133"/>
      </w:pPr>
      <w:rPr>
        <w:rFonts w:hint="default"/>
        <w:lang w:val="ru-RU" w:eastAsia="en-US" w:bidi="ar-SA"/>
      </w:rPr>
    </w:lvl>
  </w:abstractNum>
  <w:abstractNum w:abstractNumId="33">
    <w:nsid w:val="209E17C4"/>
    <w:multiLevelType w:val="multilevel"/>
    <w:tmpl w:val="C5EEEF58"/>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4">
    <w:nsid w:val="20A7669E"/>
    <w:multiLevelType w:val="multilevel"/>
    <w:tmpl w:val="F92C915A"/>
    <w:lvl w:ilvl="0">
      <w:start w:val="1"/>
      <w:numFmt w:val="decimal"/>
      <w:lvlText w:val="%1."/>
      <w:lvlJc w:val="left"/>
      <w:pPr>
        <w:ind w:left="1429" w:hanging="360"/>
      </w:pPr>
    </w:lvl>
    <w:lvl w:ilvl="1">
      <w:start w:val="3"/>
      <w:numFmt w:val="decimal"/>
      <w:lvlText w:val="%1.%2."/>
      <w:lvlJc w:val="left"/>
      <w:pPr>
        <w:ind w:left="1609" w:hanging="540"/>
      </w:pPr>
    </w:lvl>
    <w:lvl w:ilvl="2">
      <w:start w:val="5"/>
      <w:numFmt w:val="decimal"/>
      <w:lvlText w:val="%1.%2.%3."/>
      <w:lvlJc w:val="left"/>
      <w:pPr>
        <w:ind w:left="1789" w:hanging="720"/>
      </w:pPr>
    </w:lvl>
    <w:lvl w:ilvl="3">
      <w:start w:val="1"/>
      <w:numFmt w:val="decimal"/>
      <w:lvlText w:val="%1.%2.%3.%4."/>
      <w:lvlJc w:val="left"/>
      <w:pPr>
        <w:ind w:left="1789" w:hanging="720"/>
      </w:pPr>
    </w:lvl>
    <w:lvl w:ilvl="4">
      <w:start w:val="1"/>
      <w:numFmt w:val="decimal"/>
      <w:lvlText w:val="%1.%2.%3.%4.%5."/>
      <w:lvlJc w:val="left"/>
      <w:pPr>
        <w:ind w:left="2149" w:hanging="1080"/>
      </w:pPr>
    </w:lvl>
    <w:lvl w:ilvl="5">
      <w:start w:val="1"/>
      <w:numFmt w:val="decimal"/>
      <w:lvlText w:val="%1.%2.%3.%4.%5.%6."/>
      <w:lvlJc w:val="left"/>
      <w:pPr>
        <w:ind w:left="2149" w:hanging="1080"/>
      </w:pPr>
    </w:lvl>
    <w:lvl w:ilvl="6">
      <w:start w:val="1"/>
      <w:numFmt w:val="decimal"/>
      <w:lvlText w:val="%1.%2.%3.%4.%5.%6.%7."/>
      <w:lvlJc w:val="left"/>
      <w:pPr>
        <w:ind w:left="2509" w:hanging="1440"/>
      </w:pPr>
    </w:lvl>
    <w:lvl w:ilvl="7">
      <w:start w:val="1"/>
      <w:numFmt w:val="decimal"/>
      <w:lvlText w:val="%1.%2.%3.%4.%5.%6.%7.%8."/>
      <w:lvlJc w:val="left"/>
      <w:pPr>
        <w:ind w:left="2509" w:hanging="1440"/>
      </w:pPr>
    </w:lvl>
    <w:lvl w:ilvl="8">
      <w:start w:val="1"/>
      <w:numFmt w:val="decimal"/>
      <w:lvlText w:val="%1.%2.%3.%4.%5.%6.%7.%8.%9."/>
      <w:lvlJc w:val="left"/>
      <w:pPr>
        <w:ind w:left="2869" w:hanging="1800"/>
      </w:pPr>
    </w:lvl>
  </w:abstractNum>
  <w:abstractNum w:abstractNumId="35">
    <w:nsid w:val="24712999"/>
    <w:multiLevelType w:val="multilevel"/>
    <w:tmpl w:val="30DCF1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68E51CB"/>
    <w:multiLevelType w:val="multilevel"/>
    <w:tmpl w:val="5C0CB1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69A1DF8"/>
    <w:multiLevelType w:val="multilevel"/>
    <w:tmpl w:val="CD2C9E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941ED5"/>
    <w:multiLevelType w:val="multilevel"/>
    <w:tmpl w:val="027C998E"/>
    <w:lvl w:ilvl="0">
      <w:start w:val="1"/>
      <w:numFmt w:val="decimal"/>
      <w:lvlText w:val="%1)"/>
      <w:lvlJc w:val="left"/>
      <w:pPr>
        <w:ind w:left="2487" w:hanging="360"/>
      </w:pPr>
      <w:rPr>
        <w:color w:val="000000"/>
      </w:rPr>
    </w:lvl>
    <w:lvl w:ilvl="1">
      <w:start w:val="1"/>
      <w:numFmt w:val="lowerLetter"/>
      <w:lvlText w:val="%2."/>
      <w:lvlJc w:val="left"/>
      <w:pPr>
        <w:ind w:left="2009" w:hanging="360"/>
      </w:pPr>
    </w:lvl>
    <w:lvl w:ilvl="2">
      <w:start w:val="1"/>
      <w:numFmt w:val="lowerRoman"/>
      <w:lvlText w:val="%3."/>
      <w:lvlJc w:val="right"/>
      <w:pPr>
        <w:ind w:left="2729" w:hanging="180"/>
      </w:pPr>
    </w:lvl>
    <w:lvl w:ilvl="3">
      <w:start w:val="1"/>
      <w:numFmt w:val="decimal"/>
      <w:lvlText w:val="%4."/>
      <w:lvlJc w:val="left"/>
      <w:pPr>
        <w:ind w:left="3449" w:hanging="360"/>
      </w:pPr>
    </w:lvl>
    <w:lvl w:ilvl="4">
      <w:start w:val="1"/>
      <w:numFmt w:val="lowerLetter"/>
      <w:lvlText w:val="%5."/>
      <w:lvlJc w:val="left"/>
      <w:pPr>
        <w:ind w:left="4169" w:hanging="360"/>
      </w:pPr>
    </w:lvl>
    <w:lvl w:ilvl="5">
      <w:start w:val="1"/>
      <w:numFmt w:val="lowerRoman"/>
      <w:lvlText w:val="%6."/>
      <w:lvlJc w:val="right"/>
      <w:pPr>
        <w:ind w:left="4889" w:hanging="180"/>
      </w:pPr>
    </w:lvl>
    <w:lvl w:ilvl="6">
      <w:start w:val="1"/>
      <w:numFmt w:val="decimal"/>
      <w:lvlText w:val="%7."/>
      <w:lvlJc w:val="left"/>
      <w:pPr>
        <w:ind w:left="5609" w:hanging="360"/>
      </w:pPr>
    </w:lvl>
    <w:lvl w:ilvl="7">
      <w:start w:val="1"/>
      <w:numFmt w:val="lowerLetter"/>
      <w:lvlText w:val="%8."/>
      <w:lvlJc w:val="left"/>
      <w:pPr>
        <w:ind w:left="6329" w:hanging="360"/>
      </w:pPr>
    </w:lvl>
    <w:lvl w:ilvl="8">
      <w:start w:val="1"/>
      <w:numFmt w:val="lowerRoman"/>
      <w:lvlText w:val="%9."/>
      <w:lvlJc w:val="right"/>
      <w:pPr>
        <w:ind w:left="7049" w:hanging="180"/>
      </w:pPr>
    </w:lvl>
  </w:abstractNum>
  <w:abstractNum w:abstractNumId="39">
    <w:nsid w:val="29067709"/>
    <w:multiLevelType w:val="hybridMultilevel"/>
    <w:tmpl w:val="BB66DB08"/>
    <w:lvl w:ilvl="0" w:tplc="783C1932">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EEB06DB8">
      <w:numFmt w:val="bullet"/>
      <w:lvlText w:val="•"/>
      <w:lvlJc w:val="left"/>
      <w:pPr>
        <w:ind w:left="702" w:hanging="133"/>
      </w:pPr>
      <w:rPr>
        <w:rFonts w:hint="default"/>
        <w:lang w:val="ru-RU" w:eastAsia="en-US" w:bidi="ar-SA"/>
      </w:rPr>
    </w:lvl>
    <w:lvl w:ilvl="2" w:tplc="B06A53AC">
      <w:numFmt w:val="bullet"/>
      <w:lvlText w:val="•"/>
      <w:lvlJc w:val="left"/>
      <w:pPr>
        <w:ind w:left="1305" w:hanging="133"/>
      </w:pPr>
      <w:rPr>
        <w:rFonts w:hint="default"/>
        <w:lang w:val="ru-RU" w:eastAsia="en-US" w:bidi="ar-SA"/>
      </w:rPr>
    </w:lvl>
    <w:lvl w:ilvl="3" w:tplc="5F36332E">
      <w:numFmt w:val="bullet"/>
      <w:lvlText w:val="•"/>
      <w:lvlJc w:val="left"/>
      <w:pPr>
        <w:ind w:left="1907" w:hanging="133"/>
      </w:pPr>
      <w:rPr>
        <w:rFonts w:hint="default"/>
        <w:lang w:val="ru-RU" w:eastAsia="en-US" w:bidi="ar-SA"/>
      </w:rPr>
    </w:lvl>
    <w:lvl w:ilvl="4" w:tplc="F65233A4">
      <w:numFmt w:val="bullet"/>
      <w:lvlText w:val="•"/>
      <w:lvlJc w:val="left"/>
      <w:pPr>
        <w:ind w:left="2510" w:hanging="133"/>
      </w:pPr>
      <w:rPr>
        <w:rFonts w:hint="default"/>
        <w:lang w:val="ru-RU" w:eastAsia="en-US" w:bidi="ar-SA"/>
      </w:rPr>
    </w:lvl>
    <w:lvl w:ilvl="5" w:tplc="914E073C">
      <w:numFmt w:val="bullet"/>
      <w:lvlText w:val="•"/>
      <w:lvlJc w:val="left"/>
      <w:pPr>
        <w:ind w:left="3113" w:hanging="133"/>
      </w:pPr>
      <w:rPr>
        <w:rFonts w:hint="default"/>
        <w:lang w:val="ru-RU" w:eastAsia="en-US" w:bidi="ar-SA"/>
      </w:rPr>
    </w:lvl>
    <w:lvl w:ilvl="6" w:tplc="EAFA2558">
      <w:numFmt w:val="bullet"/>
      <w:lvlText w:val="•"/>
      <w:lvlJc w:val="left"/>
      <w:pPr>
        <w:ind w:left="3715" w:hanging="133"/>
      </w:pPr>
      <w:rPr>
        <w:rFonts w:hint="default"/>
        <w:lang w:val="ru-RU" w:eastAsia="en-US" w:bidi="ar-SA"/>
      </w:rPr>
    </w:lvl>
    <w:lvl w:ilvl="7" w:tplc="07A801EA">
      <w:numFmt w:val="bullet"/>
      <w:lvlText w:val="•"/>
      <w:lvlJc w:val="left"/>
      <w:pPr>
        <w:ind w:left="4318" w:hanging="133"/>
      </w:pPr>
      <w:rPr>
        <w:rFonts w:hint="default"/>
        <w:lang w:val="ru-RU" w:eastAsia="en-US" w:bidi="ar-SA"/>
      </w:rPr>
    </w:lvl>
    <w:lvl w:ilvl="8" w:tplc="DA08FF16">
      <w:numFmt w:val="bullet"/>
      <w:lvlText w:val="•"/>
      <w:lvlJc w:val="left"/>
      <w:pPr>
        <w:ind w:left="4920" w:hanging="133"/>
      </w:pPr>
      <w:rPr>
        <w:rFonts w:hint="default"/>
        <w:lang w:val="ru-RU" w:eastAsia="en-US" w:bidi="ar-SA"/>
      </w:rPr>
    </w:lvl>
  </w:abstractNum>
  <w:abstractNum w:abstractNumId="40">
    <w:nsid w:val="2943378F"/>
    <w:multiLevelType w:val="multilevel"/>
    <w:tmpl w:val="4E2C3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CDA5DB1"/>
    <w:multiLevelType w:val="multilevel"/>
    <w:tmpl w:val="0E46D1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2">
    <w:nsid w:val="2D140809"/>
    <w:multiLevelType w:val="multilevel"/>
    <w:tmpl w:val="FBACA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DB65168"/>
    <w:multiLevelType w:val="multilevel"/>
    <w:tmpl w:val="A7C4A8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EF53047"/>
    <w:multiLevelType w:val="multilevel"/>
    <w:tmpl w:val="B9800A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213342"/>
    <w:multiLevelType w:val="multilevel"/>
    <w:tmpl w:val="5E708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F5E7189"/>
    <w:multiLevelType w:val="multilevel"/>
    <w:tmpl w:val="EA30E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690815"/>
    <w:multiLevelType w:val="hybridMultilevel"/>
    <w:tmpl w:val="697A0B62"/>
    <w:lvl w:ilvl="0" w:tplc="EE6AEAA2">
      <w:numFmt w:val="bullet"/>
      <w:lvlText w:val=""/>
      <w:lvlJc w:val="left"/>
      <w:pPr>
        <w:ind w:left="263" w:hanging="156"/>
      </w:pPr>
      <w:rPr>
        <w:rFonts w:ascii="Symbol" w:eastAsia="Symbol" w:hAnsi="Symbol" w:cs="Symbol" w:hint="default"/>
        <w:w w:val="100"/>
        <w:sz w:val="22"/>
        <w:szCs w:val="22"/>
        <w:lang w:val="ru-RU" w:eastAsia="en-US" w:bidi="ar-SA"/>
      </w:rPr>
    </w:lvl>
    <w:lvl w:ilvl="1" w:tplc="0F382024">
      <w:numFmt w:val="bullet"/>
      <w:lvlText w:val="•"/>
      <w:lvlJc w:val="left"/>
      <w:pPr>
        <w:ind w:left="846" w:hanging="156"/>
      </w:pPr>
      <w:rPr>
        <w:rFonts w:hint="default"/>
        <w:lang w:val="ru-RU" w:eastAsia="en-US" w:bidi="ar-SA"/>
      </w:rPr>
    </w:lvl>
    <w:lvl w:ilvl="2" w:tplc="5EB47C60">
      <w:numFmt w:val="bullet"/>
      <w:lvlText w:val="•"/>
      <w:lvlJc w:val="left"/>
      <w:pPr>
        <w:ind w:left="1433" w:hanging="156"/>
      </w:pPr>
      <w:rPr>
        <w:rFonts w:hint="default"/>
        <w:lang w:val="ru-RU" w:eastAsia="en-US" w:bidi="ar-SA"/>
      </w:rPr>
    </w:lvl>
    <w:lvl w:ilvl="3" w:tplc="05D2C4DC">
      <w:numFmt w:val="bullet"/>
      <w:lvlText w:val="•"/>
      <w:lvlJc w:val="left"/>
      <w:pPr>
        <w:ind w:left="2019" w:hanging="156"/>
      </w:pPr>
      <w:rPr>
        <w:rFonts w:hint="default"/>
        <w:lang w:val="ru-RU" w:eastAsia="en-US" w:bidi="ar-SA"/>
      </w:rPr>
    </w:lvl>
    <w:lvl w:ilvl="4" w:tplc="ADC016C0">
      <w:numFmt w:val="bullet"/>
      <w:lvlText w:val="•"/>
      <w:lvlJc w:val="left"/>
      <w:pPr>
        <w:ind w:left="2606" w:hanging="156"/>
      </w:pPr>
      <w:rPr>
        <w:rFonts w:hint="default"/>
        <w:lang w:val="ru-RU" w:eastAsia="en-US" w:bidi="ar-SA"/>
      </w:rPr>
    </w:lvl>
    <w:lvl w:ilvl="5" w:tplc="0EC60AF4">
      <w:numFmt w:val="bullet"/>
      <w:lvlText w:val="•"/>
      <w:lvlJc w:val="left"/>
      <w:pPr>
        <w:ind w:left="3193" w:hanging="156"/>
      </w:pPr>
      <w:rPr>
        <w:rFonts w:hint="default"/>
        <w:lang w:val="ru-RU" w:eastAsia="en-US" w:bidi="ar-SA"/>
      </w:rPr>
    </w:lvl>
    <w:lvl w:ilvl="6" w:tplc="B3486358">
      <w:numFmt w:val="bullet"/>
      <w:lvlText w:val="•"/>
      <w:lvlJc w:val="left"/>
      <w:pPr>
        <w:ind w:left="3779" w:hanging="156"/>
      </w:pPr>
      <w:rPr>
        <w:rFonts w:hint="default"/>
        <w:lang w:val="ru-RU" w:eastAsia="en-US" w:bidi="ar-SA"/>
      </w:rPr>
    </w:lvl>
    <w:lvl w:ilvl="7" w:tplc="88CC65B6">
      <w:numFmt w:val="bullet"/>
      <w:lvlText w:val="•"/>
      <w:lvlJc w:val="left"/>
      <w:pPr>
        <w:ind w:left="4366" w:hanging="156"/>
      </w:pPr>
      <w:rPr>
        <w:rFonts w:hint="default"/>
        <w:lang w:val="ru-RU" w:eastAsia="en-US" w:bidi="ar-SA"/>
      </w:rPr>
    </w:lvl>
    <w:lvl w:ilvl="8" w:tplc="549C7992">
      <w:numFmt w:val="bullet"/>
      <w:lvlText w:val="•"/>
      <w:lvlJc w:val="left"/>
      <w:pPr>
        <w:ind w:left="4952" w:hanging="156"/>
      </w:pPr>
      <w:rPr>
        <w:rFonts w:hint="default"/>
        <w:lang w:val="ru-RU" w:eastAsia="en-US" w:bidi="ar-SA"/>
      </w:rPr>
    </w:lvl>
  </w:abstractNum>
  <w:abstractNum w:abstractNumId="48">
    <w:nsid w:val="2F755CB2"/>
    <w:multiLevelType w:val="multilevel"/>
    <w:tmpl w:val="BD0620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FA7665B"/>
    <w:multiLevelType w:val="hybridMultilevel"/>
    <w:tmpl w:val="01626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FDA0BD3"/>
    <w:multiLevelType w:val="multilevel"/>
    <w:tmpl w:val="A7BA302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309A3608"/>
    <w:multiLevelType w:val="multilevel"/>
    <w:tmpl w:val="4496A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0CC2E41"/>
    <w:multiLevelType w:val="multilevel"/>
    <w:tmpl w:val="6DFA86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160751F"/>
    <w:multiLevelType w:val="multilevel"/>
    <w:tmpl w:val="FF4A5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17927D8"/>
    <w:multiLevelType w:val="multilevel"/>
    <w:tmpl w:val="9E48BF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282514F"/>
    <w:multiLevelType w:val="multilevel"/>
    <w:tmpl w:val="1D1AAD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32BA5970"/>
    <w:multiLevelType w:val="multilevel"/>
    <w:tmpl w:val="E4D68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3285127"/>
    <w:multiLevelType w:val="multilevel"/>
    <w:tmpl w:val="0316B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33D6108"/>
    <w:multiLevelType w:val="multilevel"/>
    <w:tmpl w:val="82EE5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3CA7E17"/>
    <w:multiLevelType w:val="multilevel"/>
    <w:tmpl w:val="04048F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679048C"/>
    <w:multiLevelType w:val="hybridMultilevel"/>
    <w:tmpl w:val="5BA05D04"/>
    <w:lvl w:ilvl="0" w:tplc="EA9E2C34">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30348A36">
      <w:numFmt w:val="bullet"/>
      <w:lvlText w:val="•"/>
      <w:lvlJc w:val="left"/>
      <w:pPr>
        <w:ind w:left="702" w:hanging="133"/>
      </w:pPr>
      <w:rPr>
        <w:rFonts w:hint="default"/>
        <w:lang w:val="ru-RU" w:eastAsia="en-US" w:bidi="ar-SA"/>
      </w:rPr>
    </w:lvl>
    <w:lvl w:ilvl="2" w:tplc="C7A49AB4">
      <w:numFmt w:val="bullet"/>
      <w:lvlText w:val="•"/>
      <w:lvlJc w:val="left"/>
      <w:pPr>
        <w:ind w:left="1305" w:hanging="133"/>
      </w:pPr>
      <w:rPr>
        <w:rFonts w:hint="default"/>
        <w:lang w:val="ru-RU" w:eastAsia="en-US" w:bidi="ar-SA"/>
      </w:rPr>
    </w:lvl>
    <w:lvl w:ilvl="3" w:tplc="6DF251CA">
      <w:numFmt w:val="bullet"/>
      <w:lvlText w:val="•"/>
      <w:lvlJc w:val="left"/>
      <w:pPr>
        <w:ind w:left="1907" w:hanging="133"/>
      </w:pPr>
      <w:rPr>
        <w:rFonts w:hint="default"/>
        <w:lang w:val="ru-RU" w:eastAsia="en-US" w:bidi="ar-SA"/>
      </w:rPr>
    </w:lvl>
    <w:lvl w:ilvl="4" w:tplc="3DAE94C0">
      <w:numFmt w:val="bullet"/>
      <w:lvlText w:val="•"/>
      <w:lvlJc w:val="left"/>
      <w:pPr>
        <w:ind w:left="2510" w:hanging="133"/>
      </w:pPr>
      <w:rPr>
        <w:rFonts w:hint="default"/>
        <w:lang w:val="ru-RU" w:eastAsia="en-US" w:bidi="ar-SA"/>
      </w:rPr>
    </w:lvl>
    <w:lvl w:ilvl="5" w:tplc="14F2DBA4">
      <w:numFmt w:val="bullet"/>
      <w:lvlText w:val="•"/>
      <w:lvlJc w:val="left"/>
      <w:pPr>
        <w:ind w:left="3113" w:hanging="133"/>
      </w:pPr>
      <w:rPr>
        <w:rFonts w:hint="default"/>
        <w:lang w:val="ru-RU" w:eastAsia="en-US" w:bidi="ar-SA"/>
      </w:rPr>
    </w:lvl>
    <w:lvl w:ilvl="6" w:tplc="C47E8C2E">
      <w:numFmt w:val="bullet"/>
      <w:lvlText w:val="•"/>
      <w:lvlJc w:val="left"/>
      <w:pPr>
        <w:ind w:left="3715" w:hanging="133"/>
      </w:pPr>
      <w:rPr>
        <w:rFonts w:hint="default"/>
        <w:lang w:val="ru-RU" w:eastAsia="en-US" w:bidi="ar-SA"/>
      </w:rPr>
    </w:lvl>
    <w:lvl w:ilvl="7" w:tplc="516C2B1A">
      <w:numFmt w:val="bullet"/>
      <w:lvlText w:val="•"/>
      <w:lvlJc w:val="left"/>
      <w:pPr>
        <w:ind w:left="4318" w:hanging="133"/>
      </w:pPr>
      <w:rPr>
        <w:rFonts w:hint="default"/>
        <w:lang w:val="ru-RU" w:eastAsia="en-US" w:bidi="ar-SA"/>
      </w:rPr>
    </w:lvl>
    <w:lvl w:ilvl="8" w:tplc="D9064AEA">
      <w:numFmt w:val="bullet"/>
      <w:lvlText w:val="•"/>
      <w:lvlJc w:val="left"/>
      <w:pPr>
        <w:ind w:left="4920" w:hanging="133"/>
      </w:pPr>
      <w:rPr>
        <w:rFonts w:hint="default"/>
        <w:lang w:val="ru-RU" w:eastAsia="en-US" w:bidi="ar-SA"/>
      </w:rPr>
    </w:lvl>
  </w:abstractNum>
  <w:abstractNum w:abstractNumId="61">
    <w:nsid w:val="36B33791"/>
    <w:multiLevelType w:val="multilevel"/>
    <w:tmpl w:val="D71265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88F0E0F"/>
    <w:multiLevelType w:val="multilevel"/>
    <w:tmpl w:val="FA9AA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8B709E8"/>
    <w:multiLevelType w:val="multilevel"/>
    <w:tmpl w:val="8B665F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B8F152C"/>
    <w:multiLevelType w:val="multilevel"/>
    <w:tmpl w:val="B4D28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CC91C9B"/>
    <w:multiLevelType w:val="multilevel"/>
    <w:tmpl w:val="4CEA33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E4B0403"/>
    <w:multiLevelType w:val="multilevel"/>
    <w:tmpl w:val="52806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3F46258E"/>
    <w:multiLevelType w:val="hybridMultilevel"/>
    <w:tmpl w:val="CC7C306C"/>
    <w:lvl w:ilvl="0" w:tplc="25CC5196">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5A1AF588">
      <w:numFmt w:val="bullet"/>
      <w:lvlText w:val="•"/>
      <w:lvlJc w:val="left"/>
      <w:pPr>
        <w:ind w:left="702" w:hanging="133"/>
      </w:pPr>
      <w:rPr>
        <w:rFonts w:hint="default"/>
        <w:lang w:val="ru-RU" w:eastAsia="en-US" w:bidi="ar-SA"/>
      </w:rPr>
    </w:lvl>
    <w:lvl w:ilvl="2" w:tplc="025856C4">
      <w:numFmt w:val="bullet"/>
      <w:lvlText w:val="•"/>
      <w:lvlJc w:val="left"/>
      <w:pPr>
        <w:ind w:left="1305" w:hanging="133"/>
      </w:pPr>
      <w:rPr>
        <w:rFonts w:hint="default"/>
        <w:lang w:val="ru-RU" w:eastAsia="en-US" w:bidi="ar-SA"/>
      </w:rPr>
    </w:lvl>
    <w:lvl w:ilvl="3" w:tplc="FF5889DE">
      <w:numFmt w:val="bullet"/>
      <w:lvlText w:val="•"/>
      <w:lvlJc w:val="left"/>
      <w:pPr>
        <w:ind w:left="1907" w:hanging="133"/>
      </w:pPr>
      <w:rPr>
        <w:rFonts w:hint="default"/>
        <w:lang w:val="ru-RU" w:eastAsia="en-US" w:bidi="ar-SA"/>
      </w:rPr>
    </w:lvl>
    <w:lvl w:ilvl="4" w:tplc="7570A304">
      <w:numFmt w:val="bullet"/>
      <w:lvlText w:val="•"/>
      <w:lvlJc w:val="left"/>
      <w:pPr>
        <w:ind w:left="2510" w:hanging="133"/>
      </w:pPr>
      <w:rPr>
        <w:rFonts w:hint="default"/>
        <w:lang w:val="ru-RU" w:eastAsia="en-US" w:bidi="ar-SA"/>
      </w:rPr>
    </w:lvl>
    <w:lvl w:ilvl="5" w:tplc="68CA915A">
      <w:numFmt w:val="bullet"/>
      <w:lvlText w:val="•"/>
      <w:lvlJc w:val="left"/>
      <w:pPr>
        <w:ind w:left="3113" w:hanging="133"/>
      </w:pPr>
      <w:rPr>
        <w:rFonts w:hint="default"/>
        <w:lang w:val="ru-RU" w:eastAsia="en-US" w:bidi="ar-SA"/>
      </w:rPr>
    </w:lvl>
    <w:lvl w:ilvl="6" w:tplc="CEBA382A">
      <w:numFmt w:val="bullet"/>
      <w:lvlText w:val="•"/>
      <w:lvlJc w:val="left"/>
      <w:pPr>
        <w:ind w:left="3715" w:hanging="133"/>
      </w:pPr>
      <w:rPr>
        <w:rFonts w:hint="default"/>
        <w:lang w:val="ru-RU" w:eastAsia="en-US" w:bidi="ar-SA"/>
      </w:rPr>
    </w:lvl>
    <w:lvl w:ilvl="7" w:tplc="FE883824">
      <w:numFmt w:val="bullet"/>
      <w:lvlText w:val="•"/>
      <w:lvlJc w:val="left"/>
      <w:pPr>
        <w:ind w:left="4318" w:hanging="133"/>
      </w:pPr>
      <w:rPr>
        <w:rFonts w:hint="default"/>
        <w:lang w:val="ru-RU" w:eastAsia="en-US" w:bidi="ar-SA"/>
      </w:rPr>
    </w:lvl>
    <w:lvl w:ilvl="8" w:tplc="42D43C08">
      <w:numFmt w:val="bullet"/>
      <w:lvlText w:val="•"/>
      <w:lvlJc w:val="left"/>
      <w:pPr>
        <w:ind w:left="4920" w:hanging="133"/>
      </w:pPr>
      <w:rPr>
        <w:rFonts w:hint="default"/>
        <w:lang w:val="ru-RU" w:eastAsia="en-US" w:bidi="ar-SA"/>
      </w:rPr>
    </w:lvl>
  </w:abstractNum>
  <w:abstractNum w:abstractNumId="68">
    <w:nsid w:val="3F5C61CF"/>
    <w:multiLevelType w:val="multilevel"/>
    <w:tmpl w:val="F5BCC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FE56E9C"/>
    <w:multiLevelType w:val="multilevel"/>
    <w:tmpl w:val="4A785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0">
    <w:nsid w:val="406E0DC5"/>
    <w:multiLevelType w:val="multilevel"/>
    <w:tmpl w:val="F1C491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0AE1AC9"/>
    <w:multiLevelType w:val="hybridMultilevel"/>
    <w:tmpl w:val="8E68CB2A"/>
    <w:lvl w:ilvl="0" w:tplc="B1F806E4">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D598BDE6">
      <w:numFmt w:val="bullet"/>
      <w:lvlText w:val="•"/>
      <w:lvlJc w:val="left"/>
      <w:pPr>
        <w:ind w:left="702" w:hanging="133"/>
      </w:pPr>
      <w:rPr>
        <w:rFonts w:hint="default"/>
        <w:lang w:val="ru-RU" w:eastAsia="en-US" w:bidi="ar-SA"/>
      </w:rPr>
    </w:lvl>
    <w:lvl w:ilvl="2" w:tplc="BD120CFC">
      <w:numFmt w:val="bullet"/>
      <w:lvlText w:val="•"/>
      <w:lvlJc w:val="left"/>
      <w:pPr>
        <w:ind w:left="1305" w:hanging="133"/>
      </w:pPr>
      <w:rPr>
        <w:rFonts w:hint="default"/>
        <w:lang w:val="ru-RU" w:eastAsia="en-US" w:bidi="ar-SA"/>
      </w:rPr>
    </w:lvl>
    <w:lvl w:ilvl="3" w:tplc="90602E3A">
      <w:numFmt w:val="bullet"/>
      <w:lvlText w:val="•"/>
      <w:lvlJc w:val="left"/>
      <w:pPr>
        <w:ind w:left="1907" w:hanging="133"/>
      </w:pPr>
      <w:rPr>
        <w:rFonts w:hint="default"/>
        <w:lang w:val="ru-RU" w:eastAsia="en-US" w:bidi="ar-SA"/>
      </w:rPr>
    </w:lvl>
    <w:lvl w:ilvl="4" w:tplc="C3644EE6">
      <w:numFmt w:val="bullet"/>
      <w:lvlText w:val="•"/>
      <w:lvlJc w:val="left"/>
      <w:pPr>
        <w:ind w:left="2510" w:hanging="133"/>
      </w:pPr>
      <w:rPr>
        <w:rFonts w:hint="default"/>
        <w:lang w:val="ru-RU" w:eastAsia="en-US" w:bidi="ar-SA"/>
      </w:rPr>
    </w:lvl>
    <w:lvl w:ilvl="5" w:tplc="4EEAC30A">
      <w:numFmt w:val="bullet"/>
      <w:lvlText w:val="•"/>
      <w:lvlJc w:val="left"/>
      <w:pPr>
        <w:ind w:left="3113" w:hanging="133"/>
      </w:pPr>
      <w:rPr>
        <w:rFonts w:hint="default"/>
        <w:lang w:val="ru-RU" w:eastAsia="en-US" w:bidi="ar-SA"/>
      </w:rPr>
    </w:lvl>
    <w:lvl w:ilvl="6" w:tplc="FF8C2FDA">
      <w:numFmt w:val="bullet"/>
      <w:lvlText w:val="•"/>
      <w:lvlJc w:val="left"/>
      <w:pPr>
        <w:ind w:left="3715" w:hanging="133"/>
      </w:pPr>
      <w:rPr>
        <w:rFonts w:hint="default"/>
        <w:lang w:val="ru-RU" w:eastAsia="en-US" w:bidi="ar-SA"/>
      </w:rPr>
    </w:lvl>
    <w:lvl w:ilvl="7" w:tplc="0CBCE730">
      <w:numFmt w:val="bullet"/>
      <w:lvlText w:val="•"/>
      <w:lvlJc w:val="left"/>
      <w:pPr>
        <w:ind w:left="4318" w:hanging="133"/>
      </w:pPr>
      <w:rPr>
        <w:rFonts w:hint="default"/>
        <w:lang w:val="ru-RU" w:eastAsia="en-US" w:bidi="ar-SA"/>
      </w:rPr>
    </w:lvl>
    <w:lvl w:ilvl="8" w:tplc="B4E0802E">
      <w:numFmt w:val="bullet"/>
      <w:lvlText w:val="•"/>
      <w:lvlJc w:val="left"/>
      <w:pPr>
        <w:ind w:left="4920" w:hanging="133"/>
      </w:pPr>
      <w:rPr>
        <w:rFonts w:hint="default"/>
        <w:lang w:val="ru-RU" w:eastAsia="en-US" w:bidi="ar-SA"/>
      </w:rPr>
    </w:lvl>
  </w:abstractNum>
  <w:abstractNum w:abstractNumId="72">
    <w:nsid w:val="42FC76D4"/>
    <w:multiLevelType w:val="multilevel"/>
    <w:tmpl w:val="F02C56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3">
    <w:nsid w:val="4336338D"/>
    <w:multiLevelType w:val="multilevel"/>
    <w:tmpl w:val="C444F8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5505979"/>
    <w:multiLevelType w:val="multilevel"/>
    <w:tmpl w:val="9698B2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6993024"/>
    <w:multiLevelType w:val="multilevel"/>
    <w:tmpl w:val="2EC6A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7775308"/>
    <w:multiLevelType w:val="multilevel"/>
    <w:tmpl w:val="65B41C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7F256DF"/>
    <w:multiLevelType w:val="multilevel"/>
    <w:tmpl w:val="CE1ED7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8245BD9"/>
    <w:multiLevelType w:val="multilevel"/>
    <w:tmpl w:val="BDC270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AE44BEB"/>
    <w:multiLevelType w:val="multilevel"/>
    <w:tmpl w:val="61B61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BD3235F"/>
    <w:multiLevelType w:val="multilevel"/>
    <w:tmpl w:val="484872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C081374"/>
    <w:multiLevelType w:val="multilevel"/>
    <w:tmpl w:val="D62AAD06"/>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82">
    <w:nsid w:val="4CB20E68"/>
    <w:multiLevelType w:val="multilevel"/>
    <w:tmpl w:val="CB0AD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D6F52CB"/>
    <w:multiLevelType w:val="multilevel"/>
    <w:tmpl w:val="D77086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E0146E2"/>
    <w:multiLevelType w:val="multilevel"/>
    <w:tmpl w:val="18EEC99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5">
    <w:nsid w:val="4F9C6A81"/>
    <w:multiLevelType w:val="multilevel"/>
    <w:tmpl w:val="56B018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FED7E64"/>
    <w:multiLevelType w:val="multilevel"/>
    <w:tmpl w:val="509CE9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0311B61"/>
    <w:multiLevelType w:val="multilevel"/>
    <w:tmpl w:val="1B6073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8">
    <w:nsid w:val="50423B1F"/>
    <w:multiLevelType w:val="multilevel"/>
    <w:tmpl w:val="A52C3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04E1931"/>
    <w:multiLevelType w:val="multilevel"/>
    <w:tmpl w:val="4EB60B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1C1206C"/>
    <w:multiLevelType w:val="multilevel"/>
    <w:tmpl w:val="14D48D0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1">
    <w:nsid w:val="5315144B"/>
    <w:multiLevelType w:val="hybridMultilevel"/>
    <w:tmpl w:val="5E7ACE16"/>
    <w:lvl w:ilvl="0" w:tplc="9752D448">
      <w:numFmt w:val="bullet"/>
      <w:lvlText w:val="•"/>
      <w:lvlJc w:val="left"/>
      <w:pPr>
        <w:ind w:left="107" w:hanging="132"/>
      </w:pPr>
      <w:rPr>
        <w:rFonts w:ascii="Times New Roman" w:eastAsia="Times New Roman" w:hAnsi="Times New Roman" w:cs="Times New Roman" w:hint="default"/>
        <w:w w:val="100"/>
        <w:sz w:val="22"/>
        <w:szCs w:val="22"/>
        <w:lang w:val="ru-RU" w:eastAsia="en-US" w:bidi="ar-SA"/>
      </w:rPr>
    </w:lvl>
    <w:lvl w:ilvl="1" w:tplc="82FC89B4">
      <w:numFmt w:val="bullet"/>
      <w:lvlText w:val="•"/>
      <w:lvlJc w:val="left"/>
      <w:pPr>
        <w:ind w:left="702" w:hanging="132"/>
      </w:pPr>
      <w:rPr>
        <w:rFonts w:hint="default"/>
        <w:lang w:val="ru-RU" w:eastAsia="en-US" w:bidi="ar-SA"/>
      </w:rPr>
    </w:lvl>
    <w:lvl w:ilvl="2" w:tplc="58C04B9E">
      <w:numFmt w:val="bullet"/>
      <w:lvlText w:val="•"/>
      <w:lvlJc w:val="left"/>
      <w:pPr>
        <w:ind w:left="1305" w:hanging="132"/>
      </w:pPr>
      <w:rPr>
        <w:rFonts w:hint="default"/>
        <w:lang w:val="ru-RU" w:eastAsia="en-US" w:bidi="ar-SA"/>
      </w:rPr>
    </w:lvl>
    <w:lvl w:ilvl="3" w:tplc="577A636E">
      <w:numFmt w:val="bullet"/>
      <w:lvlText w:val="•"/>
      <w:lvlJc w:val="left"/>
      <w:pPr>
        <w:ind w:left="1907" w:hanging="132"/>
      </w:pPr>
      <w:rPr>
        <w:rFonts w:hint="default"/>
        <w:lang w:val="ru-RU" w:eastAsia="en-US" w:bidi="ar-SA"/>
      </w:rPr>
    </w:lvl>
    <w:lvl w:ilvl="4" w:tplc="CD66705A">
      <w:numFmt w:val="bullet"/>
      <w:lvlText w:val="•"/>
      <w:lvlJc w:val="left"/>
      <w:pPr>
        <w:ind w:left="2510" w:hanging="132"/>
      </w:pPr>
      <w:rPr>
        <w:rFonts w:hint="default"/>
        <w:lang w:val="ru-RU" w:eastAsia="en-US" w:bidi="ar-SA"/>
      </w:rPr>
    </w:lvl>
    <w:lvl w:ilvl="5" w:tplc="8D5A3F9C">
      <w:numFmt w:val="bullet"/>
      <w:lvlText w:val="•"/>
      <w:lvlJc w:val="left"/>
      <w:pPr>
        <w:ind w:left="3113" w:hanging="132"/>
      </w:pPr>
      <w:rPr>
        <w:rFonts w:hint="default"/>
        <w:lang w:val="ru-RU" w:eastAsia="en-US" w:bidi="ar-SA"/>
      </w:rPr>
    </w:lvl>
    <w:lvl w:ilvl="6" w:tplc="D832A9C4">
      <w:numFmt w:val="bullet"/>
      <w:lvlText w:val="•"/>
      <w:lvlJc w:val="left"/>
      <w:pPr>
        <w:ind w:left="3715" w:hanging="132"/>
      </w:pPr>
      <w:rPr>
        <w:rFonts w:hint="default"/>
        <w:lang w:val="ru-RU" w:eastAsia="en-US" w:bidi="ar-SA"/>
      </w:rPr>
    </w:lvl>
    <w:lvl w:ilvl="7" w:tplc="535087F2">
      <w:numFmt w:val="bullet"/>
      <w:lvlText w:val="•"/>
      <w:lvlJc w:val="left"/>
      <w:pPr>
        <w:ind w:left="4318" w:hanging="132"/>
      </w:pPr>
      <w:rPr>
        <w:rFonts w:hint="default"/>
        <w:lang w:val="ru-RU" w:eastAsia="en-US" w:bidi="ar-SA"/>
      </w:rPr>
    </w:lvl>
    <w:lvl w:ilvl="8" w:tplc="C3CA9EAC">
      <w:numFmt w:val="bullet"/>
      <w:lvlText w:val="•"/>
      <w:lvlJc w:val="left"/>
      <w:pPr>
        <w:ind w:left="4920" w:hanging="132"/>
      </w:pPr>
      <w:rPr>
        <w:rFonts w:hint="default"/>
        <w:lang w:val="ru-RU" w:eastAsia="en-US" w:bidi="ar-SA"/>
      </w:rPr>
    </w:lvl>
  </w:abstractNum>
  <w:abstractNum w:abstractNumId="92">
    <w:nsid w:val="5381353F"/>
    <w:multiLevelType w:val="multilevel"/>
    <w:tmpl w:val="F8F20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545E6D32"/>
    <w:multiLevelType w:val="hybridMultilevel"/>
    <w:tmpl w:val="CECACA7C"/>
    <w:lvl w:ilvl="0" w:tplc="921E1562">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AF723422">
      <w:numFmt w:val="bullet"/>
      <w:lvlText w:val="•"/>
      <w:lvlJc w:val="left"/>
      <w:pPr>
        <w:ind w:left="702" w:hanging="133"/>
      </w:pPr>
      <w:rPr>
        <w:rFonts w:hint="default"/>
        <w:lang w:val="ru-RU" w:eastAsia="en-US" w:bidi="ar-SA"/>
      </w:rPr>
    </w:lvl>
    <w:lvl w:ilvl="2" w:tplc="7EE0EA60">
      <w:numFmt w:val="bullet"/>
      <w:lvlText w:val="•"/>
      <w:lvlJc w:val="left"/>
      <w:pPr>
        <w:ind w:left="1305" w:hanging="133"/>
      </w:pPr>
      <w:rPr>
        <w:rFonts w:hint="default"/>
        <w:lang w:val="ru-RU" w:eastAsia="en-US" w:bidi="ar-SA"/>
      </w:rPr>
    </w:lvl>
    <w:lvl w:ilvl="3" w:tplc="E4C2876C">
      <w:numFmt w:val="bullet"/>
      <w:lvlText w:val="•"/>
      <w:lvlJc w:val="left"/>
      <w:pPr>
        <w:ind w:left="1907" w:hanging="133"/>
      </w:pPr>
      <w:rPr>
        <w:rFonts w:hint="default"/>
        <w:lang w:val="ru-RU" w:eastAsia="en-US" w:bidi="ar-SA"/>
      </w:rPr>
    </w:lvl>
    <w:lvl w:ilvl="4" w:tplc="AC84F0C2">
      <w:numFmt w:val="bullet"/>
      <w:lvlText w:val="•"/>
      <w:lvlJc w:val="left"/>
      <w:pPr>
        <w:ind w:left="2510" w:hanging="133"/>
      </w:pPr>
      <w:rPr>
        <w:rFonts w:hint="default"/>
        <w:lang w:val="ru-RU" w:eastAsia="en-US" w:bidi="ar-SA"/>
      </w:rPr>
    </w:lvl>
    <w:lvl w:ilvl="5" w:tplc="CD024D94">
      <w:numFmt w:val="bullet"/>
      <w:lvlText w:val="•"/>
      <w:lvlJc w:val="left"/>
      <w:pPr>
        <w:ind w:left="3113" w:hanging="133"/>
      </w:pPr>
      <w:rPr>
        <w:rFonts w:hint="default"/>
        <w:lang w:val="ru-RU" w:eastAsia="en-US" w:bidi="ar-SA"/>
      </w:rPr>
    </w:lvl>
    <w:lvl w:ilvl="6" w:tplc="B85C49CC">
      <w:numFmt w:val="bullet"/>
      <w:lvlText w:val="•"/>
      <w:lvlJc w:val="left"/>
      <w:pPr>
        <w:ind w:left="3715" w:hanging="133"/>
      </w:pPr>
      <w:rPr>
        <w:rFonts w:hint="default"/>
        <w:lang w:val="ru-RU" w:eastAsia="en-US" w:bidi="ar-SA"/>
      </w:rPr>
    </w:lvl>
    <w:lvl w:ilvl="7" w:tplc="AFDE480E">
      <w:numFmt w:val="bullet"/>
      <w:lvlText w:val="•"/>
      <w:lvlJc w:val="left"/>
      <w:pPr>
        <w:ind w:left="4318" w:hanging="133"/>
      </w:pPr>
      <w:rPr>
        <w:rFonts w:hint="default"/>
        <w:lang w:val="ru-RU" w:eastAsia="en-US" w:bidi="ar-SA"/>
      </w:rPr>
    </w:lvl>
    <w:lvl w:ilvl="8" w:tplc="A1F2343A">
      <w:numFmt w:val="bullet"/>
      <w:lvlText w:val="•"/>
      <w:lvlJc w:val="left"/>
      <w:pPr>
        <w:ind w:left="4920" w:hanging="133"/>
      </w:pPr>
      <w:rPr>
        <w:rFonts w:hint="default"/>
        <w:lang w:val="ru-RU" w:eastAsia="en-US" w:bidi="ar-SA"/>
      </w:rPr>
    </w:lvl>
  </w:abstractNum>
  <w:abstractNum w:abstractNumId="94">
    <w:nsid w:val="54B74767"/>
    <w:multiLevelType w:val="multilevel"/>
    <w:tmpl w:val="F0FE02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54EE6E58"/>
    <w:multiLevelType w:val="multilevel"/>
    <w:tmpl w:val="CADCD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4FE4E0E"/>
    <w:multiLevelType w:val="multilevel"/>
    <w:tmpl w:val="68F28932"/>
    <w:lvl w:ilvl="0">
      <w:start w:val="1"/>
      <w:numFmt w:val="decimal"/>
      <w:lvlText w:val="%1."/>
      <w:lvlJc w:val="left"/>
      <w:pPr>
        <w:ind w:left="72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nsid w:val="550D13B9"/>
    <w:multiLevelType w:val="hybridMultilevel"/>
    <w:tmpl w:val="A4E8C21C"/>
    <w:lvl w:ilvl="0" w:tplc="41526C44">
      <w:start w:val="1"/>
      <w:numFmt w:val="decimal"/>
      <w:lvlText w:val="%1)"/>
      <w:lvlJc w:val="left"/>
      <w:pPr>
        <w:ind w:left="107" w:hanging="240"/>
      </w:pPr>
      <w:rPr>
        <w:rFonts w:ascii="Times New Roman" w:eastAsia="Times New Roman" w:hAnsi="Times New Roman" w:cs="Times New Roman" w:hint="default"/>
        <w:w w:val="100"/>
        <w:sz w:val="22"/>
        <w:szCs w:val="22"/>
        <w:lang w:val="ru-RU" w:eastAsia="en-US" w:bidi="ar-SA"/>
      </w:rPr>
    </w:lvl>
    <w:lvl w:ilvl="1" w:tplc="E568535A">
      <w:numFmt w:val="bullet"/>
      <w:lvlText w:val="•"/>
      <w:lvlJc w:val="left"/>
      <w:pPr>
        <w:ind w:left="702" w:hanging="240"/>
      </w:pPr>
      <w:rPr>
        <w:rFonts w:hint="default"/>
        <w:lang w:val="ru-RU" w:eastAsia="en-US" w:bidi="ar-SA"/>
      </w:rPr>
    </w:lvl>
    <w:lvl w:ilvl="2" w:tplc="17C09288">
      <w:numFmt w:val="bullet"/>
      <w:lvlText w:val="•"/>
      <w:lvlJc w:val="left"/>
      <w:pPr>
        <w:ind w:left="1305" w:hanging="240"/>
      </w:pPr>
      <w:rPr>
        <w:rFonts w:hint="default"/>
        <w:lang w:val="ru-RU" w:eastAsia="en-US" w:bidi="ar-SA"/>
      </w:rPr>
    </w:lvl>
    <w:lvl w:ilvl="3" w:tplc="F7FE6DDA">
      <w:numFmt w:val="bullet"/>
      <w:lvlText w:val="•"/>
      <w:lvlJc w:val="left"/>
      <w:pPr>
        <w:ind w:left="1907" w:hanging="240"/>
      </w:pPr>
      <w:rPr>
        <w:rFonts w:hint="default"/>
        <w:lang w:val="ru-RU" w:eastAsia="en-US" w:bidi="ar-SA"/>
      </w:rPr>
    </w:lvl>
    <w:lvl w:ilvl="4" w:tplc="D2DAA242">
      <w:numFmt w:val="bullet"/>
      <w:lvlText w:val="•"/>
      <w:lvlJc w:val="left"/>
      <w:pPr>
        <w:ind w:left="2510" w:hanging="240"/>
      </w:pPr>
      <w:rPr>
        <w:rFonts w:hint="default"/>
        <w:lang w:val="ru-RU" w:eastAsia="en-US" w:bidi="ar-SA"/>
      </w:rPr>
    </w:lvl>
    <w:lvl w:ilvl="5" w:tplc="56429556">
      <w:numFmt w:val="bullet"/>
      <w:lvlText w:val="•"/>
      <w:lvlJc w:val="left"/>
      <w:pPr>
        <w:ind w:left="3113" w:hanging="240"/>
      </w:pPr>
      <w:rPr>
        <w:rFonts w:hint="default"/>
        <w:lang w:val="ru-RU" w:eastAsia="en-US" w:bidi="ar-SA"/>
      </w:rPr>
    </w:lvl>
    <w:lvl w:ilvl="6" w:tplc="7F823FEE">
      <w:numFmt w:val="bullet"/>
      <w:lvlText w:val="•"/>
      <w:lvlJc w:val="left"/>
      <w:pPr>
        <w:ind w:left="3715" w:hanging="240"/>
      </w:pPr>
      <w:rPr>
        <w:rFonts w:hint="default"/>
        <w:lang w:val="ru-RU" w:eastAsia="en-US" w:bidi="ar-SA"/>
      </w:rPr>
    </w:lvl>
    <w:lvl w:ilvl="7" w:tplc="0CE2931A">
      <w:numFmt w:val="bullet"/>
      <w:lvlText w:val="•"/>
      <w:lvlJc w:val="left"/>
      <w:pPr>
        <w:ind w:left="4318" w:hanging="240"/>
      </w:pPr>
      <w:rPr>
        <w:rFonts w:hint="default"/>
        <w:lang w:val="ru-RU" w:eastAsia="en-US" w:bidi="ar-SA"/>
      </w:rPr>
    </w:lvl>
    <w:lvl w:ilvl="8" w:tplc="D7D46688">
      <w:numFmt w:val="bullet"/>
      <w:lvlText w:val="•"/>
      <w:lvlJc w:val="left"/>
      <w:pPr>
        <w:ind w:left="4920" w:hanging="240"/>
      </w:pPr>
      <w:rPr>
        <w:rFonts w:hint="default"/>
        <w:lang w:val="ru-RU" w:eastAsia="en-US" w:bidi="ar-SA"/>
      </w:rPr>
    </w:lvl>
  </w:abstractNum>
  <w:abstractNum w:abstractNumId="98">
    <w:nsid w:val="55BF3767"/>
    <w:multiLevelType w:val="multilevel"/>
    <w:tmpl w:val="41746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7466ABE"/>
    <w:multiLevelType w:val="hybridMultilevel"/>
    <w:tmpl w:val="AFBA085A"/>
    <w:lvl w:ilvl="0" w:tplc="A42E060C">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4BB28474">
      <w:numFmt w:val="bullet"/>
      <w:lvlText w:val="•"/>
      <w:lvlJc w:val="left"/>
      <w:pPr>
        <w:ind w:left="702" w:hanging="133"/>
      </w:pPr>
      <w:rPr>
        <w:rFonts w:hint="default"/>
        <w:lang w:val="ru-RU" w:eastAsia="en-US" w:bidi="ar-SA"/>
      </w:rPr>
    </w:lvl>
    <w:lvl w:ilvl="2" w:tplc="D4F8EDCE">
      <w:numFmt w:val="bullet"/>
      <w:lvlText w:val="•"/>
      <w:lvlJc w:val="left"/>
      <w:pPr>
        <w:ind w:left="1305" w:hanging="133"/>
      </w:pPr>
      <w:rPr>
        <w:rFonts w:hint="default"/>
        <w:lang w:val="ru-RU" w:eastAsia="en-US" w:bidi="ar-SA"/>
      </w:rPr>
    </w:lvl>
    <w:lvl w:ilvl="3" w:tplc="78E08F14">
      <w:numFmt w:val="bullet"/>
      <w:lvlText w:val="•"/>
      <w:lvlJc w:val="left"/>
      <w:pPr>
        <w:ind w:left="1907" w:hanging="133"/>
      </w:pPr>
      <w:rPr>
        <w:rFonts w:hint="default"/>
        <w:lang w:val="ru-RU" w:eastAsia="en-US" w:bidi="ar-SA"/>
      </w:rPr>
    </w:lvl>
    <w:lvl w:ilvl="4" w:tplc="8BBAD8CE">
      <w:numFmt w:val="bullet"/>
      <w:lvlText w:val="•"/>
      <w:lvlJc w:val="left"/>
      <w:pPr>
        <w:ind w:left="2510" w:hanging="133"/>
      </w:pPr>
      <w:rPr>
        <w:rFonts w:hint="default"/>
        <w:lang w:val="ru-RU" w:eastAsia="en-US" w:bidi="ar-SA"/>
      </w:rPr>
    </w:lvl>
    <w:lvl w:ilvl="5" w:tplc="FFC00854">
      <w:numFmt w:val="bullet"/>
      <w:lvlText w:val="•"/>
      <w:lvlJc w:val="left"/>
      <w:pPr>
        <w:ind w:left="3113" w:hanging="133"/>
      </w:pPr>
      <w:rPr>
        <w:rFonts w:hint="default"/>
        <w:lang w:val="ru-RU" w:eastAsia="en-US" w:bidi="ar-SA"/>
      </w:rPr>
    </w:lvl>
    <w:lvl w:ilvl="6" w:tplc="D25E1EE2">
      <w:numFmt w:val="bullet"/>
      <w:lvlText w:val="•"/>
      <w:lvlJc w:val="left"/>
      <w:pPr>
        <w:ind w:left="3715" w:hanging="133"/>
      </w:pPr>
      <w:rPr>
        <w:rFonts w:hint="default"/>
        <w:lang w:val="ru-RU" w:eastAsia="en-US" w:bidi="ar-SA"/>
      </w:rPr>
    </w:lvl>
    <w:lvl w:ilvl="7" w:tplc="43020D12">
      <w:numFmt w:val="bullet"/>
      <w:lvlText w:val="•"/>
      <w:lvlJc w:val="left"/>
      <w:pPr>
        <w:ind w:left="4318" w:hanging="133"/>
      </w:pPr>
      <w:rPr>
        <w:rFonts w:hint="default"/>
        <w:lang w:val="ru-RU" w:eastAsia="en-US" w:bidi="ar-SA"/>
      </w:rPr>
    </w:lvl>
    <w:lvl w:ilvl="8" w:tplc="D440219A">
      <w:numFmt w:val="bullet"/>
      <w:lvlText w:val="•"/>
      <w:lvlJc w:val="left"/>
      <w:pPr>
        <w:ind w:left="4920" w:hanging="133"/>
      </w:pPr>
      <w:rPr>
        <w:rFonts w:hint="default"/>
        <w:lang w:val="ru-RU" w:eastAsia="en-US" w:bidi="ar-SA"/>
      </w:rPr>
    </w:lvl>
  </w:abstractNum>
  <w:abstractNum w:abstractNumId="100">
    <w:nsid w:val="579B0D9B"/>
    <w:multiLevelType w:val="multilevel"/>
    <w:tmpl w:val="46E8A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82C56EC"/>
    <w:multiLevelType w:val="multilevel"/>
    <w:tmpl w:val="A5289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8823AE4"/>
    <w:multiLevelType w:val="multilevel"/>
    <w:tmpl w:val="0DC247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9A42EE1"/>
    <w:multiLevelType w:val="multilevel"/>
    <w:tmpl w:val="704E00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C416226"/>
    <w:multiLevelType w:val="multilevel"/>
    <w:tmpl w:val="361C6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CDC37BD"/>
    <w:multiLevelType w:val="multilevel"/>
    <w:tmpl w:val="3BCEB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F3E1E27"/>
    <w:multiLevelType w:val="multilevel"/>
    <w:tmpl w:val="F72C0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10D085D"/>
    <w:multiLevelType w:val="multilevel"/>
    <w:tmpl w:val="FFFAD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1DA45F5"/>
    <w:multiLevelType w:val="multilevel"/>
    <w:tmpl w:val="350A3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1E25E9E"/>
    <w:multiLevelType w:val="multilevel"/>
    <w:tmpl w:val="5CD268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53C7706"/>
    <w:multiLevelType w:val="multilevel"/>
    <w:tmpl w:val="EEA26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711561D"/>
    <w:multiLevelType w:val="multilevel"/>
    <w:tmpl w:val="DA022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9622AE6"/>
    <w:multiLevelType w:val="multilevel"/>
    <w:tmpl w:val="DE2E33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B346B74"/>
    <w:multiLevelType w:val="multilevel"/>
    <w:tmpl w:val="0AD61D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4">
    <w:nsid w:val="6BA61CF4"/>
    <w:multiLevelType w:val="multilevel"/>
    <w:tmpl w:val="C792A1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D2D3397"/>
    <w:multiLevelType w:val="multilevel"/>
    <w:tmpl w:val="A8D4380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nsid w:val="6E2F5B4B"/>
    <w:multiLevelType w:val="hybridMultilevel"/>
    <w:tmpl w:val="33CA3D48"/>
    <w:lvl w:ilvl="0" w:tplc="4D88BD14">
      <w:numFmt w:val="bullet"/>
      <w:lvlText w:val=""/>
      <w:lvlJc w:val="left"/>
      <w:pPr>
        <w:ind w:left="263" w:hanging="156"/>
      </w:pPr>
      <w:rPr>
        <w:rFonts w:ascii="Symbol" w:eastAsia="Symbol" w:hAnsi="Symbol" w:cs="Symbol" w:hint="default"/>
        <w:w w:val="100"/>
        <w:sz w:val="22"/>
        <w:szCs w:val="22"/>
        <w:lang w:val="ru-RU" w:eastAsia="en-US" w:bidi="ar-SA"/>
      </w:rPr>
    </w:lvl>
    <w:lvl w:ilvl="1" w:tplc="5658C952">
      <w:numFmt w:val="bullet"/>
      <w:lvlText w:val="•"/>
      <w:lvlJc w:val="left"/>
      <w:pPr>
        <w:ind w:left="846" w:hanging="156"/>
      </w:pPr>
      <w:rPr>
        <w:rFonts w:hint="default"/>
        <w:lang w:val="ru-RU" w:eastAsia="en-US" w:bidi="ar-SA"/>
      </w:rPr>
    </w:lvl>
    <w:lvl w:ilvl="2" w:tplc="DE3E8150">
      <w:numFmt w:val="bullet"/>
      <w:lvlText w:val="•"/>
      <w:lvlJc w:val="left"/>
      <w:pPr>
        <w:ind w:left="1433" w:hanging="156"/>
      </w:pPr>
      <w:rPr>
        <w:rFonts w:hint="default"/>
        <w:lang w:val="ru-RU" w:eastAsia="en-US" w:bidi="ar-SA"/>
      </w:rPr>
    </w:lvl>
    <w:lvl w:ilvl="3" w:tplc="3F4A8262">
      <w:numFmt w:val="bullet"/>
      <w:lvlText w:val="•"/>
      <w:lvlJc w:val="left"/>
      <w:pPr>
        <w:ind w:left="2019" w:hanging="156"/>
      </w:pPr>
      <w:rPr>
        <w:rFonts w:hint="default"/>
        <w:lang w:val="ru-RU" w:eastAsia="en-US" w:bidi="ar-SA"/>
      </w:rPr>
    </w:lvl>
    <w:lvl w:ilvl="4" w:tplc="4A5071BC">
      <w:numFmt w:val="bullet"/>
      <w:lvlText w:val="•"/>
      <w:lvlJc w:val="left"/>
      <w:pPr>
        <w:ind w:left="2606" w:hanging="156"/>
      </w:pPr>
      <w:rPr>
        <w:rFonts w:hint="default"/>
        <w:lang w:val="ru-RU" w:eastAsia="en-US" w:bidi="ar-SA"/>
      </w:rPr>
    </w:lvl>
    <w:lvl w:ilvl="5" w:tplc="A53EE17A">
      <w:numFmt w:val="bullet"/>
      <w:lvlText w:val="•"/>
      <w:lvlJc w:val="left"/>
      <w:pPr>
        <w:ind w:left="3193" w:hanging="156"/>
      </w:pPr>
      <w:rPr>
        <w:rFonts w:hint="default"/>
        <w:lang w:val="ru-RU" w:eastAsia="en-US" w:bidi="ar-SA"/>
      </w:rPr>
    </w:lvl>
    <w:lvl w:ilvl="6" w:tplc="8AF8C532">
      <w:numFmt w:val="bullet"/>
      <w:lvlText w:val="•"/>
      <w:lvlJc w:val="left"/>
      <w:pPr>
        <w:ind w:left="3779" w:hanging="156"/>
      </w:pPr>
      <w:rPr>
        <w:rFonts w:hint="default"/>
        <w:lang w:val="ru-RU" w:eastAsia="en-US" w:bidi="ar-SA"/>
      </w:rPr>
    </w:lvl>
    <w:lvl w:ilvl="7" w:tplc="A6D0FEE0">
      <w:numFmt w:val="bullet"/>
      <w:lvlText w:val="•"/>
      <w:lvlJc w:val="left"/>
      <w:pPr>
        <w:ind w:left="4366" w:hanging="156"/>
      </w:pPr>
      <w:rPr>
        <w:rFonts w:hint="default"/>
        <w:lang w:val="ru-RU" w:eastAsia="en-US" w:bidi="ar-SA"/>
      </w:rPr>
    </w:lvl>
    <w:lvl w:ilvl="8" w:tplc="7B0E3A20">
      <w:numFmt w:val="bullet"/>
      <w:lvlText w:val="•"/>
      <w:lvlJc w:val="left"/>
      <w:pPr>
        <w:ind w:left="4952" w:hanging="156"/>
      </w:pPr>
      <w:rPr>
        <w:rFonts w:hint="default"/>
        <w:lang w:val="ru-RU" w:eastAsia="en-US" w:bidi="ar-SA"/>
      </w:rPr>
    </w:lvl>
  </w:abstractNum>
  <w:abstractNum w:abstractNumId="117">
    <w:nsid w:val="6E3E0895"/>
    <w:multiLevelType w:val="multilevel"/>
    <w:tmpl w:val="D508260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8">
    <w:nsid w:val="6F56165E"/>
    <w:multiLevelType w:val="multilevel"/>
    <w:tmpl w:val="784C9B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03730CB"/>
    <w:multiLevelType w:val="hybridMultilevel"/>
    <w:tmpl w:val="406C02CA"/>
    <w:lvl w:ilvl="0" w:tplc="82D4665E">
      <w:start w:val="1"/>
      <w:numFmt w:val="decimal"/>
      <w:lvlText w:val="%1)"/>
      <w:lvlJc w:val="left"/>
      <w:pPr>
        <w:ind w:left="107" w:hanging="240"/>
      </w:pPr>
      <w:rPr>
        <w:rFonts w:ascii="Times New Roman" w:eastAsia="Times New Roman" w:hAnsi="Times New Roman" w:cs="Times New Roman" w:hint="default"/>
        <w:w w:val="100"/>
        <w:sz w:val="22"/>
        <w:szCs w:val="22"/>
        <w:lang w:val="ru-RU" w:eastAsia="en-US" w:bidi="ar-SA"/>
      </w:rPr>
    </w:lvl>
    <w:lvl w:ilvl="1" w:tplc="7908B76E">
      <w:numFmt w:val="bullet"/>
      <w:lvlText w:val="•"/>
      <w:lvlJc w:val="left"/>
      <w:pPr>
        <w:ind w:left="702" w:hanging="240"/>
      </w:pPr>
      <w:rPr>
        <w:rFonts w:hint="default"/>
        <w:lang w:val="ru-RU" w:eastAsia="en-US" w:bidi="ar-SA"/>
      </w:rPr>
    </w:lvl>
    <w:lvl w:ilvl="2" w:tplc="7DF819C6">
      <w:numFmt w:val="bullet"/>
      <w:lvlText w:val="•"/>
      <w:lvlJc w:val="left"/>
      <w:pPr>
        <w:ind w:left="1305" w:hanging="240"/>
      </w:pPr>
      <w:rPr>
        <w:rFonts w:hint="default"/>
        <w:lang w:val="ru-RU" w:eastAsia="en-US" w:bidi="ar-SA"/>
      </w:rPr>
    </w:lvl>
    <w:lvl w:ilvl="3" w:tplc="451A618C">
      <w:numFmt w:val="bullet"/>
      <w:lvlText w:val="•"/>
      <w:lvlJc w:val="left"/>
      <w:pPr>
        <w:ind w:left="1907" w:hanging="240"/>
      </w:pPr>
      <w:rPr>
        <w:rFonts w:hint="default"/>
        <w:lang w:val="ru-RU" w:eastAsia="en-US" w:bidi="ar-SA"/>
      </w:rPr>
    </w:lvl>
    <w:lvl w:ilvl="4" w:tplc="B4DE4780">
      <w:numFmt w:val="bullet"/>
      <w:lvlText w:val="•"/>
      <w:lvlJc w:val="left"/>
      <w:pPr>
        <w:ind w:left="2510" w:hanging="240"/>
      </w:pPr>
      <w:rPr>
        <w:rFonts w:hint="default"/>
        <w:lang w:val="ru-RU" w:eastAsia="en-US" w:bidi="ar-SA"/>
      </w:rPr>
    </w:lvl>
    <w:lvl w:ilvl="5" w:tplc="8F56379C">
      <w:numFmt w:val="bullet"/>
      <w:lvlText w:val="•"/>
      <w:lvlJc w:val="left"/>
      <w:pPr>
        <w:ind w:left="3113" w:hanging="240"/>
      </w:pPr>
      <w:rPr>
        <w:rFonts w:hint="default"/>
        <w:lang w:val="ru-RU" w:eastAsia="en-US" w:bidi="ar-SA"/>
      </w:rPr>
    </w:lvl>
    <w:lvl w:ilvl="6" w:tplc="EB5EFAAA">
      <w:numFmt w:val="bullet"/>
      <w:lvlText w:val="•"/>
      <w:lvlJc w:val="left"/>
      <w:pPr>
        <w:ind w:left="3715" w:hanging="240"/>
      </w:pPr>
      <w:rPr>
        <w:rFonts w:hint="default"/>
        <w:lang w:val="ru-RU" w:eastAsia="en-US" w:bidi="ar-SA"/>
      </w:rPr>
    </w:lvl>
    <w:lvl w:ilvl="7" w:tplc="071E6FCC">
      <w:numFmt w:val="bullet"/>
      <w:lvlText w:val="•"/>
      <w:lvlJc w:val="left"/>
      <w:pPr>
        <w:ind w:left="4318" w:hanging="240"/>
      </w:pPr>
      <w:rPr>
        <w:rFonts w:hint="default"/>
        <w:lang w:val="ru-RU" w:eastAsia="en-US" w:bidi="ar-SA"/>
      </w:rPr>
    </w:lvl>
    <w:lvl w:ilvl="8" w:tplc="407A0254">
      <w:numFmt w:val="bullet"/>
      <w:lvlText w:val="•"/>
      <w:lvlJc w:val="left"/>
      <w:pPr>
        <w:ind w:left="4920" w:hanging="240"/>
      </w:pPr>
      <w:rPr>
        <w:rFonts w:hint="default"/>
        <w:lang w:val="ru-RU" w:eastAsia="en-US" w:bidi="ar-SA"/>
      </w:rPr>
    </w:lvl>
  </w:abstractNum>
  <w:abstractNum w:abstractNumId="120">
    <w:nsid w:val="70D90697"/>
    <w:multiLevelType w:val="multilevel"/>
    <w:tmpl w:val="0518E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1581A28"/>
    <w:multiLevelType w:val="multilevel"/>
    <w:tmpl w:val="6DC8E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2E21A41"/>
    <w:multiLevelType w:val="multilevel"/>
    <w:tmpl w:val="EAD6C0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3443898"/>
    <w:multiLevelType w:val="multilevel"/>
    <w:tmpl w:val="A5A06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734D148C"/>
    <w:multiLevelType w:val="multilevel"/>
    <w:tmpl w:val="D5A6BA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37818F6"/>
    <w:multiLevelType w:val="multilevel"/>
    <w:tmpl w:val="9724A83E"/>
    <w:lvl w:ilvl="0">
      <w:start w:val="1"/>
      <w:numFmt w:val="bullet"/>
      <w:lvlText w:val="●"/>
      <w:lvlJc w:val="left"/>
      <w:pPr>
        <w:ind w:left="900" w:hanging="360"/>
      </w:pPr>
      <w:rPr>
        <w:u w:val="none"/>
      </w:rPr>
    </w:lvl>
    <w:lvl w:ilvl="1">
      <w:start w:val="1"/>
      <w:numFmt w:val="bullet"/>
      <w:lvlText w:val="o"/>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o"/>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o"/>
      <w:lvlJc w:val="left"/>
      <w:pPr>
        <w:ind w:left="5940" w:hanging="360"/>
      </w:pPr>
      <w:rPr>
        <w:u w:val="none"/>
      </w:rPr>
    </w:lvl>
    <w:lvl w:ilvl="8">
      <w:start w:val="1"/>
      <w:numFmt w:val="bullet"/>
      <w:lvlText w:val="▪"/>
      <w:lvlJc w:val="left"/>
      <w:pPr>
        <w:ind w:left="6660" w:hanging="360"/>
      </w:pPr>
      <w:rPr>
        <w:u w:val="none"/>
      </w:rPr>
    </w:lvl>
  </w:abstractNum>
  <w:abstractNum w:abstractNumId="126">
    <w:nsid w:val="74FA6692"/>
    <w:multiLevelType w:val="multilevel"/>
    <w:tmpl w:val="822662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58C4DEF"/>
    <w:multiLevelType w:val="multilevel"/>
    <w:tmpl w:val="4B7A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70D0260"/>
    <w:multiLevelType w:val="multilevel"/>
    <w:tmpl w:val="A2BA5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77710CA3"/>
    <w:multiLevelType w:val="hybridMultilevel"/>
    <w:tmpl w:val="945E8264"/>
    <w:lvl w:ilvl="0" w:tplc="7084F8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8B058AB"/>
    <w:multiLevelType w:val="multilevel"/>
    <w:tmpl w:val="AE080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9D07DBF"/>
    <w:multiLevelType w:val="multilevel"/>
    <w:tmpl w:val="B86207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A5B542F"/>
    <w:multiLevelType w:val="multilevel"/>
    <w:tmpl w:val="AA88A6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B0E08C3"/>
    <w:multiLevelType w:val="multilevel"/>
    <w:tmpl w:val="BECE82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B1D6A87"/>
    <w:multiLevelType w:val="hybridMultilevel"/>
    <w:tmpl w:val="2DB27604"/>
    <w:lvl w:ilvl="0" w:tplc="E24E75D0">
      <w:numFmt w:val="bullet"/>
      <w:lvlText w:val="•"/>
      <w:lvlJc w:val="left"/>
      <w:pPr>
        <w:ind w:left="107" w:hanging="133"/>
      </w:pPr>
      <w:rPr>
        <w:rFonts w:ascii="Times New Roman" w:eastAsia="Times New Roman" w:hAnsi="Times New Roman" w:cs="Times New Roman" w:hint="default"/>
        <w:w w:val="100"/>
        <w:sz w:val="22"/>
        <w:szCs w:val="22"/>
        <w:lang w:val="ru-RU" w:eastAsia="en-US" w:bidi="ar-SA"/>
      </w:rPr>
    </w:lvl>
    <w:lvl w:ilvl="1" w:tplc="468CE306">
      <w:numFmt w:val="bullet"/>
      <w:lvlText w:val="•"/>
      <w:lvlJc w:val="left"/>
      <w:pPr>
        <w:ind w:left="702" w:hanging="133"/>
      </w:pPr>
      <w:rPr>
        <w:rFonts w:hint="default"/>
        <w:lang w:val="ru-RU" w:eastAsia="en-US" w:bidi="ar-SA"/>
      </w:rPr>
    </w:lvl>
    <w:lvl w:ilvl="2" w:tplc="F1C234CE">
      <w:numFmt w:val="bullet"/>
      <w:lvlText w:val="•"/>
      <w:lvlJc w:val="left"/>
      <w:pPr>
        <w:ind w:left="1305" w:hanging="133"/>
      </w:pPr>
      <w:rPr>
        <w:rFonts w:hint="default"/>
        <w:lang w:val="ru-RU" w:eastAsia="en-US" w:bidi="ar-SA"/>
      </w:rPr>
    </w:lvl>
    <w:lvl w:ilvl="3" w:tplc="3336F30A">
      <w:numFmt w:val="bullet"/>
      <w:lvlText w:val="•"/>
      <w:lvlJc w:val="left"/>
      <w:pPr>
        <w:ind w:left="1907" w:hanging="133"/>
      </w:pPr>
      <w:rPr>
        <w:rFonts w:hint="default"/>
        <w:lang w:val="ru-RU" w:eastAsia="en-US" w:bidi="ar-SA"/>
      </w:rPr>
    </w:lvl>
    <w:lvl w:ilvl="4" w:tplc="6E66B5D4">
      <w:numFmt w:val="bullet"/>
      <w:lvlText w:val="•"/>
      <w:lvlJc w:val="left"/>
      <w:pPr>
        <w:ind w:left="2510" w:hanging="133"/>
      </w:pPr>
      <w:rPr>
        <w:rFonts w:hint="default"/>
        <w:lang w:val="ru-RU" w:eastAsia="en-US" w:bidi="ar-SA"/>
      </w:rPr>
    </w:lvl>
    <w:lvl w:ilvl="5" w:tplc="1486CED2">
      <w:numFmt w:val="bullet"/>
      <w:lvlText w:val="•"/>
      <w:lvlJc w:val="left"/>
      <w:pPr>
        <w:ind w:left="3113" w:hanging="133"/>
      </w:pPr>
      <w:rPr>
        <w:rFonts w:hint="default"/>
        <w:lang w:val="ru-RU" w:eastAsia="en-US" w:bidi="ar-SA"/>
      </w:rPr>
    </w:lvl>
    <w:lvl w:ilvl="6" w:tplc="F26847F8">
      <w:numFmt w:val="bullet"/>
      <w:lvlText w:val="•"/>
      <w:lvlJc w:val="left"/>
      <w:pPr>
        <w:ind w:left="3715" w:hanging="133"/>
      </w:pPr>
      <w:rPr>
        <w:rFonts w:hint="default"/>
        <w:lang w:val="ru-RU" w:eastAsia="en-US" w:bidi="ar-SA"/>
      </w:rPr>
    </w:lvl>
    <w:lvl w:ilvl="7" w:tplc="89FA9F88">
      <w:numFmt w:val="bullet"/>
      <w:lvlText w:val="•"/>
      <w:lvlJc w:val="left"/>
      <w:pPr>
        <w:ind w:left="4318" w:hanging="133"/>
      </w:pPr>
      <w:rPr>
        <w:rFonts w:hint="default"/>
        <w:lang w:val="ru-RU" w:eastAsia="en-US" w:bidi="ar-SA"/>
      </w:rPr>
    </w:lvl>
    <w:lvl w:ilvl="8" w:tplc="98C43E96">
      <w:numFmt w:val="bullet"/>
      <w:lvlText w:val="•"/>
      <w:lvlJc w:val="left"/>
      <w:pPr>
        <w:ind w:left="4920" w:hanging="133"/>
      </w:pPr>
      <w:rPr>
        <w:rFonts w:hint="default"/>
        <w:lang w:val="ru-RU" w:eastAsia="en-US" w:bidi="ar-SA"/>
      </w:rPr>
    </w:lvl>
  </w:abstractNum>
  <w:abstractNum w:abstractNumId="135">
    <w:nsid w:val="7BFE2422"/>
    <w:multiLevelType w:val="multilevel"/>
    <w:tmpl w:val="EF6EE5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C3015F0"/>
    <w:multiLevelType w:val="multilevel"/>
    <w:tmpl w:val="95821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DC4226F"/>
    <w:multiLevelType w:val="multilevel"/>
    <w:tmpl w:val="5DD40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nsid w:val="7E5E38FD"/>
    <w:multiLevelType w:val="multilevel"/>
    <w:tmpl w:val="E2264E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E683731"/>
    <w:multiLevelType w:val="multilevel"/>
    <w:tmpl w:val="2E827A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EBB1191"/>
    <w:multiLevelType w:val="multilevel"/>
    <w:tmpl w:val="25FEF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76"/>
  </w:num>
  <w:num w:numId="3">
    <w:abstractNumId w:val="21"/>
  </w:num>
  <w:num w:numId="4">
    <w:abstractNumId w:val="64"/>
  </w:num>
  <w:num w:numId="5">
    <w:abstractNumId w:val="65"/>
  </w:num>
  <w:num w:numId="6">
    <w:abstractNumId w:val="109"/>
  </w:num>
  <w:num w:numId="7">
    <w:abstractNumId w:val="139"/>
  </w:num>
  <w:num w:numId="8">
    <w:abstractNumId w:val="82"/>
  </w:num>
  <w:num w:numId="9">
    <w:abstractNumId w:val="77"/>
  </w:num>
  <w:num w:numId="10">
    <w:abstractNumId w:val="75"/>
  </w:num>
  <w:num w:numId="11">
    <w:abstractNumId w:val="102"/>
  </w:num>
  <w:num w:numId="12">
    <w:abstractNumId w:val="74"/>
  </w:num>
  <w:num w:numId="13">
    <w:abstractNumId w:val="86"/>
  </w:num>
  <w:num w:numId="14">
    <w:abstractNumId w:val="140"/>
  </w:num>
  <w:num w:numId="15">
    <w:abstractNumId w:val="70"/>
  </w:num>
  <w:num w:numId="16">
    <w:abstractNumId w:val="101"/>
  </w:num>
  <w:num w:numId="17">
    <w:abstractNumId w:val="12"/>
  </w:num>
  <w:num w:numId="18">
    <w:abstractNumId w:val="133"/>
  </w:num>
  <w:num w:numId="19">
    <w:abstractNumId w:val="114"/>
  </w:num>
  <w:num w:numId="20">
    <w:abstractNumId w:val="37"/>
  </w:num>
  <w:num w:numId="21">
    <w:abstractNumId w:val="8"/>
  </w:num>
  <w:num w:numId="22">
    <w:abstractNumId w:val="52"/>
  </w:num>
  <w:num w:numId="23">
    <w:abstractNumId w:val="135"/>
  </w:num>
  <w:num w:numId="24">
    <w:abstractNumId w:val="79"/>
  </w:num>
  <w:num w:numId="25">
    <w:abstractNumId w:val="7"/>
  </w:num>
  <w:num w:numId="26">
    <w:abstractNumId w:val="4"/>
  </w:num>
  <w:num w:numId="27">
    <w:abstractNumId w:val="100"/>
  </w:num>
  <w:num w:numId="28">
    <w:abstractNumId w:val="106"/>
  </w:num>
  <w:num w:numId="29">
    <w:abstractNumId w:val="56"/>
  </w:num>
  <w:num w:numId="30">
    <w:abstractNumId w:val="16"/>
  </w:num>
  <w:num w:numId="31">
    <w:abstractNumId w:val="98"/>
  </w:num>
  <w:num w:numId="32">
    <w:abstractNumId w:val="57"/>
  </w:num>
  <w:num w:numId="33">
    <w:abstractNumId w:val="1"/>
  </w:num>
  <w:num w:numId="34">
    <w:abstractNumId w:val="80"/>
  </w:num>
  <w:num w:numId="35">
    <w:abstractNumId w:val="51"/>
  </w:num>
  <w:num w:numId="36">
    <w:abstractNumId w:val="78"/>
  </w:num>
  <w:num w:numId="37">
    <w:abstractNumId w:val="110"/>
  </w:num>
  <w:num w:numId="38">
    <w:abstractNumId w:val="6"/>
  </w:num>
  <w:num w:numId="39">
    <w:abstractNumId w:val="138"/>
  </w:num>
  <w:num w:numId="40">
    <w:abstractNumId w:val="24"/>
  </w:num>
  <w:num w:numId="41">
    <w:abstractNumId w:val="107"/>
  </w:num>
  <w:num w:numId="42">
    <w:abstractNumId w:val="53"/>
  </w:num>
  <w:num w:numId="43">
    <w:abstractNumId w:val="131"/>
  </w:num>
  <w:num w:numId="44">
    <w:abstractNumId w:val="45"/>
  </w:num>
  <w:num w:numId="45">
    <w:abstractNumId w:val="120"/>
  </w:num>
  <w:num w:numId="46">
    <w:abstractNumId w:val="85"/>
  </w:num>
  <w:num w:numId="47">
    <w:abstractNumId w:val="95"/>
  </w:num>
  <w:num w:numId="48">
    <w:abstractNumId w:val="118"/>
  </w:num>
  <w:num w:numId="49">
    <w:abstractNumId w:val="54"/>
  </w:num>
  <w:num w:numId="50">
    <w:abstractNumId w:val="42"/>
  </w:num>
  <w:num w:numId="51">
    <w:abstractNumId w:val="126"/>
  </w:num>
  <w:num w:numId="52">
    <w:abstractNumId w:val="103"/>
  </w:num>
  <w:num w:numId="53">
    <w:abstractNumId w:val="112"/>
  </w:num>
  <w:num w:numId="54">
    <w:abstractNumId w:val="63"/>
  </w:num>
  <w:num w:numId="55">
    <w:abstractNumId w:val="108"/>
  </w:num>
  <w:num w:numId="56">
    <w:abstractNumId w:val="20"/>
  </w:num>
  <w:num w:numId="57">
    <w:abstractNumId w:val="96"/>
  </w:num>
  <w:num w:numId="58">
    <w:abstractNumId w:val="123"/>
  </w:num>
  <w:num w:numId="59">
    <w:abstractNumId w:val="66"/>
  </w:num>
  <w:num w:numId="60">
    <w:abstractNumId w:val="34"/>
  </w:num>
  <w:num w:numId="61">
    <w:abstractNumId w:val="94"/>
  </w:num>
  <w:num w:numId="62">
    <w:abstractNumId w:val="55"/>
  </w:num>
  <w:num w:numId="63">
    <w:abstractNumId w:val="128"/>
  </w:num>
  <w:num w:numId="64">
    <w:abstractNumId w:val="137"/>
  </w:num>
  <w:num w:numId="65">
    <w:abstractNumId w:val="92"/>
  </w:num>
  <w:num w:numId="66">
    <w:abstractNumId w:val="87"/>
  </w:num>
  <w:num w:numId="67">
    <w:abstractNumId w:val="50"/>
  </w:num>
  <w:num w:numId="68">
    <w:abstractNumId w:val="115"/>
  </w:num>
  <w:num w:numId="69">
    <w:abstractNumId w:val="90"/>
  </w:num>
  <w:num w:numId="70">
    <w:abstractNumId w:val="69"/>
  </w:num>
  <w:num w:numId="71">
    <w:abstractNumId w:val="72"/>
  </w:num>
  <w:num w:numId="72">
    <w:abstractNumId w:val="81"/>
  </w:num>
  <w:num w:numId="73">
    <w:abstractNumId w:val="33"/>
  </w:num>
  <w:num w:numId="74">
    <w:abstractNumId w:val="84"/>
  </w:num>
  <w:num w:numId="75">
    <w:abstractNumId w:val="113"/>
  </w:num>
  <w:num w:numId="76">
    <w:abstractNumId w:val="31"/>
  </w:num>
  <w:num w:numId="77">
    <w:abstractNumId w:val="125"/>
  </w:num>
  <w:num w:numId="78">
    <w:abstractNumId w:val="117"/>
  </w:num>
  <w:num w:numId="79">
    <w:abstractNumId w:val="38"/>
  </w:num>
  <w:num w:numId="80">
    <w:abstractNumId w:val="41"/>
  </w:num>
  <w:num w:numId="81">
    <w:abstractNumId w:val="17"/>
  </w:num>
  <w:num w:numId="82">
    <w:abstractNumId w:val="26"/>
  </w:num>
  <w:num w:numId="83">
    <w:abstractNumId w:val="124"/>
  </w:num>
  <w:num w:numId="84">
    <w:abstractNumId w:val="27"/>
  </w:num>
  <w:num w:numId="85">
    <w:abstractNumId w:val="88"/>
  </w:num>
  <w:num w:numId="86">
    <w:abstractNumId w:val="14"/>
  </w:num>
  <w:num w:numId="87">
    <w:abstractNumId w:val="44"/>
  </w:num>
  <w:num w:numId="88">
    <w:abstractNumId w:val="35"/>
  </w:num>
  <w:num w:numId="89">
    <w:abstractNumId w:val="3"/>
  </w:num>
  <w:num w:numId="90">
    <w:abstractNumId w:val="121"/>
  </w:num>
  <w:num w:numId="91">
    <w:abstractNumId w:val="122"/>
  </w:num>
  <w:num w:numId="92">
    <w:abstractNumId w:val="58"/>
  </w:num>
  <w:num w:numId="93">
    <w:abstractNumId w:val="13"/>
  </w:num>
  <w:num w:numId="94">
    <w:abstractNumId w:val="136"/>
  </w:num>
  <w:num w:numId="95">
    <w:abstractNumId w:val="23"/>
  </w:num>
  <w:num w:numId="96">
    <w:abstractNumId w:val="62"/>
  </w:num>
  <w:num w:numId="97">
    <w:abstractNumId w:val="105"/>
  </w:num>
  <w:num w:numId="98">
    <w:abstractNumId w:val="15"/>
  </w:num>
  <w:num w:numId="99">
    <w:abstractNumId w:val="22"/>
  </w:num>
  <w:num w:numId="100">
    <w:abstractNumId w:val="73"/>
  </w:num>
  <w:num w:numId="101">
    <w:abstractNumId w:val="132"/>
  </w:num>
  <w:num w:numId="102">
    <w:abstractNumId w:val="89"/>
  </w:num>
  <w:num w:numId="103">
    <w:abstractNumId w:val="104"/>
  </w:num>
  <w:num w:numId="104">
    <w:abstractNumId w:val="46"/>
  </w:num>
  <w:num w:numId="105">
    <w:abstractNumId w:val="68"/>
  </w:num>
  <w:num w:numId="106">
    <w:abstractNumId w:val="43"/>
  </w:num>
  <w:num w:numId="107">
    <w:abstractNumId w:val="11"/>
  </w:num>
  <w:num w:numId="108">
    <w:abstractNumId w:val="130"/>
  </w:num>
  <w:num w:numId="109">
    <w:abstractNumId w:val="48"/>
  </w:num>
  <w:num w:numId="110">
    <w:abstractNumId w:val="111"/>
  </w:num>
  <w:num w:numId="111">
    <w:abstractNumId w:val="61"/>
  </w:num>
  <w:num w:numId="112">
    <w:abstractNumId w:val="59"/>
  </w:num>
  <w:num w:numId="113">
    <w:abstractNumId w:val="30"/>
  </w:num>
  <w:num w:numId="114">
    <w:abstractNumId w:val="18"/>
  </w:num>
  <w:num w:numId="115">
    <w:abstractNumId w:val="40"/>
  </w:num>
  <w:num w:numId="116">
    <w:abstractNumId w:val="25"/>
  </w:num>
  <w:num w:numId="117">
    <w:abstractNumId w:val="36"/>
  </w:num>
  <w:num w:numId="118">
    <w:abstractNumId w:val="83"/>
  </w:num>
  <w:num w:numId="119">
    <w:abstractNumId w:val="127"/>
  </w:num>
  <w:num w:numId="120">
    <w:abstractNumId w:val="0"/>
    <w:lvlOverride w:ilvl="0">
      <w:lvl w:ilvl="0">
        <w:numFmt w:val="bullet"/>
        <w:lvlText w:val=""/>
        <w:legacy w:legacy="1" w:legacySpace="0" w:legacyIndent="360"/>
        <w:lvlJc w:val="left"/>
        <w:rPr>
          <w:rFonts w:ascii="Symbol" w:hAnsi="Symbol" w:hint="default"/>
        </w:rPr>
      </w:lvl>
    </w:lvlOverride>
  </w:num>
  <w:num w:numId="121">
    <w:abstractNumId w:val="10"/>
  </w:num>
  <w:num w:numId="122">
    <w:abstractNumId w:val="91"/>
  </w:num>
  <w:num w:numId="123">
    <w:abstractNumId w:val="67"/>
  </w:num>
  <w:num w:numId="124">
    <w:abstractNumId w:val="71"/>
  </w:num>
  <w:num w:numId="125">
    <w:abstractNumId w:val="116"/>
  </w:num>
  <w:num w:numId="126">
    <w:abstractNumId w:val="32"/>
  </w:num>
  <w:num w:numId="127">
    <w:abstractNumId w:val="99"/>
  </w:num>
  <w:num w:numId="128">
    <w:abstractNumId w:val="47"/>
  </w:num>
  <w:num w:numId="129">
    <w:abstractNumId w:val="60"/>
  </w:num>
  <w:num w:numId="130">
    <w:abstractNumId w:val="39"/>
  </w:num>
  <w:num w:numId="131">
    <w:abstractNumId w:val="134"/>
  </w:num>
  <w:num w:numId="132">
    <w:abstractNumId w:val="2"/>
  </w:num>
  <w:num w:numId="133">
    <w:abstractNumId w:val="93"/>
  </w:num>
  <w:num w:numId="134">
    <w:abstractNumId w:val="5"/>
  </w:num>
  <w:num w:numId="135">
    <w:abstractNumId w:val="97"/>
  </w:num>
  <w:num w:numId="136">
    <w:abstractNumId w:val="119"/>
  </w:num>
  <w:num w:numId="137">
    <w:abstractNumId w:val="28"/>
  </w:num>
  <w:num w:numId="138">
    <w:abstractNumId w:val="19"/>
  </w:num>
  <w:num w:numId="139">
    <w:abstractNumId w:val="9"/>
  </w:num>
  <w:num w:numId="140">
    <w:abstractNumId w:val="129"/>
  </w:num>
  <w:num w:numId="141">
    <w:abstractNumId w:val="49"/>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332DB"/>
    <w:rsid w:val="00040226"/>
    <w:rsid w:val="000416CA"/>
    <w:rsid w:val="00043F5D"/>
    <w:rsid w:val="00057579"/>
    <w:rsid w:val="00076967"/>
    <w:rsid w:val="000E32B5"/>
    <w:rsid w:val="000E7D55"/>
    <w:rsid w:val="000F392B"/>
    <w:rsid w:val="000F6886"/>
    <w:rsid w:val="00117933"/>
    <w:rsid w:val="00127460"/>
    <w:rsid w:val="00130EE1"/>
    <w:rsid w:val="001417B3"/>
    <w:rsid w:val="00162420"/>
    <w:rsid w:val="0017158D"/>
    <w:rsid w:val="00183616"/>
    <w:rsid w:val="00190440"/>
    <w:rsid w:val="001B0736"/>
    <w:rsid w:val="001B4649"/>
    <w:rsid w:val="001D2405"/>
    <w:rsid w:val="001F0F66"/>
    <w:rsid w:val="001F79F5"/>
    <w:rsid w:val="002013F9"/>
    <w:rsid w:val="00201DDD"/>
    <w:rsid w:val="00263294"/>
    <w:rsid w:val="00276174"/>
    <w:rsid w:val="00287B7A"/>
    <w:rsid w:val="002A1548"/>
    <w:rsid w:val="002C5D2C"/>
    <w:rsid w:val="002F4274"/>
    <w:rsid w:val="003125B5"/>
    <w:rsid w:val="0032045B"/>
    <w:rsid w:val="00324D11"/>
    <w:rsid w:val="00350D57"/>
    <w:rsid w:val="00392528"/>
    <w:rsid w:val="00393613"/>
    <w:rsid w:val="004132DE"/>
    <w:rsid w:val="00415BDC"/>
    <w:rsid w:val="00432CBB"/>
    <w:rsid w:val="004359DB"/>
    <w:rsid w:val="00437462"/>
    <w:rsid w:val="004644FA"/>
    <w:rsid w:val="00471D96"/>
    <w:rsid w:val="004A28E0"/>
    <w:rsid w:val="004B3113"/>
    <w:rsid w:val="0050728F"/>
    <w:rsid w:val="00524125"/>
    <w:rsid w:val="00554D42"/>
    <w:rsid w:val="00556F90"/>
    <w:rsid w:val="00564953"/>
    <w:rsid w:val="00625575"/>
    <w:rsid w:val="006318E4"/>
    <w:rsid w:val="006514C9"/>
    <w:rsid w:val="0068391E"/>
    <w:rsid w:val="00696FA2"/>
    <w:rsid w:val="006A336C"/>
    <w:rsid w:val="006B6292"/>
    <w:rsid w:val="006E0348"/>
    <w:rsid w:val="006E4256"/>
    <w:rsid w:val="00703E6B"/>
    <w:rsid w:val="00706DB5"/>
    <w:rsid w:val="0071546F"/>
    <w:rsid w:val="00733127"/>
    <w:rsid w:val="0073556D"/>
    <w:rsid w:val="0079723E"/>
    <w:rsid w:val="007A16A8"/>
    <w:rsid w:val="007A5735"/>
    <w:rsid w:val="007A6075"/>
    <w:rsid w:val="007B38AC"/>
    <w:rsid w:val="007B718B"/>
    <w:rsid w:val="007D3F44"/>
    <w:rsid w:val="007E20F0"/>
    <w:rsid w:val="0082681C"/>
    <w:rsid w:val="00862EBA"/>
    <w:rsid w:val="00866FA2"/>
    <w:rsid w:val="008714B7"/>
    <w:rsid w:val="0088177B"/>
    <w:rsid w:val="008D777E"/>
    <w:rsid w:val="008F6719"/>
    <w:rsid w:val="009050D4"/>
    <w:rsid w:val="00930A3A"/>
    <w:rsid w:val="0094475F"/>
    <w:rsid w:val="00957417"/>
    <w:rsid w:val="00962AD5"/>
    <w:rsid w:val="009C33E8"/>
    <w:rsid w:val="009C4533"/>
    <w:rsid w:val="009D09A5"/>
    <w:rsid w:val="00A430B1"/>
    <w:rsid w:val="00A5377E"/>
    <w:rsid w:val="00A835E4"/>
    <w:rsid w:val="00AB5328"/>
    <w:rsid w:val="00AF282F"/>
    <w:rsid w:val="00B23D83"/>
    <w:rsid w:val="00B2731C"/>
    <w:rsid w:val="00B35C0C"/>
    <w:rsid w:val="00B6273B"/>
    <w:rsid w:val="00B923AB"/>
    <w:rsid w:val="00BB0220"/>
    <w:rsid w:val="00BD1A65"/>
    <w:rsid w:val="00BD29DE"/>
    <w:rsid w:val="00BD4866"/>
    <w:rsid w:val="00C01CD9"/>
    <w:rsid w:val="00C12781"/>
    <w:rsid w:val="00C14174"/>
    <w:rsid w:val="00C52A76"/>
    <w:rsid w:val="00C612AA"/>
    <w:rsid w:val="00C61EC8"/>
    <w:rsid w:val="00C64799"/>
    <w:rsid w:val="00C71588"/>
    <w:rsid w:val="00C71632"/>
    <w:rsid w:val="00C85DAD"/>
    <w:rsid w:val="00D069C0"/>
    <w:rsid w:val="00D25B61"/>
    <w:rsid w:val="00D6418B"/>
    <w:rsid w:val="00D7025E"/>
    <w:rsid w:val="00D9258F"/>
    <w:rsid w:val="00E04A73"/>
    <w:rsid w:val="00E332DB"/>
    <w:rsid w:val="00E501F3"/>
    <w:rsid w:val="00EA3748"/>
    <w:rsid w:val="00EE0F19"/>
    <w:rsid w:val="00EE6621"/>
    <w:rsid w:val="00EE7332"/>
    <w:rsid w:val="00F1434D"/>
    <w:rsid w:val="00F5157F"/>
    <w:rsid w:val="00F5663C"/>
    <w:rsid w:val="00F62496"/>
    <w:rsid w:val="00FF2F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2DB"/>
    <w:rPr>
      <w:rFonts w:eastAsiaTheme="minorEastAsia"/>
      <w:lang w:eastAsia="ru-RU"/>
    </w:rPr>
  </w:style>
  <w:style w:type="paragraph" w:styleId="3">
    <w:name w:val="heading 3"/>
    <w:basedOn w:val="a"/>
    <w:next w:val="a"/>
    <w:link w:val="30"/>
    <w:uiPriority w:val="9"/>
    <w:semiHidden/>
    <w:unhideWhenUsed/>
    <w:qFormat/>
    <w:rsid w:val="002761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6514C9"/>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
    <w:basedOn w:val="a0"/>
    <w:rsid w:val="00E332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3">
    <w:name w:val="Normal (Web)"/>
    <w:basedOn w:val="a"/>
    <w:uiPriority w:val="99"/>
    <w:unhideWhenUsed/>
    <w:rsid w:val="00E332DB"/>
    <w:pPr>
      <w:spacing w:before="100" w:beforeAutospacing="1" w:after="100" w:afterAutospacing="1" w:line="240" w:lineRule="auto"/>
    </w:pPr>
    <w:rPr>
      <w:rFonts w:ascii="Calibri" w:eastAsia="Times New Roman" w:hAnsi="Calibri" w:cs="Times New Roman"/>
      <w:sz w:val="24"/>
      <w:szCs w:val="24"/>
    </w:rPr>
  </w:style>
  <w:style w:type="paragraph" w:styleId="a4">
    <w:name w:val="List Paragraph"/>
    <w:basedOn w:val="a"/>
    <w:link w:val="a5"/>
    <w:uiPriority w:val="99"/>
    <w:qFormat/>
    <w:rsid w:val="00E332DB"/>
    <w:pPr>
      <w:ind w:left="720"/>
      <w:contextualSpacing/>
    </w:pPr>
  </w:style>
  <w:style w:type="character" w:customStyle="1" w:styleId="a5">
    <w:name w:val="Абзац списка Знак"/>
    <w:link w:val="a4"/>
    <w:uiPriority w:val="99"/>
    <w:qFormat/>
    <w:locked/>
    <w:rsid w:val="00E332DB"/>
    <w:rPr>
      <w:rFonts w:eastAsiaTheme="minorEastAsia"/>
      <w:lang w:eastAsia="ru-RU"/>
    </w:rPr>
  </w:style>
  <w:style w:type="character" w:customStyle="1" w:styleId="40">
    <w:name w:val="Заголовок 4 Знак"/>
    <w:basedOn w:val="a0"/>
    <w:link w:val="4"/>
    <w:rsid w:val="006514C9"/>
    <w:rPr>
      <w:rFonts w:ascii="Times New Roman" w:eastAsia="Times New Roman" w:hAnsi="Times New Roman" w:cs="Times New Roman"/>
      <w:b/>
      <w:bCs/>
      <w:sz w:val="28"/>
      <w:szCs w:val="28"/>
      <w:lang w:eastAsia="ru-RU"/>
    </w:rPr>
  </w:style>
  <w:style w:type="paragraph" w:styleId="a6">
    <w:name w:val="Title"/>
    <w:basedOn w:val="a"/>
    <w:link w:val="a7"/>
    <w:qFormat/>
    <w:rsid w:val="006514C9"/>
    <w:pPr>
      <w:spacing w:after="0" w:line="240" w:lineRule="auto"/>
      <w:jc w:val="center"/>
    </w:pPr>
    <w:rPr>
      <w:rFonts w:ascii="Times New Roman" w:eastAsia="Times New Roman" w:hAnsi="Times New Roman" w:cs="Times New Roman"/>
      <w:b/>
      <w:bCs/>
      <w:sz w:val="24"/>
      <w:szCs w:val="24"/>
    </w:rPr>
  </w:style>
  <w:style w:type="character" w:customStyle="1" w:styleId="a7">
    <w:name w:val="Название Знак"/>
    <w:basedOn w:val="a0"/>
    <w:link w:val="a6"/>
    <w:rsid w:val="006514C9"/>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semiHidden/>
    <w:rsid w:val="00276174"/>
    <w:rPr>
      <w:rFonts w:asciiTheme="majorHAnsi" w:eastAsiaTheme="majorEastAsia" w:hAnsiTheme="majorHAnsi" w:cstheme="majorBidi"/>
      <w:b/>
      <w:bCs/>
      <w:color w:val="4F81BD" w:themeColor="accent1"/>
      <w:lang w:eastAsia="ru-RU"/>
    </w:rPr>
  </w:style>
  <w:style w:type="paragraph" w:styleId="a8">
    <w:name w:val="Subtitle"/>
    <w:basedOn w:val="a"/>
    <w:next w:val="a"/>
    <w:link w:val="a9"/>
    <w:rsid w:val="00276174"/>
    <w:pPr>
      <w:spacing w:after="0" w:line="360" w:lineRule="auto"/>
    </w:pPr>
    <w:rPr>
      <w:rFonts w:ascii="Times New Roman" w:eastAsia="Times New Roman" w:hAnsi="Times New Roman" w:cs="Times New Roman"/>
      <w:b/>
      <w:sz w:val="28"/>
      <w:szCs w:val="28"/>
    </w:rPr>
  </w:style>
  <w:style w:type="character" w:customStyle="1" w:styleId="a9">
    <w:name w:val="Подзаголовок Знак"/>
    <w:basedOn w:val="a0"/>
    <w:link w:val="a8"/>
    <w:rsid w:val="00276174"/>
    <w:rPr>
      <w:rFonts w:ascii="Times New Roman" w:eastAsia="Times New Roman" w:hAnsi="Times New Roman" w:cs="Times New Roman"/>
      <w:b/>
      <w:sz w:val="28"/>
      <w:szCs w:val="28"/>
      <w:lang w:eastAsia="ru-RU"/>
    </w:rPr>
  </w:style>
  <w:style w:type="paragraph" w:styleId="aa">
    <w:name w:val="Balloon Text"/>
    <w:basedOn w:val="a"/>
    <w:link w:val="ab"/>
    <w:uiPriority w:val="99"/>
    <w:semiHidden/>
    <w:unhideWhenUsed/>
    <w:rsid w:val="00C6479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64799"/>
    <w:rPr>
      <w:rFonts w:ascii="Tahoma" w:eastAsiaTheme="minorEastAsia" w:hAnsi="Tahoma" w:cs="Tahoma"/>
      <w:sz w:val="16"/>
      <w:szCs w:val="16"/>
      <w:lang w:eastAsia="ru-RU"/>
    </w:rPr>
  </w:style>
  <w:style w:type="paragraph" w:styleId="ac">
    <w:name w:val="Body Text"/>
    <w:basedOn w:val="a"/>
    <w:link w:val="ad"/>
    <w:uiPriority w:val="1"/>
    <w:qFormat/>
    <w:rsid w:val="004B3113"/>
    <w:pPr>
      <w:widowControl w:val="0"/>
      <w:autoSpaceDE w:val="0"/>
      <w:autoSpaceDN w:val="0"/>
      <w:spacing w:after="0" w:line="240" w:lineRule="auto"/>
      <w:ind w:left="882"/>
      <w:jc w:val="both"/>
    </w:pPr>
    <w:rPr>
      <w:rFonts w:ascii="Times New Roman" w:eastAsia="Times New Roman" w:hAnsi="Times New Roman" w:cs="Times New Roman"/>
      <w:sz w:val="24"/>
      <w:szCs w:val="24"/>
      <w:lang w:bidi="ru-RU"/>
    </w:rPr>
  </w:style>
  <w:style w:type="character" w:customStyle="1" w:styleId="ad">
    <w:name w:val="Основной текст Знак"/>
    <w:basedOn w:val="a0"/>
    <w:link w:val="ac"/>
    <w:uiPriority w:val="1"/>
    <w:rsid w:val="004B3113"/>
    <w:rPr>
      <w:rFonts w:ascii="Times New Roman" w:eastAsia="Times New Roman" w:hAnsi="Times New Roman" w:cs="Times New Roman"/>
      <w:sz w:val="24"/>
      <w:szCs w:val="24"/>
      <w:lang w:eastAsia="ru-RU" w:bidi="ru-RU"/>
    </w:rPr>
  </w:style>
  <w:style w:type="character" w:customStyle="1" w:styleId="FontStyle12">
    <w:name w:val="Font Style12"/>
    <w:basedOn w:val="a0"/>
    <w:rsid w:val="00C612AA"/>
    <w:rPr>
      <w:rFonts w:ascii="Times New Roman" w:hAnsi="Times New Roman" w:cs="Times New Roman"/>
      <w:sz w:val="20"/>
      <w:szCs w:val="20"/>
    </w:rPr>
  </w:style>
  <w:style w:type="paragraph" w:customStyle="1" w:styleId="TableParagraph">
    <w:name w:val="Table Paragraph"/>
    <w:basedOn w:val="a"/>
    <w:uiPriority w:val="1"/>
    <w:qFormat/>
    <w:rsid w:val="00B23D83"/>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e">
    <w:name w:val="No Spacing"/>
    <w:uiPriority w:val="1"/>
    <w:qFormat/>
    <w:rsid w:val="00201DDD"/>
    <w:pPr>
      <w:spacing w:after="0" w:line="240" w:lineRule="auto"/>
    </w:pPr>
    <w:rPr>
      <w:rFonts w:ascii="Times New Roman" w:eastAsia="Calibri" w:hAnsi="Times New Roman" w:cs="Times New Roman"/>
      <w:color w:val="000000"/>
      <w:sz w:val="20"/>
      <w:szCs w:val="20"/>
    </w:rPr>
  </w:style>
  <w:style w:type="character" w:customStyle="1" w:styleId="2">
    <w:name w:val="Основной текст2"/>
    <w:basedOn w:val="a0"/>
    <w:rsid w:val="00201DDD"/>
    <w:rPr>
      <w:rFonts w:ascii="Bookman Old Style" w:eastAsia="Bookman Old Style" w:hAnsi="Bookman Old Style" w:cs="Bookman Old Style"/>
      <w:color w:val="000000"/>
      <w:spacing w:val="-3"/>
      <w:w w:val="100"/>
      <w:position w:val="0"/>
      <w:sz w:val="18"/>
      <w:szCs w:val="18"/>
      <w:shd w:val="clear" w:color="auto" w:fill="FFFFFF"/>
      <w:lang w:val="ru-RU" w:eastAsia="ru-RU" w:bidi="ru-RU"/>
    </w:rPr>
  </w:style>
  <w:style w:type="paragraph" w:customStyle="1" w:styleId="Default">
    <w:name w:val="Default"/>
    <w:rsid w:val="00201D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sonormalbullet2gif">
    <w:name w:val="msonormalbullet2.gif"/>
    <w:basedOn w:val="a"/>
    <w:rsid w:val="00201DDD"/>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semiHidden/>
    <w:unhideWhenUsed/>
    <w:rsid w:val="00BD1A65"/>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BD1A65"/>
    <w:rPr>
      <w:rFonts w:eastAsiaTheme="minorEastAsia"/>
      <w:lang w:eastAsia="ru-RU"/>
    </w:rPr>
  </w:style>
  <w:style w:type="paragraph" w:styleId="af1">
    <w:name w:val="footer"/>
    <w:basedOn w:val="a"/>
    <w:link w:val="af2"/>
    <w:uiPriority w:val="99"/>
    <w:unhideWhenUsed/>
    <w:rsid w:val="00BD1A6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D1A65"/>
    <w:rPr>
      <w:rFonts w:eastAsiaTheme="minorEastAsia"/>
      <w:lang w:eastAsia="ru-RU"/>
    </w:rPr>
  </w:style>
  <w:style w:type="paragraph" w:customStyle="1" w:styleId="c39">
    <w:name w:val="c39"/>
    <w:basedOn w:val="a"/>
    <w:rsid w:val="00962A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962AD5"/>
  </w:style>
  <w:style w:type="table" w:styleId="af3">
    <w:name w:val="Table Grid"/>
    <w:basedOn w:val="a1"/>
    <w:uiPriority w:val="59"/>
    <w:rsid w:val="009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01">
    <w:name w:val="CharAttribute501"/>
    <w:uiPriority w:val="99"/>
    <w:rsid w:val="00962AD5"/>
    <w:rPr>
      <w:rFonts w:ascii="Times New Roman" w:eastAsia="Times New Roman"/>
      <w:i/>
      <w:sz w:val="28"/>
      <w:u w:val="single"/>
    </w:rPr>
  </w:style>
  <w:style w:type="character" w:styleId="af4">
    <w:name w:val="Emphasis"/>
    <w:basedOn w:val="a0"/>
    <w:uiPriority w:val="20"/>
    <w:qFormat/>
    <w:rsid w:val="00962AD5"/>
    <w:rPr>
      <w:i/>
      <w:iCs/>
    </w:rPr>
  </w:style>
  <w:style w:type="character" w:customStyle="1" w:styleId="CharAttribute484">
    <w:name w:val="CharAttribute484"/>
    <w:uiPriority w:val="99"/>
    <w:rsid w:val="00962AD5"/>
    <w:rPr>
      <w:rFonts w:ascii="Times New Roman" w:eastAsia="Times New Roman"/>
      <w:i/>
      <w:sz w:val="28"/>
    </w:rPr>
  </w:style>
  <w:style w:type="paragraph" w:customStyle="1" w:styleId="ParaAttribute38">
    <w:name w:val="ParaAttribute38"/>
    <w:rsid w:val="00962AD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962AD5"/>
    <w:rPr>
      <w:rFonts w:ascii="Times New Roman" w:eastAsia="Times New Roman"/>
      <w:i/>
      <w:sz w:val="28"/>
    </w:rPr>
  </w:style>
  <w:style w:type="character" w:customStyle="1" w:styleId="CharAttribute504">
    <w:name w:val="CharAttribute504"/>
    <w:rsid w:val="00962AD5"/>
    <w:rPr>
      <w:rFonts w:ascii="Times New Roman" w:eastAsia="Times New Roman"/>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portfolioperm.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5A059-77B1-495F-A200-3B5A544E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70181</Words>
  <Characters>400033</Characters>
  <Application>Microsoft Office Word</Application>
  <DocSecurity>0</DocSecurity>
  <Lines>3333</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3</cp:revision>
  <cp:lastPrinted>2021-09-09T10:43:00Z</cp:lastPrinted>
  <dcterms:created xsi:type="dcterms:W3CDTF">2021-09-09T10:46:00Z</dcterms:created>
  <dcterms:modified xsi:type="dcterms:W3CDTF">2021-09-09T10:47:00Z</dcterms:modified>
</cp:coreProperties>
</file>