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C54" w:rsidRPr="00D83EEF" w:rsidRDefault="00A56C54" w:rsidP="00A56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EEF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педагогическом составе </w:t>
      </w:r>
      <w:r w:rsidRPr="00D83EEF">
        <w:rPr>
          <w:rFonts w:ascii="Times New Roman" w:hAnsi="Times New Roman" w:cs="Times New Roman"/>
          <w:b/>
          <w:sz w:val="28"/>
          <w:szCs w:val="28"/>
        </w:rPr>
        <w:t>МАОУ «СОШ №50» г. Перми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709"/>
        <w:gridCol w:w="1134"/>
        <w:gridCol w:w="851"/>
        <w:gridCol w:w="992"/>
        <w:gridCol w:w="992"/>
        <w:gridCol w:w="851"/>
        <w:gridCol w:w="1134"/>
        <w:gridCol w:w="1134"/>
        <w:gridCol w:w="992"/>
        <w:gridCol w:w="4961"/>
      </w:tblGrid>
      <w:tr w:rsidR="00A56C54" w:rsidRPr="005A193A" w:rsidTr="00802306">
        <w:trPr>
          <w:trHeight w:val="151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 (название вуза, год выпуска)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магист</w:t>
            </w:r>
            <w:proofErr w:type="spellEnd"/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ратура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Педагогический стаж 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01.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стаж на 01.0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5A19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shd w:val="clear" w:color="auto" w:fill="auto"/>
            <w:hideMark/>
          </w:tcPr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6C54" w:rsidRPr="00344EAE" w:rsidRDefault="00A56C54" w:rsidP="00802306">
            <w:pPr>
              <w:pStyle w:val="a3"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Курсовая подготовка / переподготовка</w:t>
            </w:r>
          </w:p>
        </w:tc>
      </w:tr>
      <w:tr w:rsidR="00A56C54" w:rsidRPr="005A193A" w:rsidTr="00802306">
        <w:trPr>
          <w:trHeight w:val="193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Васильченко Галина Васильевна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филолог, преподаватель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образования", 72 ч., 25.03.-19.04.2019., ООО "Академия развития"</w:t>
            </w:r>
          </w:p>
        </w:tc>
      </w:tr>
      <w:tr w:rsidR="00A56C54" w:rsidRPr="005A193A" w:rsidTr="00802306">
        <w:trPr>
          <w:trHeight w:val="2268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Дешко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культура, бадминтон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ППУ № 3, 1999; ПГУ, 2005.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высшее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физическая культура / геофизика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учитель физической культуры /геофизик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56C54" w:rsidRDefault="00A56C54" w:rsidP="00802306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4961" w:type="dxa"/>
            <w:shd w:val="clear" w:color="auto" w:fill="auto"/>
            <w:noWrap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учебно-тренировочных сборах по бадминтону для любителей и профессионалов. Академия биатлона Клавдии Майоровой. 30.12.2018., 30.05.2019., 28.12.2019.</w:t>
            </w:r>
          </w:p>
        </w:tc>
      </w:tr>
      <w:tr w:rsidR="00A56C54" w:rsidRPr="005A193A" w:rsidTr="00802306">
        <w:trPr>
          <w:trHeight w:val="423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Должикова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Юрьевна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ОГПИ,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 средней 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783504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35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"Новые подходы в обучении иностранным языкам как средство реализации требований ФГОС</w:t>
            </w:r>
            <w:r w:rsidRPr="003D2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24 ч., ООО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"Корпорация "Российский учебник", 16.04.-04.05.2018.;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совместной учебной деятельности школьников", ИРО ПК, 07-09.06.2018, 24 ч.;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(иностранный язык), 17–28.02.2020.;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"Дистанционное обучение: организация процесса и использование бесплатных приложений,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урсов,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видеолекций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Рособрсоюз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2020 г., 16ч. </w:t>
            </w:r>
          </w:p>
        </w:tc>
      </w:tr>
      <w:tr w:rsidR="00A56C54" w:rsidRPr="005A193A" w:rsidTr="00802306">
        <w:trPr>
          <w:trHeight w:val="195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Ерашева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ПГГПУ, 2017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диплом</w:t>
            </w:r>
          </w:p>
        </w:tc>
        <w:tc>
          <w:tcPr>
            <w:tcW w:w="1134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магистратура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"Интерактивные методы правового образования", 16 ч., декабрь 2019г.;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"Организация деятельности педагогических работников по классному руководству", ООО "Центр инновационного образования и воспитания", г. Саратов, 17 ч., 14.08.2020.,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"Современная педагогика: технологии достижения и диагностики планируемых результатов обучения обществознанию", ПГНИУ, 108 ч., 17.08.-04.09.2020.</w:t>
            </w:r>
          </w:p>
        </w:tc>
      </w:tr>
      <w:tr w:rsidR="00A56C54" w:rsidRPr="005A193A" w:rsidTr="00802306">
        <w:trPr>
          <w:trHeight w:val="175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Казакова Валентина Сергеевна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ПГУ, 1980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романо-германские языки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филолог, преподаватель немецкого языка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организации и проведения сетевых учебных занятий с использованием системы видеоконференцсвязи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Мираполис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16 ч., 08-28.02.2018., ИРО ПК;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«Информационно-коммуникационные технологии в работе педагога»,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Москва,72 ч.</w:t>
            </w:r>
          </w:p>
        </w:tc>
      </w:tr>
      <w:tr w:rsidR="00A56C54" w:rsidRPr="005A193A" w:rsidTr="00802306">
        <w:trPr>
          <w:trHeight w:val="278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Копытова Любовь Геннадьевна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ПГПУ, 1997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биология, химия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биологии, химии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2969D6" w:rsidRDefault="002969D6" w:rsidP="002969D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 ГИА-9 по образовательным программам ООО (Биология)», 24ч., 16.04-23.04.2018.</w:t>
            </w:r>
          </w:p>
          <w:p w:rsidR="00A56C54" w:rsidRPr="003D2F1B" w:rsidRDefault="002969D6" w:rsidP="00296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«Использование педагогических технологий для достижения образовательных результатов в соответствии с требованиями ФГОС», 72ч., 03.06.-20.09.2019, ИРО ПК</w:t>
            </w:r>
          </w:p>
        </w:tc>
      </w:tr>
      <w:tr w:rsidR="00A56C54" w:rsidRPr="005A193A" w:rsidTr="00802306">
        <w:trPr>
          <w:trHeight w:val="84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Корелина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ПГПИ, 1979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 средней 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"Новые подходы в обучении иностранным языкам как средство реализации требований ФГОС", 72 ч., ООО "Корпорация "Российский учебник", 16.04.-04.05.2018.;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"Подготовка членов региональных предметных комиссий по проверке выполнения заданий с развернутым ответом в экзаменационных работах ГИА-9 по общеобразовательным программам основного общего образования (английский язык)", ИРО ПК, 25.03.-01.04.2019., 24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"Развитие профессиональной компетентности современного педагога образовательного учреждения", МАОУ ДПО ЦРСО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ерми, 25.11.2019.- 22.11.2019, 18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общего образования» (иностранный язык), 24 ч., 17. - 28.02.20, ГАУ ДПО ИРО ПК;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«Совершенствование лингводидактических и методических аспектов языковой компетенции», 24.01.-</w:t>
            </w:r>
            <w:r w:rsidRPr="00344E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31.07.2020</w:t>
            </w:r>
            <w:r w:rsidRPr="00344E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ОАНО ДПО «СКАЕНГ», 72 ч.</w:t>
            </w:r>
          </w:p>
        </w:tc>
      </w:tr>
      <w:tr w:rsidR="00A56C54" w:rsidRPr="005A193A" w:rsidTr="00802306">
        <w:trPr>
          <w:trHeight w:val="84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Мишенкова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ПГУ,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физик,  преподаватель физики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"Поддержка профессионального роста педагогов в ОО", ИРО ПК, 21.03.-22.03.2018., 16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"Современные подходы к оцениванию результатов образовательной деятельности старшеклассников по учебному предмету "Физика", ИРО ПК, 25.02.-01.03.2019 г., 40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"Современные дидактические требования и методика проектирования урока "Астрономия" в средней общеобразовательной школе с учетом требований ФГОС нового поколения", ООО "МИПКИП", г. Липецк, 16 ч., 02.11-06.11.2020</w:t>
            </w:r>
          </w:p>
        </w:tc>
      </w:tr>
      <w:tr w:rsidR="00A56C54" w:rsidRPr="005A193A" w:rsidTr="00802306">
        <w:trPr>
          <w:trHeight w:val="360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Наталья Геннадьевна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ПГПУ, 2002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учитель, тренер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«Современные подходы к организации образовательной деятельности в условиях реализации ФГОС", 40 ч., АНО ДПО "ОИПО", 28.03.2018.; 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деятельности педагогических работников по классному руководству", ООО "Центр инновационного образования и воспитания", 17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"Обучение детей с ОВЗ и детей - инвалидов по ФГОС основного и общего и среднего общего образования",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72 ч.</w:t>
            </w:r>
          </w:p>
        </w:tc>
      </w:tr>
      <w:tr w:rsidR="00A56C54" w:rsidRPr="005A193A" w:rsidTr="002969D6">
        <w:trPr>
          <w:trHeight w:val="557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Петриченко Наталья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Нижнетагильский ГПИ, 1986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английского и немецкого языков средней школы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диплом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"Особенности организации и проведения сетевых учебных занятий с использованием системы видеоконференцсвязи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Мираполис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ИРО ПК, 08-28.02.2018., 16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"Организация сетевого взаимодействия с обучающимися с использованием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24 ч., ИРО ПК, 07.05-09.05.2018;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"Использование сервисов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Google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организации совместной учебной деятельности школьников", ИРО ПК, 07-09.06.2018, 24 ч.;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членов региональных предметных комиссий по проверке выполнения заданий с развернутым ответом в экзаменационных работах ГИА-11 по образовательным программам среднего 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общего образования» (иностранный язык) 17.02.20 – 28.02.20, ИРО ПК</w:t>
            </w:r>
          </w:p>
        </w:tc>
      </w:tr>
      <w:tr w:rsidR="00A56C54" w:rsidRPr="005A193A" w:rsidTr="00802306">
        <w:trPr>
          <w:trHeight w:val="3030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Светлана Валерьевна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язык, литература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ПГПИ, 1987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"Решение вопросов предметно-методической компетенции учителей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обеспечивающих качественную подготовку выпускников к ЕГЭ по русскому языку за курс средней школы", 12-15.02.2019., 32 ч. ГАУДПО" ИРО ПК," 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профессиональных компетенций учителей русского языка и литературы основной и средней школы в условиях современного развития филологического образования, 72 ч., 25.03.-19.04.2019., ООО" Академия развития".</w:t>
            </w:r>
          </w:p>
        </w:tc>
      </w:tr>
      <w:tr w:rsidR="00A56C54" w:rsidRPr="005A193A" w:rsidTr="00802306">
        <w:trPr>
          <w:trHeight w:val="112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Сивцева Ольга Николаевна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ПГПУ, 1997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"Совершенствование компетенций учителя математики в соответствии с требованиями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ФГОС",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</w:t>
            </w:r>
            <w:proofErr w:type="gram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осква, 140 ч., 01.08.-31.10.2020.</w:t>
            </w:r>
          </w:p>
        </w:tc>
      </w:tr>
      <w:tr w:rsidR="00A56C54" w:rsidRPr="005A193A" w:rsidTr="00802306">
        <w:trPr>
          <w:trHeight w:val="1125"/>
        </w:trPr>
        <w:tc>
          <w:tcPr>
            <w:tcW w:w="568" w:type="dxa"/>
            <w:shd w:val="clear" w:color="auto" w:fill="auto"/>
            <w:hideMark/>
          </w:tcPr>
          <w:p w:rsidR="00A56C54" w:rsidRPr="005A193A" w:rsidRDefault="005529CB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Скрипова</w:t>
            </w:r>
            <w:proofErr w:type="spell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Викторовна</w:t>
            </w:r>
          </w:p>
        </w:tc>
        <w:tc>
          <w:tcPr>
            <w:tcW w:w="709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</w:t>
            </w:r>
            <w:proofErr w:type="gramEnd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немецкий</w:t>
            </w: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педагогическое образование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Бакалавр. Немецкий язык. Учитель ИЗО и черчения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</w:t>
            </w:r>
            <w:proofErr w:type="spellEnd"/>
          </w:p>
        </w:tc>
        <w:tc>
          <w:tcPr>
            <w:tcW w:w="1134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:rsidR="00A56C54" w:rsidRPr="005A193A" w:rsidRDefault="00A56C54" w:rsidP="00802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19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shd w:val="clear" w:color="auto" w:fill="auto"/>
            <w:vAlign w:val="bottom"/>
            <w:hideMark/>
          </w:tcPr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"Оказание первой помощи: рекомендации для педагогов школ", 16 ч., февраль 2019 г., ФДЛ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"Информационно-коммуникационные технологии в работе педагога", НОЧУО ДПО "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Актион-МЦФЭР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г. Москва, 72 ч., 01.07.-31.08.2020.;</w:t>
            </w:r>
          </w:p>
          <w:p w:rsidR="00A56C54" w:rsidRPr="00344EAE" w:rsidRDefault="00A56C54" w:rsidP="0080230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5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«Мобильные приложения на уроках иностранного языка как средство развития предметных и </w:t>
            </w:r>
            <w:proofErr w:type="spellStart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метапредметных</w:t>
            </w:r>
            <w:proofErr w:type="spellEnd"/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 умений</w:t>
            </w:r>
            <w:r w:rsidRPr="00344E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ПГГПУ, 40 ч., 07.09-11.09.2020.</w:t>
            </w:r>
          </w:p>
        </w:tc>
      </w:tr>
    </w:tbl>
    <w:p w:rsidR="00A56C54" w:rsidRDefault="00A56C54" w:rsidP="00A56C54"/>
    <w:p w:rsidR="00A56C54" w:rsidRDefault="00A56C54" w:rsidP="00A56C54"/>
    <w:p w:rsidR="005B75D7" w:rsidRDefault="005B75D7"/>
    <w:sectPr w:rsidR="005B75D7" w:rsidSect="00182E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7A8"/>
    <w:multiLevelType w:val="hybridMultilevel"/>
    <w:tmpl w:val="0CC68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C54"/>
    <w:rsid w:val="002969D6"/>
    <w:rsid w:val="0037523B"/>
    <w:rsid w:val="005529CB"/>
    <w:rsid w:val="005B75D7"/>
    <w:rsid w:val="005E4152"/>
    <w:rsid w:val="00A56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C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Company>MICROSOFT</Company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2021-03-16T04:50:00Z</dcterms:created>
  <dcterms:modified xsi:type="dcterms:W3CDTF">2021-03-16T04:50:00Z</dcterms:modified>
</cp:coreProperties>
</file>