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54" w:rsidRPr="00D83EEF" w:rsidRDefault="00A56C54" w:rsidP="00A56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EEF">
        <w:rPr>
          <w:rFonts w:ascii="Times New Roman" w:hAnsi="Times New Roman" w:cs="Times New Roman"/>
          <w:b/>
          <w:sz w:val="28"/>
          <w:szCs w:val="28"/>
        </w:rPr>
        <w:t xml:space="preserve">Общие сведения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педагогическом составе </w:t>
      </w:r>
      <w:r w:rsidRPr="00D83EEF">
        <w:rPr>
          <w:rFonts w:ascii="Times New Roman" w:hAnsi="Times New Roman" w:cs="Times New Roman"/>
          <w:b/>
          <w:sz w:val="28"/>
          <w:szCs w:val="28"/>
        </w:rPr>
        <w:t>МАОУ «СОШ №50» г. Перми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709"/>
        <w:gridCol w:w="1134"/>
        <w:gridCol w:w="851"/>
        <w:gridCol w:w="992"/>
        <w:gridCol w:w="992"/>
        <w:gridCol w:w="851"/>
        <w:gridCol w:w="1134"/>
        <w:gridCol w:w="1134"/>
        <w:gridCol w:w="992"/>
        <w:gridCol w:w="4961"/>
      </w:tblGrid>
      <w:tr w:rsidR="00A56C54" w:rsidRPr="005A193A" w:rsidTr="00802306">
        <w:trPr>
          <w:trHeight w:val="1515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 (название вуза, год выпуска)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Красный диплом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магист</w:t>
            </w:r>
            <w:proofErr w:type="spellEnd"/>
          </w:p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ратура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Педагогический стаж </w:t>
            </w: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01.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стаж на 01.0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5A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  <w:hideMark/>
          </w:tcPr>
          <w:p w:rsidR="00A56C54" w:rsidRPr="00344EAE" w:rsidRDefault="00A56C54" w:rsidP="00802306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6C54" w:rsidRPr="00344EAE" w:rsidRDefault="00A56C54" w:rsidP="00802306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6C54" w:rsidRPr="00344EAE" w:rsidRDefault="00A56C54" w:rsidP="00802306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Курсовая подготовка / переподготовка</w:t>
            </w:r>
          </w:p>
        </w:tc>
      </w:tr>
      <w:tr w:rsidR="00A56C54" w:rsidRPr="005A193A" w:rsidTr="00802306">
        <w:trPr>
          <w:trHeight w:val="1935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Васильченко Галина Васильевна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ПГУ, 1986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филолог, преподаватель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"Повышение профессиональных компетенций учителей русского языка и литературы основной и средней школы в условиях современного развития филологического образования", 72 ч., 25.03.-19.04.2019., ООО "Академия развития"</w:t>
            </w:r>
          </w:p>
        </w:tc>
      </w:tr>
      <w:tr w:rsidR="00A56C54" w:rsidRPr="005A193A" w:rsidTr="00802306">
        <w:trPr>
          <w:trHeight w:val="2268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529CB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Дешко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бадминтон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ППУ № 3, 1999; ПГУ, 2005.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высшее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физическая культура / геофизика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учитель физической культуры /геофизик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56C54" w:rsidRDefault="00A56C54" w:rsidP="00802306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учебно-тренировочных сборах по бадминтону для любителей и профессионалов. Академия биатлона Клавдии Майоровой. 30.12.2018., 30.05.2019., 28.12.2019.</w:t>
            </w:r>
          </w:p>
        </w:tc>
      </w:tr>
      <w:tr w:rsidR="00A56C54" w:rsidRPr="005A193A" w:rsidTr="00802306">
        <w:trPr>
          <w:trHeight w:val="4230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529CB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ОГПИ, 1986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и немецкий языки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и немецкого языков средней школы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диплом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783504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5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"Новые подходы в обучении иностранным языкам как средство реализации требований ФГОС</w:t>
            </w:r>
            <w:r w:rsidRPr="003D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24 ч., ООО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"Корпорация "Российский учебник", 16.04.-04.05.2018.;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"Использование сервисов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совместной учебной деятельности школьников", ИРО ПК, 07-09.06.2018, 24 ч.;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образования» (иностранный язык), 17–28.02.2020.;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"Дистанционное обучение: организация процесса и использование бесплатных приложений,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Рособрсоюз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 г., 16ч. </w:t>
            </w:r>
          </w:p>
        </w:tc>
      </w:tr>
      <w:tr w:rsidR="00A56C54" w:rsidRPr="005A193A" w:rsidTr="00802306">
        <w:trPr>
          <w:trHeight w:val="1950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529CB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Ерашева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ПГГПУ, 2017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диплом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"Интерактивные методы правового образования", 16 ч., декабрь 2019г.;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деятельности педагогических работников по классному руководству", ООО "Центр инновационного образования и воспитания", г. Саратов, 17 ч., 14.08.2020.,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"Современная педагогика: технологии достижения и диагностики планируемых результатов обучения обществознанию", ПГНИУ, 108 ч., 17.08.-04.09.2020.</w:t>
            </w:r>
          </w:p>
        </w:tc>
      </w:tr>
      <w:tr w:rsidR="00A56C54" w:rsidRPr="005A193A" w:rsidTr="00802306">
        <w:trPr>
          <w:trHeight w:val="1755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529CB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Валентина Сергеевна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ПГУ, 1980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романо-германские языки и литература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филолог, преподаватель немецкого языка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"Особенности организации и проведения сетевых учебных занятий с использованием системы видеоконференцсвязи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Мираполис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16 ч., 08-28.02.2018., ИРО ПК;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«Информационно-коммуникационные технологии в работе педагога», НОЧУО ДПО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Актион-МЦФЭР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 Москва,72 ч.</w:t>
            </w:r>
          </w:p>
        </w:tc>
      </w:tr>
      <w:tr w:rsidR="00A56C54" w:rsidRPr="005A193A" w:rsidTr="00802306">
        <w:trPr>
          <w:trHeight w:val="278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529CB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Копытова Любовь Геннадьевна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химия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ПГПУ, 1997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химия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биологии, химии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2969D6" w:rsidRDefault="002969D6" w:rsidP="002969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 ГИА-9 по образовательным программам ООО (Биология)», 24ч., 16.04-23.04.2018.</w:t>
            </w:r>
          </w:p>
          <w:p w:rsidR="00A56C54" w:rsidRPr="003D2F1B" w:rsidRDefault="002969D6" w:rsidP="00296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педагогических технологий для достижения образовательных результатов в соответствии с требованиями ФГОС», 72ч., 03.06.-20.09.2019, ИРО ПК</w:t>
            </w:r>
          </w:p>
        </w:tc>
      </w:tr>
      <w:tr w:rsidR="00A56C54" w:rsidRPr="005A193A" w:rsidTr="00802306">
        <w:trPr>
          <w:trHeight w:val="845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529CB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Корелина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ПГПИ, 1979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и немецкий языки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и немецкого языков средней школы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"Новые подходы в обучении иностранным языкам как средство реализации требований ФГОС", 72 ч., ООО "Корпорация "Российский учебник", 16.04.-04.05.2018.;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"Подготовка членов региональных предметных комиссий по проверке выполнения заданий с развернутым ответом в экзаменационных работах ГИА-9 по общеобразовательным программам основного общего образования (английский язык)", ИРО ПК, 25.03.-01.04.2019., 24 ч.;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профессиональной компетентности современного педагога образовательного учреждения", МАОУ ДПО ЦРСО г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ерми, 25.11.2019.- 22.11.2019, 18 ч.;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общего образования» (иностранный язык), 24 ч., 17. - 28.02.20, ГАУ ДПО ИРО ПК;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лингводидактических и методических аспектов языковой компетенции», 24.01.-</w:t>
            </w:r>
            <w:r w:rsidRPr="00344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31.07.2020</w:t>
            </w:r>
            <w:r w:rsidRPr="00344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ОАНО ДПО «СКАЕНГ», 72 ч.</w:t>
            </w:r>
          </w:p>
        </w:tc>
      </w:tr>
      <w:tr w:rsidR="00A56C54" w:rsidRPr="005A193A" w:rsidTr="00802306">
        <w:trPr>
          <w:trHeight w:val="845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529CB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Мишенкова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ПГУ, 1986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физик,  преподаватель физики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"Поддержка профессионального роста педагогов в ОО", ИРО ПК, 21.03.-22.03.2018., 16 ч.;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"Современные подходы к оцениванию результатов образовательной деятельности старшеклассников по учебному предмету "Физика", ИРО ПК, 25.02.-01.03.2019 г., 40 ч.;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"Современные дидактические требования и методика проектирования урока "Астрономия" в средней общеобразовательной школе с учетом требований ФГОС нового поколения", ООО "МИПКИП", г. Липецк, 16 ч., 02.11-06.11.2020</w:t>
            </w:r>
          </w:p>
        </w:tc>
      </w:tr>
      <w:tr w:rsidR="00A56C54" w:rsidRPr="005A193A" w:rsidTr="00802306">
        <w:trPr>
          <w:trHeight w:val="3600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529CB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17" w:type="dxa"/>
            <w:shd w:val="clear" w:color="000000" w:fill="FFFFFF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Наталья Геннадьевна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ПГПУ, 2002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тренер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подходы к организации образовательной деятельности в условиях реализации ФГОС", 40 ч., АНО ДПО "ОИПО", 28.03.2018.; 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"Организация деятельности педагогических работников по классному руководству", ООО "Центр инновационного образования и воспитания", 17 ч.;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"Обучение детей с ОВЗ и детей - инвалидов по ФГОС основного и общего и среднего общего образования", НОЧУО ДПО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Актион-МЦФЭР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 72 ч.</w:t>
            </w:r>
          </w:p>
        </w:tc>
      </w:tr>
      <w:tr w:rsidR="00A56C54" w:rsidRPr="005A193A" w:rsidTr="002969D6">
        <w:trPr>
          <w:trHeight w:val="557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529CB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Петриченко Наталья Николаевна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Нижнетагильский ГПИ, 1986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и немецкий языки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и немецкого языков средней школы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диплом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"Особенности организации и проведения сетевых учебных занятий с использованием системы видеоконференцсвязи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Мираполис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ИРО ПК, 08-28.02.2018., 16 ч.;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"Организация сетевого взаимодействия с обучающимися с использованием сервисов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24 ч., ИРО ПК, 07.05-09.05.2018;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"Использование сервисов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совместной учебной деятельности школьников", ИРО ПК, 07-09.06.2018, 24 ч.;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"Оказание первой помощи: рекомендации для педагогов школ", 16 ч., 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 программам среднего 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образования» (иностранный язык) 17.02.20 – 28.02.20, ИРО ПК</w:t>
            </w:r>
          </w:p>
        </w:tc>
      </w:tr>
      <w:tr w:rsidR="00A56C54" w:rsidRPr="005A193A" w:rsidTr="00802306">
        <w:trPr>
          <w:trHeight w:val="3030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529CB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Светлана Валерьевна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ПГПИ, 1987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"Оказание первой помощи: рекомендации для педагогов школ", 16 ч.,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"Решение вопросов предметно-методической компетенции учителей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качественную подготовку выпускников к ЕГЭ по русскому языку за курс средней школы", 12-15.02.2019., 32 ч. ГАУДПО" ИРО ПК," 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профессиональных компетенций учителей русского языка и литературы основной и средней школы в условиях современного развития филологического образования, 72 ч., 25.03.-19.04.2019., ООО" Академия развития".</w:t>
            </w:r>
          </w:p>
        </w:tc>
      </w:tr>
      <w:tr w:rsidR="00A56C54" w:rsidRPr="005A193A" w:rsidTr="00802306">
        <w:trPr>
          <w:trHeight w:val="1125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529CB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Сивцева Ольга Николаевна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ПГПУ, 1997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"Совершенствование компетенций учителя математики в соответствии с требованиями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ФГОС", НОЧУО ДПО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Актион-МЦФЭР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</w:t>
            </w:r>
            <w:proofErr w:type="gram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 140 ч., 01.08.-31.10.2020.</w:t>
            </w:r>
          </w:p>
        </w:tc>
      </w:tr>
      <w:tr w:rsidR="00A56C54" w:rsidRPr="005A193A" w:rsidTr="00802306">
        <w:trPr>
          <w:trHeight w:val="1125"/>
        </w:trPr>
        <w:tc>
          <w:tcPr>
            <w:tcW w:w="568" w:type="dxa"/>
            <w:shd w:val="clear" w:color="auto" w:fill="auto"/>
            <w:hideMark/>
          </w:tcPr>
          <w:p w:rsidR="00A56C54" w:rsidRPr="005A193A" w:rsidRDefault="005529CB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Скрипова</w:t>
            </w:r>
            <w:proofErr w:type="spell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немецкий</w:t>
            </w: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Бакалавр. Немецкий язык. Учитель ИЗО и черчения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A56C54" w:rsidRPr="005A193A" w:rsidRDefault="00A56C54" w:rsidP="0080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"Оказание первой помощи: рекомендации для педагогов школ", 16 ч., февраль 2019 г., ФДЛ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"Информационно-коммуникационные технологии в работе педагога", НОЧУО ДПО "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Актион-МЦФЭР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г. Москва, 72 ч., 01.07.-31.08.2020.;</w:t>
            </w:r>
          </w:p>
          <w:p w:rsidR="00A56C54" w:rsidRPr="00344EAE" w:rsidRDefault="00A56C54" w:rsidP="008023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«Мобильные приложения на уроках иностранного языка как средство развития предметных и </w:t>
            </w:r>
            <w:proofErr w:type="spellStart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метапредметных</w:t>
            </w:r>
            <w:proofErr w:type="spellEnd"/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умений</w:t>
            </w:r>
            <w:r w:rsidRPr="003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ПГГПУ, 40 ч., 07.09-11.09.2020.</w:t>
            </w:r>
          </w:p>
        </w:tc>
      </w:tr>
    </w:tbl>
    <w:p w:rsidR="00A56C54" w:rsidRDefault="00A56C54" w:rsidP="00A56C54"/>
    <w:p w:rsidR="00A56C54" w:rsidRDefault="00A56C54" w:rsidP="00A56C54"/>
    <w:p w:rsidR="005B75D7" w:rsidRDefault="005B75D7"/>
    <w:sectPr w:rsidR="005B75D7" w:rsidSect="00182E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7A8"/>
    <w:multiLevelType w:val="hybridMultilevel"/>
    <w:tmpl w:val="0CC6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6C54"/>
    <w:rsid w:val="002969D6"/>
    <w:rsid w:val="0037523B"/>
    <w:rsid w:val="005529CB"/>
    <w:rsid w:val="005B75D7"/>
    <w:rsid w:val="005E4152"/>
    <w:rsid w:val="00A5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1247</Words>
  <Characters>7109</Characters>
  <Application>Microsoft Office Word</Application>
  <DocSecurity>0</DocSecurity>
  <Lines>59</Lines>
  <Paragraphs>16</Paragraphs>
  <ScaleCrop>false</ScaleCrop>
  <Company>MICROSOFT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2021-03-16T04:50:00Z</dcterms:created>
  <dcterms:modified xsi:type="dcterms:W3CDTF">2021-03-16T04:50:00Z</dcterms:modified>
</cp:coreProperties>
</file>