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108" w:type="dxa"/>
        <w:tblLook w:val="04A0"/>
      </w:tblPr>
      <w:tblGrid>
        <w:gridCol w:w="3119"/>
        <w:gridCol w:w="3260"/>
        <w:gridCol w:w="3559"/>
      </w:tblGrid>
      <w:tr w:rsidR="00DB670B" w:rsidRPr="00F0412A" w:rsidTr="00782C97">
        <w:tc>
          <w:tcPr>
            <w:tcW w:w="3119" w:type="dxa"/>
          </w:tcPr>
          <w:p w:rsidR="00DB670B" w:rsidRPr="00536CD1" w:rsidRDefault="00DB670B">
            <w:pPr>
              <w:jc w:val="both"/>
              <w:rPr>
                <w:sz w:val="24"/>
                <w:szCs w:val="24"/>
                <w:lang w:eastAsia="en-US"/>
              </w:rPr>
            </w:pPr>
            <w:r w:rsidRPr="00536CD1">
              <w:rPr>
                <w:b/>
                <w:sz w:val="24"/>
                <w:szCs w:val="24"/>
                <w:lang w:eastAsia="en-US"/>
              </w:rPr>
              <w:t>Согласовано</w:t>
            </w:r>
            <w:r w:rsidRPr="00536CD1">
              <w:rPr>
                <w:sz w:val="24"/>
                <w:szCs w:val="24"/>
                <w:lang w:eastAsia="en-US"/>
              </w:rPr>
              <w:t xml:space="preserve"> Управляющим советом</w:t>
            </w:r>
          </w:p>
          <w:p w:rsidR="00DB670B" w:rsidRPr="00536CD1" w:rsidRDefault="00DB670B">
            <w:pPr>
              <w:jc w:val="both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 xml:space="preserve">Протокол №3 </w:t>
            </w:r>
          </w:p>
          <w:p w:rsidR="00DB670B" w:rsidRPr="00536CD1" w:rsidRDefault="00DB670B">
            <w:pPr>
              <w:jc w:val="both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>от  27.08.2019</w:t>
            </w:r>
          </w:p>
        </w:tc>
        <w:tc>
          <w:tcPr>
            <w:tcW w:w="3260" w:type="dxa"/>
          </w:tcPr>
          <w:p w:rsidR="00DB670B" w:rsidRPr="00536CD1" w:rsidRDefault="00DB670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36CD1">
              <w:rPr>
                <w:b/>
                <w:sz w:val="24"/>
                <w:szCs w:val="24"/>
                <w:lang w:eastAsia="en-US"/>
              </w:rPr>
              <w:t xml:space="preserve">Принято </w:t>
            </w:r>
          </w:p>
          <w:p w:rsidR="00DB670B" w:rsidRPr="00536CD1" w:rsidRDefault="00DB670B">
            <w:pPr>
              <w:jc w:val="both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>педагогическим советом</w:t>
            </w:r>
          </w:p>
          <w:p w:rsidR="00DB670B" w:rsidRPr="00536CD1" w:rsidRDefault="00DB670B">
            <w:pPr>
              <w:jc w:val="both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 xml:space="preserve">Протокол №1  </w:t>
            </w:r>
          </w:p>
          <w:p w:rsidR="00DB670B" w:rsidRPr="00536CD1" w:rsidRDefault="00DB670B" w:rsidP="00782C97">
            <w:pPr>
              <w:jc w:val="both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>от 30.0</w:t>
            </w:r>
            <w:r w:rsidR="00782C97">
              <w:rPr>
                <w:sz w:val="24"/>
                <w:szCs w:val="24"/>
                <w:lang w:eastAsia="en-US"/>
              </w:rPr>
              <w:t>8</w:t>
            </w:r>
            <w:r w:rsidRPr="00536CD1">
              <w:rPr>
                <w:sz w:val="24"/>
                <w:szCs w:val="24"/>
                <w:lang w:eastAsia="en-US"/>
              </w:rPr>
              <w:t>.2019.</w:t>
            </w:r>
          </w:p>
        </w:tc>
        <w:tc>
          <w:tcPr>
            <w:tcW w:w="3559" w:type="dxa"/>
          </w:tcPr>
          <w:p w:rsidR="00DB670B" w:rsidRPr="00536CD1" w:rsidRDefault="00DB670B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36CD1">
              <w:rPr>
                <w:b/>
                <w:sz w:val="24"/>
                <w:szCs w:val="24"/>
                <w:lang w:eastAsia="en-US"/>
              </w:rPr>
              <w:t xml:space="preserve">Утверждено </w:t>
            </w:r>
          </w:p>
          <w:p w:rsidR="00DB670B" w:rsidRPr="00536CD1" w:rsidRDefault="00DB670B">
            <w:pPr>
              <w:jc w:val="right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>Приказом директора</w:t>
            </w:r>
          </w:p>
          <w:p w:rsidR="00DB670B" w:rsidRPr="00536CD1" w:rsidRDefault="00DB670B">
            <w:pPr>
              <w:jc w:val="right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>№ 059-08/68-01-10-181</w:t>
            </w:r>
          </w:p>
          <w:p w:rsidR="00DB670B" w:rsidRPr="00536CD1" w:rsidRDefault="00DB670B">
            <w:pPr>
              <w:jc w:val="right"/>
              <w:rPr>
                <w:sz w:val="24"/>
                <w:szCs w:val="24"/>
                <w:lang w:eastAsia="en-US"/>
              </w:rPr>
            </w:pPr>
            <w:r w:rsidRPr="00536CD1">
              <w:rPr>
                <w:sz w:val="24"/>
                <w:szCs w:val="24"/>
                <w:lang w:eastAsia="en-US"/>
              </w:rPr>
              <w:t xml:space="preserve">от 02.09.2019. </w:t>
            </w:r>
          </w:p>
        </w:tc>
      </w:tr>
    </w:tbl>
    <w:p w:rsidR="00DB670B" w:rsidRDefault="00DB670B" w:rsidP="00F1464B">
      <w:pPr>
        <w:ind w:right="160"/>
        <w:jc w:val="center"/>
        <w:rPr>
          <w:rFonts w:eastAsia="Times New Roman"/>
          <w:b/>
          <w:bCs/>
          <w:sz w:val="28"/>
          <w:szCs w:val="28"/>
        </w:rPr>
      </w:pPr>
    </w:p>
    <w:p w:rsidR="00F1464B" w:rsidRPr="00782C97" w:rsidRDefault="00F1464B" w:rsidP="00F1464B">
      <w:pPr>
        <w:ind w:right="160"/>
        <w:jc w:val="center"/>
        <w:rPr>
          <w:sz w:val="32"/>
          <w:szCs w:val="32"/>
        </w:rPr>
      </w:pPr>
      <w:r w:rsidRPr="00782C97">
        <w:rPr>
          <w:rFonts w:eastAsia="Times New Roman"/>
          <w:b/>
          <w:bCs/>
          <w:sz w:val="32"/>
          <w:szCs w:val="32"/>
        </w:rPr>
        <w:t>Положение</w:t>
      </w:r>
    </w:p>
    <w:p w:rsidR="00F1464B" w:rsidRPr="00782C97" w:rsidRDefault="00F1464B" w:rsidP="00F1464B">
      <w:pPr>
        <w:spacing w:line="12" w:lineRule="exact"/>
        <w:rPr>
          <w:sz w:val="32"/>
          <w:szCs w:val="32"/>
        </w:rPr>
      </w:pPr>
    </w:p>
    <w:p w:rsidR="00F1464B" w:rsidRPr="00782C97" w:rsidRDefault="00F1464B" w:rsidP="00F0412A">
      <w:pPr>
        <w:numPr>
          <w:ilvl w:val="0"/>
          <w:numId w:val="2"/>
        </w:numPr>
        <w:tabs>
          <w:tab w:val="left" w:pos="1140"/>
        </w:tabs>
        <w:spacing w:line="250" w:lineRule="auto"/>
        <w:ind w:left="900" w:right="1060" w:firstLine="53"/>
        <w:jc w:val="center"/>
        <w:rPr>
          <w:rFonts w:eastAsia="Times New Roman"/>
          <w:b/>
          <w:bCs/>
          <w:sz w:val="32"/>
          <w:szCs w:val="32"/>
        </w:rPr>
      </w:pPr>
      <w:r w:rsidRPr="00782C97">
        <w:rPr>
          <w:rFonts w:eastAsia="Times New Roman"/>
          <w:b/>
          <w:bCs/>
          <w:sz w:val="32"/>
          <w:szCs w:val="32"/>
        </w:rPr>
        <w:t>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</w:t>
      </w:r>
    </w:p>
    <w:p w:rsidR="00F1464B" w:rsidRPr="00536CD1" w:rsidRDefault="00F1464B" w:rsidP="00F1464B">
      <w:pPr>
        <w:spacing w:line="277" w:lineRule="exact"/>
        <w:rPr>
          <w:sz w:val="24"/>
          <w:szCs w:val="24"/>
        </w:rPr>
      </w:pPr>
    </w:p>
    <w:p w:rsidR="00F1464B" w:rsidRPr="00536CD1" w:rsidRDefault="00F1464B" w:rsidP="00F0412A">
      <w:pPr>
        <w:pStyle w:val="ab"/>
        <w:numPr>
          <w:ilvl w:val="0"/>
          <w:numId w:val="13"/>
        </w:numPr>
        <w:tabs>
          <w:tab w:val="left" w:pos="500"/>
        </w:tabs>
        <w:jc w:val="center"/>
        <w:rPr>
          <w:rFonts w:eastAsia="Times New Roman"/>
          <w:b/>
          <w:bCs/>
          <w:sz w:val="24"/>
          <w:szCs w:val="24"/>
        </w:rPr>
      </w:pPr>
      <w:r w:rsidRPr="00536CD1">
        <w:rPr>
          <w:rFonts w:eastAsia="Times New Roman"/>
          <w:b/>
          <w:bCs/>
          <w:sz w:val="24"/>
          <w:szCs w:val="24"/>
        </w:rPr>
        <w:t>Общие положения</w:t>
      </w:r>
    </w:p>
    <w:p w:rsidR="00F1464B" w:rsidRPr="00536CD1" w:rsidRDefault="00F1464B" w:rsidP="00F1464B">
      <w:pPr>
        <w:spacing w:line="7" w:lineRule="exact"/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и Уставом </w:t>
      </w:r>
      <w:r w:rsidR="00F0412A" w:rsidRPr="00536CD1">
        <w:rPr>
          <w:rFonts w:eastAsia="Times New Roman"/>
          <w:sz w:val="24"/>
          <w:szCs w:val="24"/>
        </w:rPr>
        <w:t>МАОУ</w:t>
      </w:r>
      <w:r w:rsidRPr="00536CD1">
        <w:rPr>
          <w:rFonts w:eastAsia="Times New Roman"/>
          <w:sz w:val="24"/>
          <w:szCs w:val="24"/>
        </w:rPr>
        <w:t xml:space="preserve"> «</w:t>
      </w:r>
      <w:r w:rsidR="00F0412A" w:rsidRPr="00536CD1">
        <w:rPr>
          <w:rFonts w:eastAsia="Times New Roman"/>
          <w:sz w:val="24"/>
          <w:szCs w:val="24"/>
        </w:rPr>
        <w:t>СОШ</w:t>
      </w:r>
      <w:r w:rsidRPr="00536CD1">
        <w:rPr>
          <w:rFonts w:eastAsia="Times New Roman"/>
          <w:sz w:val="24"/>
          <w:szCs w:val="24"/>
        </w:rPr>
        <w:t xml:space="preserve"> № 50» г. Перми (далее Учреждение).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работники.</w:t>
      </w:r>
    </w:p>
    <w:p w:rsidR="00F1464B" w:rsidRPr="00536CD1" w:rsidRDefault="00F1464B" w:rsidP="00536CD1">
      <w:pPr>
        <w:rPr>
          <w:rFonts w:eastAsia="Times New Roman"/>
          <w:b/>
          <w:bCs/>
          <w:sz w:val="24"/>
          <w:szCs w:val="24"/>
        </w:rPr>
      </w:pPr>
    </w:p>
    <w:p w:rsidR="00F0412A" w:rsidRPr="00536CD1" w:rsidRDefault="00F0412A" w:rsidP="00F0412A">
      <w:pPr>
        <w:pStyle w:val="ab"/>
        <w:numPr>
          <w:ilvl w:val="0"/>
          <w:numId w:val="13"/>
        </w:numPr>
        <w:tabs>
          <w:tab w:val="left" w:pos="740"/>
        </w:tabs>
        <w:jc w:val="center"/>
        <w:rPr>
          <w:rFonts w:eastAsia="Times New Roman"/>
          <w:b/>
          <w:bCs/>
          <w:sz w:val="24"/>
          <w:szCs w:val="24"/>
        </w:rPr>
      </w:pPr>
      <w:r w:rsidRPr="00536CD1">
        <w:rPr>
          <w:rFonts w:eastAsia="Times New Roman"/>
          <w:b/>
          <w:bCs/>
          <w:sz w:val="24"/>
          <w:szCs w:val="24"/>
        </w:rPr>
        <w:t>Порядок оформления возникновения отношений между</w:t>
      </w:r>
    </w:p>
    <w:p w:rsidR="00F1464B" w:rsidRPr="00536CD1" w:rsidRDefault="00F1464B" w:rsidP="00F0412A">
      <w:pPr>
        <w:tabs>
          <w:tab w:val="left" w:pos="740"/>
        </w:tabs>
        <w:ind w:left="360"/>
        <w:jc w:val="center"/>
        <w:rPr>
          <w:rFonts w:eastAsia="Times New Roman"/>
          <w:b/>
          <w:bCs/>
          <w:sz w:val="24"/>
          <w:szCs w:val="24"/>
        </w:rPr>
      </w:pPr>
      <w:r w:rsidRPr="00536CD1">
        <w:rPr>
          <w:rFonts w:eastAsia="Times New Roman"/>
          <w:b/>
          <w:bCs/>
          <w:sz w:val="24"/>
          <w:szCs w:val="24"/>
        </w:rPr>
        <w:t>Учреждением,</w:t>
      </w:r>
      <w:r w:rsidR="00F0412A" w:rsidRPr="00536CD1">
        <w:rPr>
          <w:rFonts w:eastAsia="Times New Roman"/>
          <w:b/>
          <w:bCs/>
          <w:sz w:val="24"/>
          <w:szCs w:val="24"/>
        </w:rPr>
        <w:t xml:space="preserve"> </w:t>
      </w:r>
      <w:r w:rsidRPr="00536CD1">
        <w:rPr>
          <w:rFonts w:eastAsia="Times New Roman"/>
          <w:b/>
          <w:bCs/>
          <w:sz w:val="24"/>
          <w:szCs w:val="24"/>
        </w:rPr>
        <w:t>обучающимися и (или) родителями (законными представителями) несовершеннолетних обучающихся</w:t>
      </w:r>
    </w:p>
    <w:p w:rsidR="00F1464B" w:rsidRPr="00536CD1" w:rsidRDefault="00F1464B" w:rsidP="00F1464B">
      <w:pPr>
        <w:spacing w:line="2" w:lineRule="exact"/>
        <w:rPr>
          <w:sz w:val="24"/>
          <w:szCs w:val="24"/>
        </w:rPr>
      </w:pPr>
    </w:p>
    <w:p w:rsidR="00F1464B" w:rsidRPr="00536CD1" w:rsidRDefault="00F1464B" w:rsidP="00536CD1">
      <w:pPr>
        <w:ind w:left="260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2.1. Основанием возникновения образовательных отношений между Учреждением и обучающимися и (или) родителями (законными представителями) несовершеннолетних обучающихся является приказ директора о приеме (зачислении) лица на обучение в Учреждение.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2.2. 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 приёма в Учреждение, утверждёнными приказом директора Учреждения: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numPr>
          <w:ilvl w:val="0"/>
          <w:numId w:val="6"/>
        </w:numPr>
        <w:tabs>
          <w:tab w:val="left" w:pos="968"/>
        </w:tabs>
        <w:ind w:left="980" w:right="420" w:hanging="358"/>
        <w:jc w:val="both"/>
        <w:rPr>
          <w:rFonts w:ascii="Symbol" w:eastAsia="Symbol" w:hAnsi="Symbol" w:cs="Symbol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при приёме для участия в государственной (итоговой) аттестации обучающихся, освоивших образовательные программы среднего общего образования –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образования, утверждённым Приказом Минобрнауки России;</w:t>
      </w:r>
    </w:p>
    <w:p w:rsidR="00F1464B" w:rsidRPr="00536CD1" w:rsidRDefault="00F1464B" w:rsidP="00536CD1">
      <w:pPr>
        <w:rPr>
          <w:rFonts w:ascii="Symbol" w:eastAsia="Symbol" w:hAnsi="Symbol" w:cs="Symbol"/>
          <w:sz w:val="24"/>
          <w:szCs w:val="24"/>
        </w:rPr>
      </w:pPr>
    </w:p>
    <w:p w:rsidR="00F1464B" w:rsidRPr="00536CD1" w:rsidRDefault="00F1464B" w:rsidP="00536CD1">
      <w:pPr>
        <w:numPr>
          <w:ilvl w:val="0"/>
          <w:numId w:val="6"/>
        </w:numPr>
        <w:tabs>
          <w:tab w:val="left" w:pos="968"/>
        </w:tabs>
        <w:ind w:left="980" w:right="420" w:hanging="358"/>
        <w:jc w:val="both"/>
        <w:rPr>
          <w:rFonts w:ascii="Symbol" w:eastAsia="Symbol" w:hAnsi="Symbol" w:cs="Symbol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lastRenderedPageBreak/>
        <w:t>при приёме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IX классов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980" w:right="420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общеобразовательных учреждений Российской Федерации, утвержденным Приказом Минобразования России.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3905A6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2.2. 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возникают у лица, принятого на обучение или для прохождения промежуточной аттестации и (или) государственной итоговой аттестации, с даты, указанной в распорядительном акте о приеме лица на обучение и договоре</w:t>
      </w:r>
      <w:r w:rsidR="00F0412A" w:rsidRPr="00536CD1">
        <w:rPr>
          <w:rFonts w:eastAsia="Times New Roman"/>
          <w:sz w:val="24"/>
          <w:szCs w:val="24"/>
        </w:rPr>
        <w:t xml:space="preserve"> (при необходимости)</w:t>
      </w:r>
      <w:r w:rsidRPr="00536CD1">
        <w:rPr>
          <w:rFonts w:eastAsia="Times New Roman"/>
          <w:sz w:val="24"/>
          <w:szCs w:val="24"/>
        </w:rPr>
        <w:t>.</w:t>
      </w:r>
    </w:p>
    <w:p w:rsidR="00F1464B" w:rsidRPr="00536CD1" w:rsidRDefault="00F1464B" w:rsidP="00536CD1">
      <w:pPr>
        <w:ind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2.3.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2.5.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2.6.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F0412A">
      <w:pPr>
        <w:pStyle w:val="ab"/>
        <w:numPr>
          <w:ilvl w:val="0"/>
          <w:numId w:val="13"/>
        </w:numPr>
        <w:tabs>
          <w:tab w:val="left" w:pos="2960"/>
        </w:tabs>
        <w:jc w:val="center"/>
        <w:rPr>
          <w:rFonts w:eastAsia="Times New Roman"/>
          <w:b/>
          <w:bCs/>
          <w:sz w:val="24"/>
          <w:szCs w:val="24"/>
        </w:rPr>
      </w:pPr>
      <w:r w:rsidRPr="00536CD1">
        <w:rPr>
          <w:rFonts w:eastAsia="Times New Roman"/>
          <w:b/>
          <w:bCs/>
          <w:sz w:val="24"/>
          <w:szCs w:val="24"/>
        </w:rPr>
        <w:t>Изменение образовательных отношений</w:t>
      </w:r>
    </w:p>
    <w:p w:rsidR="00F1464B" w:rsidRPr="00536CD1" w:rsidRDefault="00F1464B" w:rsidP="00F1464B">
      <w:pPr>
        <w:spacing w:line="7" w:lineRule="exact"/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3.1.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повлекшим за собой изменение взаимных прав и обязанностей обучающегося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Учреждения, осуществляющего образовательную деятельность:</w:t>
      </w:r>
    </w:p>
    <w:p w:rsidR="00F1464B" w:rsidRPr="00536CD1" w:rsidRDefault="00F1464B" w:rsidP="00536CD1">
      <w:pPr>
        <w:rPr>
          <w:rFonts w:eastAsia="Times New Roman"/>
          <w:sz w:val="24"/>
          <w:szCs w:val="24"/>
        </w:rPr>
      </w:pPr>
    </w:p>
    <w:p w:rsidR="00F1464B" w:rsidRPr="00536CD1" w:rsidRDefault="00F1464B" w:rsidP="00536CD1">
      <w:pPr>
        <w:numPr>
          <w:ilvl w:val="1"/>
          <w:numId w:val="8"/>
        </w:numPr>
        <w:tabs>
          <w:tab w:val="left" w:pos="709"/>
        </w:tabs>
        <w:ind w:left="709"/>
        <w:rPr>
          <w:rFonts w:ascii="Symbol" w:eastAsia="Symbol" w:hAnsi="Symbol" w:cs="Symbol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переход с очной формы обучения на семейное образование и наоборот;</w:t>
      </w:r>
    </w:p>
    <w:p w:rsidR="00F1464B" w:rsidRPr="00536CD1" w:rsidRDefault="00F1464B" w:rsidP="00536CD1">
      <w:pPr>
        <w:numPr>
          <w:ilvl w:val="1"/>
          <w:numId w:val="8"/>
        </w:numPr>
        <w:tabs>
          <w:tab w:val="left" w:pos="709"/>
        </w:tabs>
        <w:ind w:left="709"/>
        <w:rPr>
          <w:rFonts w:ascii="Symbol" w:eastAsia="Symbol" w:hAnsi="Symbol" w:cs="Symbol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иные случаи, предусмотренные нормативно-правовыми актами в сфере образования.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3.2. 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 по заявлению в письменной форме, так и по инициативе Учреждения.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3.3. Основанием для изменения образовательных отношений является приказ директора Учреждения.</w:t>
      </w:r>
    </w:p>
    <w:p w:rsidR="00F1464B" w:rsidRPr="00536CD1" w:rsidRDefault="00F1464B" w:rsidP="00536CD1">
      <w:pPr>
        <w:rPr>
          <w:sz w:val="24"/>
          <w:szCs w:val="24"/>
        </w:rPr>
      </w:pPr>
    </w:p>
    <w:p w:rsidR="00F1464B" w:rsidRPr="00536CD1" w:rsidRDefault="00F1464B" w:rsidP="00536CD1">
      <w:pPr>
        <w:ind w:left="260" w:right="420"/>
        <w:jc w:val="both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lastRenderedPageBreak/>
        <w:t>3.4.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изменяются с момента издания приказа или с иной, указанной в нем даты.</w:t>
      </w:r>
    </w:p>
    <w:p w:rsidR="00F1464B" w:rsidRPr="00536CD1" w:rsidRDefault="00F1464B" w:rsidP="00F1464B">
      <w:pPr>
        <w:spacing w:line="295" w:lineRule="exact"/>
        <w:rPr>
          <w:sz w:val="24"/>
          <w:szCs w:val="24"/>
        </w:rPr>
      </w:pPr>
    </w:p>
    <w:p w:rsidR="00F1464B" w:rsidRPr="00536CD1" w:rsidRDefault="00F1464B" w:rsidP="00F0412A">
      <w:pPr>
        <w:pStyle w:val="ab"/>
        <w:numPr>
          <w:ilvl w:val="0"/>
          <w:numId w:val="13"/>
        </w:numPr>
        <w:tabs>
          <w:tab w:val="left" w:pos="914"/>
        </w:tabs>
        <w:spacing w:line="249" w:lineRule="auto"/>
        <w:ind w:left="0" w:right="840" w:firstLine="0"/>
        <w:jc w:val="center"/>
        <w:rPr>
          <w:rFonts w:eastAsia="Times New Roman"/>
          <w:b/>
          <w:bCs/>
          <w:sz w:val="24"/>
          <w:szCs w:val="24"/>
        </w:rPr>
      </w:pPr>
      <w:r w:rsidRPr="00536CD1">
        <w:rPr>
          <w:rFonts w:eastAsia="Times New Roman"/>
          <w:b/>
          <w:bCs/>
          <w:sz w:val="24"/>
          <w:szCs w:val="24"/>
        </w:rPr>
        <w:t>Порядок приостановления и прекращения отношений между Учреждением, обучающимися и (или) родите</w:t>
      </w:r>
      <w:r w:rsidR="00F0412A" w:rsidRPr="00536CD1">
        <w:rPr>
          <w:rFonts w:eastAsia="Times New Roman"/>
          <w:b/>
          <w:bCs/>
          <w:sz w:val="24"/>
          <w:szCs w:val="24"/>
        </w:rPr>
        <w:t xml:space="preserve">лями (законными представителями) </w:t>
      </w:r>
      <w:r w:rsidRPr="00536CD1">
        <w:rPr>
          <w:rFonts w:eastAsia="Times New Roman"/>
          <w:b/>
          <w:bCs/>
          <w:sz w:val="24"/>
          <w:szCs w:val="24"/>
        </w:rPr>
        <w:t>несовершеннолетних обучающихся</w:t>
      </w:r>
    </w:p>
    <w:p w:rsidR="00F1464B" w:rsidRPr="00536CD1" w:rsidRDefault="00F1464B" w:rsidP="00F0412A">
      <w:pPr>
        <w:spacing w:line="284" w:lineRule="exact"/>
        <w:jc w:val="center"/>
        <w:rPr>
          <w:sz w:val="24"/>
          <w:szCs w:val="24"/>
        </w:rPr>
      </w:pPr>
    </w:p>
    <w:p w:rsidR="00F1464B" w:rsidRPr="00536CD1" w:rsidRDefault="00F1464B" w:rsidP="00F1464B">
      <w:pPr>
        <w:spacing w:line="234" w:lineRule="auto"/>
        <w:ind w:left="260" w:right="420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4.1. Образовательные отношения прекращаются в связи с отчислением обучающегося из Учреждения, осуществляющего образовательную деятельность:</w:t>
      </w:r>
    </w:p>
    <w:p w:rsidR="00F1464B" w:rsidRPr="00536CD1" w:rsidRDefault="00F1464B" w:rsidP="00F1464B">
      <w:pPr>
        <w:spacing w:line="2" w:lineRule="exact"/>
        <w:rPr>
          <w:sz w:val="24"/>
          <w:szCs w:val="24"/>
        </w:rPr>
      </w:pPr>
    </w:p>
    <w:p w:rsidR="00F1464B" w:rsidRPr="00536CD1" w:rsidRDefault="00F1464B" w:rsidP="00F1464B">
      <w:pPr>
        <w:numPr>
          <w:ilvl w:val="1"/>
          <w:numId w:val="10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в связи с получением образования (завершением обучения);</w:t>
      </w:r>
    </w:p>
    <w:p w:rsidR="00F1464B" w:rsidRPr="00536CD1" w:rsidRDefault="00F1464B" w:rsidP="00F1464B">
      <w:pPr>
        <w:spacing w:line="12" w:lineRule="exact"/>
        <w:rPr>
          <w:rFonts w:eastAsia="Times New Roman"/>
          <w:sz w:val="24"/>
          <w:szCs w:val="24"/>
        </w:rPr>
      </w:pPr>
    </w:p>
    <w:p w:rsidR="00F1464B" w:rsidRPr="00536CD1" w:rsidRDefault="00F1464B" w:rsidP="00F1464B">
      <w:pPr>
        <w:numPr>
          <w:ilvl w:val="1"/>
          <w:numId w:val="10"/>
        </w:numPr>
        <w:tabs>
          <w:tab w:val="left" w:pos="1145"/>
        </w:tabs>
        <w:spacing w:line="236" w:lineRule="auto"/>
        <w:ind w:left="260" w:right="420" w:firstLine="542"/>
        <w:jc w:val="both"/>
        <w:rPr>
          <w:rFonts w:eastAsia="Times New Roman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досрочно, до получения образования (завершения обучения) по основаниям, установленным законодательством об образовании и изложенным в п.4.2. настоящего положения.</w:t>
      </w:r>
    </w:p>
    <w:p w:rsidR="00F1464B" w:rsidRPr="00536CD1" w:rsidRDefault="00F1464B" w:rsidP="00F1464B">
      <w:pPr>
        <w:spacing w:line="1" w:lineRule="exact"/>
        <w:rPr>
          <w:rFonts w:eastAsia="Times New Roman"/>
          <w:sz w:val="24"/>
          <w:szCs w:val="24"/>
        </w:rPr>
      </w:pPr>
    </w:p>
    <w:p w:rsidR="00F1464B" w:rsidRPr="00536CD1" w:rsidRDefault="00F1464B" w:rsidP="00F1464B">
      <w:pPr>
        <w:ind w:left="260"/>
        <w:rPr>
          <w:rFonts w:eastAsia="Times New Roman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F1464B" w:rsidRPr="00536CD1" w:rsidRDefault="00F1464B" w:rsidP="00F1464B">
      <w:pPr>
        <w:spacing w:line="12" w:lineRule="exact"/>
        <w:rPr>
          <w:rFonts w:eastAsia="Times New Roman"/>
          <w:sz w:val="24"/>
          <w:szCs w:val="24"/>
        </w:rPr>
      </w:pPr>
    </w:p>
    <w:p w:rsidR="00F1464B" w:rsidRPr="00536CD1" w:rsidRDefault="00F1464B" w:rsidP="00F1464B">
      <w:pPr>
        <w:pStyle w:val="ab"/>
        <w:numPr>
          <w:ilvl w:val="0"/>
          <w:numId w:val="12"/>
        </w:numPr>
        <w:spacing w:line="234" w:lineRule="auto"/>
        <w:ind w:right="420"/>
        <w:rPr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F1464B" w:rsidRPr="00536CD1" w:rsidRDefault="00F1464B" w:rsidP="00F1464B">
      <w:pPr>
        <w:spacing w:line="14" w:lineRule="exact"/>
        <w:rPr>
          <w:sz w:val="24"/>
          <w:szCs w:val="24"/>
        </w:rPr>
      </w:pPr>
    </w:p>
    <w:p w:rsidR="00F1464B" w:rsidRDefault="00F1464B" w:rsidP="00536CD1">
      <w:pPr>
        <w:numPr>
          <w:ilvl w:val="0"/>
          <w:numId w:val="12"/>
        </w:numPr>
        <w:tabs>
          <w:tab w:val="left" w:pos="610"/>
        </w:tabs>
        <w:ind w:left="260" w:right="420" w:firstLine="2"/>
        <w:jc w:val="both"/>
        <w:rPr>
          <w:rFonts w:eastAsia="Times New Roman"/>
          <w:sz w:val="24"/>
          <w:szCs w:val="24"/>
        </w:rPr>
      </w:pPr>
      <w:r w:rsidRPr="00536CD1">
        <w:rPr>
          <w:rFonts w:eastAsia="Times New Roman"/>
          <w:sz w:val="24"/>
          <w:szCs w:val="24"/>
        </w:rPr>
        <w:t>по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</w:t>
      </w:r>
      <w:r>
        <w:rPr>
          <w:rFonts w:eastAsia="Times New Roman"/>
          <w:sz w:val="24"/>
          <w:szCs w:val="24"/>
        </w:rPr>
        <w:t xml:space="preserve">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 в случае совершения обучающимся действий, грубо нарушающих устав Учреждения, правила внутреннего распорядка обучающихся.</w:t>
      </w:r>
    </w:p>
    <w:p w:rsidR="00F1464B" w:rsidRDefault="00F1464B" w:rsidP="00536CD1">
      <w:pPr>
        <w:rPr>
          <w:rFonts w:eastAsia="Times New Roman"/>
          <w:sz w:val="24"/>
          <w:szCs w:val="24"/>
        </w:rPr>
      </w:pPr>
    </w:p>
    <w:p w:rsidR="00F1464B" w:rsidRDefault="00F1464B" w:rsidP="00536CD1">
      <w:pPr>
        <w:numPr>
          <w:ilvl w:val="0"/>
          <w:numId w:val="12"/>
        </w:numPr>
        <w:tabs>
          <w:tab w:val="left" w:pos="567"/>
        </w:tabs>
        <w:ind w:left="260" w:right="4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F1464B" w:rsidRDefault="00F1464B" w:rsidP="00536CD1">
      <w:pPr>
        <w:rPr>
          <w:rFonts w:eastAsia="Times New Roman"/>
          <w:sz w:val="24"/>
          <w:szCs w:val="24"/>
        </w:rPr>
      </w:pPr>
    </w:p>
    <w:p w:rsidR="00F1464B" w:rsidRDefault="00F1464B" w:rsidP="00536CD1">
      <w:pPr>
        <w:ind w:left="260" w:right="420" w:firstLine="9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об отчислении обучающегося, не получившего общего образования, принимается с учетом мнения его родителей (законных представителей) при условии согласования комиссии по делам несовершеннолетних и защите их прав.</w:t>
      </w:r>
    </w:p>
    <w:p w:rsidR="00F1464B" w:rsidRDefault="00F1464B" w:rsidP="00536CD1">
      <w:pPr>
        <w:rPr>
          <w:rFonts w:eastAsia="Times New Roman"/>
          <w:sz w:val="24"/>
          <w:szCs w:val="24"/>
        </w:rPr>
      </w:pPr>
    </w:p>
    <w:p w:rsidR="00F1464B" w:rsidRDefault="00F1464B" w:rsidP="00536CD1">
      <w:pPr>
        <w:ind w:left="260" w:right="42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Отчисление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Учреждения.</w:t>
      </w:r>
    </w:p>
    <w:p w:rsidR="00F1464B" w:rsidRDefault="00F1464B" w:rsidP="00536CD1">
      <w:pPr>
        <w:rPr>
          <w:rFonts w:eastAsia="Times New Roman"/>
          <w:sz w:val="24"/>
          <w:szCs w:val="24"/>
        </w:rPr>
      </w:pPr>
    </w:p>
    <w:p w:rsidR="00F1464B" w:rsidRDefault="00F1464B" w:rsidP="00536CD1">
      <w:pPr>
        <w:ind w:left="260" w:right="420"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Грубым нарушением Устава признается нарушение, которое повлекло за собой тяжкие последствия или реальную угрозу их наступления в виде:</w:t>
      </w:r>
    </w:p>
    <w:p w:rsidR="00F1464B" w:rsidRDefault="00F1464B" w:rsidP="00536CD1">
      <w:pPr>
        <w:rPr>
          <w:rFonts w:eastAsia="Times New Roman"/>
          <w:sz w:val="24"/>
          <w:szCs w:val="24"/>
        </w:rPr>
      </w:pPr>
    </w:p>
    <w:p w:rsidR="00F1464B" w:rsidRDefault="00F1464B" w:rsidP="00536CD1">
      <w:pPr>
        <w:numPr>
          <w:ilvl w:val="1"/>
          <w:numId w:val="12"/>
        </w:numPr>
        <w:tabs>
          <w:tab w:val="left" w:pos="1400"/>
        </w:tabs>
        <w:ind w:left="1400" w:right="42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причинения ущерба жизни и здоровью обучающихся, работников Учреждения, посетителей;</w:t>
      </w:r>
    </w:p>
    <w:p w:rsidR="00F1464B" w:rsidRDefault="00F1464B" w:rsidP="00536CD1">
      <w:pPr>
        <w:rPr>
          <w:rFonts w:ascii="Symbol" w:eastAsia="Symbol" w:hAnsi="Symbol" w:cs="Symbol"/>
          <w:sz w:val="24"/>
          <w:szCs w:val="24"/>
        </w:rPr>
      </w:pPr>
    </w:p>
    <w:p w:rsidR="00F1464B" w:rsidRDefault="00F1464B" w:rsidP="00536CD1">
      <w:pPr>
        <w:numPr>
          <w:ilvl w:val="1"/>
          <w:numId w:val="12"/>
        </w:numPr>
        <w:tabs>
          <w:tab w:val="left" w:pos="1400"/>
        </w:tabs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дезорганизации работы Учреждения.</w:t>
      </w:r>
    </w:p>
    <w:p w:rsidR="00F1464B" w:rsidRDefault="00F1464B" w:rsidP="00536CD1">
      <w:pPr>
        <w:rPr>
          <w:sz w:val="20"/>
          <w:szCs w:val="20"/>
        </w:rPr>
      </w:pPr>
    </w:p>
    <w:p w:rsidR="00F1464B" w:rsidRDefault="00F1464B" w:rsidP="00536CD1">
      <w:pPr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переводе детей-сирот и детей, оставшихся без попечения родителей, из одного образовательного Учреждения в другое, либо об изменении формы обучения до  получения ими общего образования, а также об исключении таких лиц из любого образовательного Учреждения, принимаются с согласия органов опеки и попечительства и комиссии по делам несовершеннолетних и защите их прав.</w:t>
      </w:r>
    </w:p>
    <w:p w:rsidR="00F1464B" w:rsidRDefault="00F1464B" w:rsidP="00536CD1">
      <w:pPr>
        <w:rPr>
          <w:sz w:val="20"/>
          <w:szCs w:val="20"/>
        </w:rPr>
      </w:pPr>
    </w:p>
    <w:p w:rsidR="00F1464B" w:rsidRDefault="00F1464B" w:rsidP="00536CD1">
      <w:pPr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Образовательные отношения могут быть прекращены досрочно по обстоятельствам, не зависящим от обучающихся, родителей и (или) законных представителей обучающегося, в том числе в случае ликвидации Учреждения и (или) лишения его государственной аккредитации, аннулирования лицензии на осуществление образовательной деятельности. В этом случае учредитель Учреждения обеспечивает перевод обучающегося с согласия родителей (законных представителей) обучающегося в другие образовательные Учреждения, реализующие соответствующие образовательные программы</w:t>
      </w:r>
    </w:p>
    <w:p w:rsidR="00F1464B" w:rsidRDefault="00F1464B" w:rsidP="00536CD1">
      <w:pPr>
        <w:rPr>
          <w:sz w:val="20"/>
          <w:szCs w:val="20"/>
        </w:rPr>
      </w:pPr>
    </w:p>
    <w:p w:rsidR="00F1464B" w:rsidRDefault="00F1464B" w:rsidP="00536CD1">
      <w:pPr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F1464B" w:rsidRDefault="00F1464B" w:rsidP="00536CD1">
      <w:pPr>
        <w:rPr>
          <w:sz w:val="20"/>
          <w:szCs w:val="20"/>
        </w:rPr>
      </w:pPr>
    </w:p>
    <w:p w:rsidR="00F1464B" w:rsidRDefault="00F1464B" w:rsidP="00536CD1">
      <w:pPr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Основанием для прекращения образовательных отношений является приказ директора об отчислении обучающегося из Учреждения.</w:t>
      </w:r>
    </w:p>
    <w:p w:rsidR="00F1464B" w:rsidRDefault="00F1464B" w:rsidP="00536CD1">
      <w:pPr>
        <w:rPr>
          <w:sz w:val="20"/>
          <w:szCs w:val="20"/>
        </w:rPr>
      </w:pPr>
    </w:p>
    <w:p w:rsidR="00F1464B" w:rsidRDefault="00F1464B" w:rsidP="00536CD1">
      <w:pPr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Учреждения.</w:t>
      </w:r>
    </w:p>
    <w:p w:rsidR="00F1464B" w:rsidRDefault="00F1464B" w:rsidP="00536CD1">
      <w:pPr>
        <w:rPr>
          <w:sz w:val="20"/>
          <w:szCs w:val="20"/>
        </w:rPr>
      </w:pPr>
    </w:p>
    <w:p w:rsidR="00F1464B" w:rsidRDefault="00F1464B" w:rsidP="00536CD1">
      <w:pPr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</w:t>
      </w:r>
    </w:p>
    <w:p w:rsidR="00F1464B" w:rsidRDefault="00F1464B" w:rsidP="00536C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Федерации»</w:t>
      </w:r>
    </w:p>
    <w:p w:rsidR="00F1464B" w:rsidRDefault="00F1464B" w:rsidP="00536CD1">
      <w:pPr>
        <w:rPr>
          <w:sz w:val="20"/>
          <w:szCs w:val="20"/>
        </w:rPr>
      </w:pPr>
    </w:p>
    <w:p w:rsidR="005E33F2" w:rsidRPr="00F0412A" w:rsidRDefault="00F1464B" w:rsidP="00536CD1">
      <w:pPr>
        <w:ind w:left="26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При принятии настоящего локального нормативного акта, в соответствии с ч.3 ст.30 ФЗ «Об образовании в РФ», учитывается мнение родителей (законных представителей) несовершеннолетних обучающихся.</w:t>
      </w:r>
    </w:p>
    <w:sectPr w:rsidR="005E33F2" w:rsidRPr="00F0412A" w:rsidSect="00782C97">
      <w:headerReference w:type="default" r:id="rId7"/>
      <w:pgSz w:w="11900" w:h="16838"/>
      <w:pgMar w:top="709" w:right="701" w:bottom="380" w:left="1276" w:header="426" w:footer="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6E" w:rsidRDefault="001D0F6E" w:rsidP="00193BFE">
      <w:r>
        <w:separator/>
      </w:r>
    </w:p>
  </w:endnote>
  <w:endnote w:type="continuationSeparator" w:id="1">
    <w:p w:rsidR="001D0F6E" w:rsidRDefault="001D0F6E" w:rsidP="0019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6E" w:rsidRDefault="001D0F6E" w:rsidP="00193BFE">
      <w:r>
        <w:separator/>
      </w:r>
    </w:p>
  </w:footnote>
  <w:footnote w:type="continuationSeparator" w:id="1">
    <w:p w:rsidR="001D0F6E" w:rsidRDefault="001D0F6E" w:rsidP="0019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4B" w:rsidRPr="00F1464B" w:rsidRDefault="00F1464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F1464B">
      <w:rPr>
        <w:rFonts w:asciiTheme="majorHAnsi" w:eastAsiaTheme="majorEastAsia" w:hAnsiTheme="majorHAnsi" w:cstheme="majorBidi"/>
        <w:sz w:val="24"/>
        <w:szCs w:val="24"/>
      </w:rPr>
      <w:t>Муниципальное автономное общеобразовательное учреждение «Средняя общеобразовательная школа № 50 с углубленным изучением английского языка» г. Перми</w:t>
    </w:r>
  </w:p>
  <w:p w:rsidR="00F1464B" w:rsidRPr="00F1464B" w:rsidRDefault="00F1464B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9BCBD50"/>
    <w:lvl w:ilvl="0" w:tplc="3FCABAE8">
      <w:start w:val="1"/>
      <w:numFmt w:val="decimal"/>
      <w:lvlText w:val="%1"/>
      <w:lvlJc w:val="left"/>
    </w:lvl>
    <w:lvl w:ilvl="1" w:tplc="00B8ED16">
      <w:start w:val="1"/>
      <w:numFmt w:val="decimal"/>
      <w:lvlText w:val="%2)"/>
      <w:lvlJc w:val="left"/>
    </w:lvl>
    <w:lvl w:ilvl="2" w:tplc="18082886">
      <w:numFmt w:val="decimal"/>
      <w:lvlText w:val=""/>
      <w:lvlJc w:val="left"/>
    </w:lvl>
    <w:lvl w:ilvl="3" w:tplc="0CEC0E54">
      <w:numFmt w:val="decimal"/>
      <w:lvlText w:val=""/>
      <w:lvlJc w:val="left"/>
    </w:lvl>
    <w:lvl w:ilvl="4" w:tplc="F18E54E0">
      <w:numFmt w:val="decimal"/>
      <w:lvlText w:val=""/>
      <w:lvlJc w:val="left"/>
    </w:lvl>
    <w:lvl w:ilvl="5" w:tplc="8264D22A">
      <w:numFmt w:val="decimal"/>
      <w:lvlText w:val=""/>
      <w:lvlJc w:val="left"/>
    </w:lvl>
    <w:lvl w:ilvl="6" w:tplc="55B0ADE4">
      <w:numFmt w:val="decimal"/>
      <w:lvlText w:val=""/>
      <w:lvlJc w:val="left"/>
    </w:lvl>
    <w:lvl w:ilvl="7" w:tplc="92986986">
      <w:numFmt w:val="decimal"/>
      <w:lvlText w:val=""/>
      <w:lvlJc w:val="left"/>
    </w:lvl>
    <w:lvl w:ilvl="8" w:tplc="C2D889F0">
      <w:numFmt w:val="decimal"/>
      <w:lvlText w:val=""/>
      <w:lvlJc w:val="left"/>
    </w:lvl>
  </w:abstractNum>
  <w:abstractNum w:abstractNumId="1">
    <w:nsid w:val="00000124"/>
    <w:multiLevelType w:val="hybridMultilevel"/>
    <w:tmpl w:val="3014C47E"/>
    <w:lvl w:ilvl="0" w:tplc="C026E1F6">
      <w:start w:val="1"/>
      <w:numFmt w:val="decimal"/>
      <w:lvlText w:val="%1)"/>
      <w:lvlJc w:val="left"/>
    </w:lvl>
    <w:lvl w:ilvl="1" w:tplc="48CC3602">
      <w:start w:val="1"/>
      <w:numFmt w:val="decimal"/>
      <w:lvlText w:val="%2"/>
      <w:lvlJc w:val="left"/>
    </w:lvl>
    <w:lvl w:ilvl="2" w:tplc="35043FDA">
      <w:numFmt w:val="decimal"/>
      <w:lvlText w:val=""/>
      <w:lvlJc w:val="left"/>
    </w:lvl>
    <w:lvl w:ilvl="3" w:tplc="FA24DE66">
      <w:numFmt w:val="decimal"/>
      <w:lvlText w:val=""/>
      <w:lvlJc w:val="left"/>
    </w:lvl>
    <w:lvl w:ilvl="4" w:tplc="8F1CB014">
      <w:numFmt w:val="decimal"/>
      <w:lvlText w:val=""/>
      <w:lvlJc w:val="left"/>
    </w:lvl>
    <w:lvl w:ilvl="5" w:tplc="85CA0724">
      <w:numFmt w:val="decimal"/>
      <w:lvlText w:val=""/>
      <w:lvlJc w:val="left"/>
    </w:lvl>
    <w:lvl w:ilvl="6" w:tplc="5AAA8142">
      <w:numFmt w:val="decimal"/>
      <w:lvlText w:val=""/>
      <w:lvlJc w:val="left"/>
    </w:lvl>
    <w:lvl w:ilvl="7" w:tplc="473E749C">
      <w:numFmt w:val="decimal"/>
      <w:lvlText w:val=""/>
      <w:lvlJc w:val="left"/>
    </w:lvl>
    <w:lvl w:ilvl="8" w:tplc="247AD880">
      <w:numFmt w:val="decimal"/>
      <w:lvlText w:val=""/>
      <w:lvlJc w:val="left"/>
    </w:lvl>
  </w:abstractNum>
  <w:abstractNum w:abstractNumId="2">
    <w:nsid w:val="000001EB"/>
    <w:multiLevelType w:val="hybridMultilevel"/>
    <w:tmpl w:val="6728FF8A"/>
    <w:lvl w:ilvl="0" w:tplc="F6F22722">
      <w:start w:val="1"/>
      <w:numFmt w:val="bullet"/>
      <w:lvlText w:val="о"/>
      <w:lvlJc w:val="left"/>
      <w:rPr>
        <w:b/>
      </w:rPr>
    </w:lvl>
    <w:lvl w:ilvl="1" w:tplc="DF64A7B0">
      <w:numFmt w:val="decimal"/>
      <w:lvlText w:val=""/>
      <w:lvlJc w:val="left"/>
    </w:lvl>
    <w:lvl w:ilvl="2" w:tplc="873EF35E">
      <w:numFmt w:val="decimal"/>
      <w:lvlText w:val=""/>
      <w:lvlJc w:val="left"/>
    </w:lvl>
    <w:lvl w:ilvl="3" w:tplc="DED2CAFC">
      <w:numFmt w:val="decimal"/>
      <w:lvlText w:val=""/>
      <w:lvlJc w:val="left"/>
    </w:lvl>
    <w:lvl w:ilvl="4" w:tplc="D9A87EAE">
      <w:numFmt w:val="decimal"/>
      <w:lvlText w:val=""/>
      <w:lvlJc w:val="left"/>
    </w:lvl>
    <w:lvl w:ilvl="5" w:tplc="44D03F98">
      <w:numFmt w:val="decimal"/>
      <w:lvlText w:val=""/>
      <w:lvlJc w:val="left"/>
    </w:lvl>
    <w:lvl w:ilvl="6" w:tplc="312601D4">
      <w:numFmt w:val="decimal"/>
      <w:lvlText w:val=""/>
      <w:lvlJc w:val="left"/>
    </w:lvl>
    <w:lvl w:ilvl="7" w:tplc="7D50E8F8">
      <w:numFmt w:val="decimal"/>
      <w:lvlText w:val=""/>
      <w:lvlJc w:val="left"/>
    </w:lvl>
    <w:lvl w:ilvl="8" w:tplc="EEDE8506">
      <w:numFmt w:val="decimal"/>
      <w:lvlText w:val=""/>
      <w:lvlJc w:val="left"/>
    </w:lvl>
  </w:abstractNum>
  <w:abstractNum w:abstractNumId="3">
    <w:nsid w:val="00000BB3"/>
    <w:multiLevelType w:val="hybridMultilevel"/>
    <w:tmpl w:val="BDC6E246"/>
    <w:lvl w:ilvl="0" w:tplc="2B2A4240">
      <w:start w:val="1"/>
      <w:numFmt w:val="decimal"/>
      <w:lvlText w:val="%1."/>
      <w:lvlJc w:val="left"/>
    </w:lvl>
    <w:lvl w:ilvl="1" w:tplc="17AA1952">
      <w:numFmt w:val="decimal"/>
      <w:lvlText w:val=""/>
      <w:lvlJc w:val="left"/>
    </w:lvl>
    <w:lvl w:ilvl="2" w:tplc="B5ECCBEC">
      <w:numFmt w:val="decimal"/>
      <w:lvlText w:val=""/>
      <w:lvlJc w:val="left"/>
    </w:lvl>
    <w:lvl w:ilvl="3" w:tplc="C9CC0DAA">
      <w:numFmt w:val="decimal"/>
      <w:lvlText w:val=""/>
      <w:lvlJc w:val="left"/>
    </w:lvl>
    <w:lvl w:ilvl="4" w:tplc="806E61B8">
      <w:numFmt w:val="decimal"/>
      <w:lvlText w:val=""/>
      <w:lvlJc w:val="left"/>
    </w:lvl>
    <w:lvl w:ilvl="5" w:tplc="463A6FAA">
      <w:numFmt w:val="decimal"/>
      <w:lvlText w:val=""/>
      <w:lvlJc w:val="left"/>
    </w:lvl>
    <w:lvl w:ilvl="6" w:tplc="4816E034">
      <w:numFmt w:val="decimal"/>
      <w:lvlText w:val=""/>
      <w:lvlJc w:val="left"/>
    </w:lvl>
    <w:lvl w:ilvl="7" w:tplc="D23A8368">
      <w:numFmt w:val="decimal"/>
      <w:lvlText w:val=""/>
      <w:lvlJc w:val="left"/>
    </w:lvl>
    <w:lvl w:ilvl="8" w:tplc="B456C682">
      <w:numFmt w:val="decimal"/>
      <w:lvlText w:val=""/>
      <w:lvlJc w:val="left"/>
    </w:lvl>
  </w:abstractNum>
  <w:abstractNum w:abstractNumId="4">
    <w:nsid w:val="00000F3E"/>
    <w:multiLevelType w:val="hybridMultilevel"/>
    <w:tmpl w:val="DF6CE2CC"/>
    <w:lvl w:ilvl="0" w:tplc="507E8A24">
      <w:start w:val="4"/>
      <w:numFmt w:val="decimal"/>
      <w:lvlText w:val="%1."/>
      <w:lvlJc w:val="left"/>
    </w:lvl>
    <w:lvl w:ilvl="1" w:tplc="1D48A68C">
      <w:numFmt w:val="decimal"/>
      <w:lvlText w:val=""/>
      <w:lvlJc w:val="left"/>
    </w:lvl>
    <w:lvl w:ilvl="2" w:tplc="FA82E922">
      <w:numFmt w:val="decimal"/>
      <w:lvlText w:val=""/>
      <w:lvlJc w:val="left"/>
    </w:lvl>
    <w:lvl w:ilvl="3" w:tplc="57C6C2F2">
      <w:numFmt w:val="decimal"/>
      <w:lvlText w:val=""/>
      <w:lvlJc w:val="left"/>
    </w:lvl>
    <w:lvl w:ilvl="4" w:tplc="436034AC">
      <w:numFmt w:val="decimal"/>
      <w:lvlText w:val=""/>
      <w:lvlJc w:val="left"/>
    </w:lvl>
    <w:lvl w:ilvl="5" w:tplc="2FC2A100">
      <w:numFmt w:val="decimal"/>
      <w:lvlText w:val=""/>
      <w:lvlJc w:val="left"/>
    </w:lvl>
    <w:lvl w:ilvl="6" w:tplc="0E5C57EC">
      <w:numFmt w:val="decimal"/>
      <w:lvlText w:val=""/>
      <w:lvlJc w:val="left"/>
    </w:lvl>
    <w:lvl w:ilvl="7" w:tplc="7354E710">
      <w:numFmt w:val="decimal"/>
      <w:lvlText w:val=""/>
      <w:lvlJc w:val="left"/>
    </w:lvl>
    <w:lvl w:ilvl="8" w:tplc="11C0331C">
      <w:numFmt w:val="decimal"/>
      <w:lvlText w:val=""/>
      <w:lvlJc w:val="left"/>
    </w:lvl>
  </w:abstractNum>
  <w:abstractNum w:abstractNumId="5">
    <w:nsid w:val="000012DB"/>
    <w:multiLevelType w:val="hybridMultilevel"/>
    <w:tmpl w:val="117AC83C"/>
    <w:lvl w:ilvl="0" w:tplc="52BA0D3E">
      <w:start w:val="2"/>
      <w:numFmt w:val="decimal"/>
      <w:lvlText w:val="%1."/>
      <w:lvlJc w:val="left"/>
    </w:lvl>
    <w:lvl w:ilvl="1" w:tplc="5C105348">
      <w:start w:val="1"/>
      <w:numFmt w:val="decimal"/>
      <w:lvlText w:val="%2"/>
      <w:lvlJc w:val="left"/>
    </w:lvl>
    <w:lvl w:ilvl="2" w:tplc="5F4200E8">
      <w:numFmt w:val="decimal"/>
      <w:lvlText w:val=""/>
      <w:lvlJc w:val="left"/>
    </w:lvl>
    <w:lvl w:ilvl="3" w:tplc="0866AC88">
      <w:numFmt w:val="decimal"/>
      <w:lvlText w:val=""/>
      <w:lvlJc w:val="left"/>
    </w:lvl>
    <w:lvl w:ilvl="4" w:tplc="692AF468">
      <w:numFmt w:val="decimal"/>
      <w:lvlText w:val=""/>
      <w:lvlJc w:val="left"/>
    </w:lvl>
    <w:lvl w:ilvl="5" w:tplc="DD605B4C">
      <w:numFmt w:val="decimal"/>
      <w:lvlText w:val=""/>
      <w:lvlJc w:val="left"/>
    </w:lvl>
    <w:lvl w:ilvl="6" w:tplc="0D2EDD26">
      <w:numFmt w:val="decimal"/>
      <w:lvlText w:val=""/>
      <w:lvlJc w:val="left"/>
    </w:lvl>
    <w:lvl w:ilvl="7" w:tplc="98B294A2">
      <w:numFmt w:val="decimal"/>
      <w:lvlText w:val=""/>
      <w:lvlJc w:val="left"/>
    </w:lvl>
    <w:lvl w:ilvl="8" w:tplc="8F7E8168">
      <w:numFmt w:val="decimal"/>
      <w:lvlText w:val=""/>
      <w:lvlJc w:val="left"/>
    </w:lvl>
  </w:abstractNum>
  <w:abstractNum w:abstractNumId="6">
    <w:nsid w:val="0000153C"/>
    <w:multiLevelType w:val="hybridMultilevel"/>
    <w:tmpl w:val="DA044AF0"/>
    <w:lvl w:ilvl="0" w:tplc="6008711C">
      <w:start w:val="1"/>
      <w:numFmt w:val="bullet"/>
      <w:lvlText w:val=""/>
      <w:lvlJc w:val="left"/>
    </w:lvl>
    <w:lvl w:ilvl="1" w:tplc="C5C0F7C0">
      <w:numFmt w:val="decimal"/>
      <w:lvlText w:val=""/>
      <w:lvlJc w:val="left"/>
    </w:lvl>
    <w:lvl w:ilvl="2" w:tplc="020E5612">
      <w:numFmt w:val="decimal"/>
      <w:lvlText w:val=""/>
      <w:lvlJc w:val="left"/>
    </w:lvl>
    <w:lvl w:ilvl="3" w:tplc="495E0F86">
      <w:numFmt w:val="decimal"/>
      <w:lvlText w:val=""/>
      <w:lvlJc w:val="left"/>
    </w:lvl>
    <w:lvl w:ilvl="4" w:tplc="D74C3690">
      <w:numFmt w:val="decimal"/>
      <w:lvlText w:val=""/>
      <w:lvlJc w:val="left"/>
    </w:lvl>
    <w:lvl w:ilvl="5" w:tplc="90F69CA8">
      <w:numFmt w:val="decimal"/>
      <w:lvlText w:val=""/>
      <w:lvlJc w:val="left"/>
    </w:lvl>
    <w:lvl w:ilvl="6" w:tplc="54FE0DEE">
      <w:numFmt w:val="decimal"/>
      <w:lvlText w:val=""/>
      <w:lvlJc w:val="left"/>
    </w:lvl>
    <w:lvl w:ilvl="7" w:tplc="BF629200">
      <w:numFmt w:val="decimal"/>
      <w:lvlText w:val=""/>
      <w:lvlJc w:val="left"/>
    </w:lvl>
    <w:lvl w:ilvl="8" w:tplc="AD14814E">
      <w:numFmt w:val="decimal"/>
      <w:lvlText w:val=""/>
      <w:lvlJc w:val="left"/>
    </w:lvl>
  </w:abstractNum>
  <w:abstractNum w:abstractNumId="7">
    <w:nsid w:val="000026E9"/>
    <w:multiLevelType w:val="hybridMultilevel"/>
    <w:tmpl w:val="EC2ABE62"/>
    <w:lvl w:ilvl="0" w:tplc="60C49EDE">
      <w:start w:val="1"/>
      <w:numFmt w:val="bullet"/>
      <w:lvlText w:val="О"/>
      <w:lvlJc w:val="left"/>
    </w:lvl>
    <w:lvl w:ilvl="1" w:tplc="23086904">
      <w:start w:val="1"/>
      <w:numFmt w:val="bullet"/>
      <w:lvlText w:val="П"/>
      <w:lvlJc w:val="left"/>
    </w:lvl>
    <w:lvl w:ilvl="2" w:tplc="37C60730">
      <w:numFmt w:val="decimal"/>
      <w:lvlText w:val=""/>
      <w:lvlJc w:val="left"/>
    </w:lvl>
    <w:lvl w:ilvl="3" w:tplc="01F2F746">
      <w:numFmt w:val="decimal"/>
      <w:lvlText w:val=""/>
      <w:lvlJc w:val="left"/>
    </w:lvl>
    <w:lvl w:ilvl="4" w:tplc="B94668C8">
      <w:numFmt w:val="decimal"/>
      <w:lvlText w:val=""/>
      <w:lvlJc w:val="left"/>
    </w:lvl>
    <w:lvl w:ilvl="5" w:tplc="2A9E393A">
      <w:numFmt w:val="decimal"/>
      <w:lvlText w:val=""/>
      <w:lvlJc w:val="left"/>
    </w:lvl>
    <w:lvl w:ilvl="6" w:tplc="B9DE13FC">
      <w:numFmt w:val="decimal"/>
      <w:lvlText w:val=""/>
      <w:lvlJc w:val="left"/>
    </w:lvl>
    <w:lvl w:ilvl="7" w:tplc="2B6E83BE">
      <w:numFmt w:val="decimal"/>
      <w:lvlText w:val=""/>
      <w:lvlJc w:val="left"/>
    </w:lvl>
    <w:lvl w:ilvl="8" w:tplc="9C16861E">
      <w:numFmt w:val="decimal"/>
      <w:lvlText w:val=""/>
      <w:lvlJc w:val="left"/>
    </w:lvl>
  </w:abstractNum>
  <w:abstractNum w:abstractNumId="8">
    <w:nsid w:val="00002EA6"/>
    <w:multiLevelType w:val="hybridMultilevel"/>
    <w:tmpl w:val="080855B6"/>
    <w:lvl w:ilvl="0" w:tplc="B10CA9D2">
      <w:start w:val="1"/>
      <w:numFmt w:val="decimal"/>
      <w:lvlText w:val="%1"/>
      <w:lvlJc w:val="left"/>
    </w:lvl>
    <w:lvl w:ilvl="1" w:tplc="4EE05054">
      <w:start w:val="2"/>
      <w:numFmt w:val="decimal"/>
      <w:lvlText w:val="%2."/>
      <w:lvlJc w:val="left"/>
    </w:lvl>
    <w:lvl w:ilvl="2" w:tplc="0BD8972A">
      <w:numFmt w:val="decimal"/>
      <w:lvlText w:val=""/>
      <w:lvlJc w:val="left"/>
    </w:lvl>
    <w:lvl w:ilvl="3" w:tplc="D09816A8">
      <w:numFmt w:val="decimal"/>
      <w:lvlText w:val=""/>
      <w:lvlJc w:val="left"/>
    </w:lvl>
    <w:lvl w:ilvl="4" w:tplc="8A90322A">
      <w:numFmt w:val="decimal"/>
      <w:lvlText w:val=""/>
      <w:lvlJc w:val="left"/>
    </w:lvl>
    <w:lvl w:ilvl="5" w:tplc="BBE6DA60">
      <w:numFmt w:val="decimal"/>
      <w:lvlText w:val=""/>
      <w:lvlJc w:val="left"/>
    </w:lvl>
    <w:lvl w:ilvl="6" w:tplc="2488BD8E">
      <w:numFmt w:val="decimal"/>
      <w:lvlText w:val=""/>
      <w:lvlJc w:val="left"/>
    </w:lvl>
    <w:lvl w:ilvl="7" w:tplc="601450A2">
      <w:numFmt w:val="decimal"/>
      <w:lvlText w:val=""/>
      <w:lvlJc w:val="left"/>
    </w:lvl>
    <w:lvl w:ilvl="8" w:tplc="EC4E0780">
      <w:numFmt w:val="decimal"/>
      <w:lvlText w:val=""/>
      <w:lvlJc w:val="left"/>
    </w:lvl>
  </w:abstractNum>
  <w:abstractNum w:abstractNumId="9">
    <w:nsid w:val="0000305E"/>
    <w:multiLevelType w:val="hybridMultilevel"/>
    <w:tmpl w:val="55AE4EE0"/>
    <w:lvl w:ilvl="0" w:tplc="8974C9E8">
      <w:start w:val="1"/>
      <w:numFmt w:val="decimal"/>
      <w:lvlText w:val="%1)"/>
      <w:lvlJc w:val="left"/>
    </w:lvl>
    <w:lvl w:ilvl="1" w:tplc="779E8166">
      <w:start w:val="1"/>
      <w:numFmt w:val="bullet"/>
      <w:lvlText w:val=""/>
      <w:lvlJc w:val="left"/>
    </w:lvl>
    <w:lvl w:ilvl="2" w:tplc="B7D61D0A">
      <w:numFmt w:val="decimal"/>
      <w:lvlText w:val=""/>
      <w:lvlJc w:val="left"/>
    </w:lvl>
    <w:lvl w:ilvl="3" w:tplc="70E44062">
      <w:numFmt w:val="decimal"/>
      <w:lvlText w:val=""/>
      <w:lvlJc w:val="left"/>
    </w:lvl>
    <w:lvl w:ilvl="4" w:tplc="74C050E0">
      <w:numFmt w:val="decimal"/>
      <w:lvlText w:val=""/>
      <w:lvlJc w:val="left"/>
    </w:lvl>
    <w:lvl w:ilvl="5" w:tplc="254C306C">
      <w:numFmt w:val="decimal"/>
      <w:lvlText w:val=""/>
      <w:lvlJc w:val="left"/>
    </w:lvl>
    <w:lvl w:ilvl="6" w:tplc="22101CD8">
      <w:numFmt w:val="decimal"/>
      <w:lvlText w:val=""/>
      <w:lvlJc w:val="left"/>
    </w:lvl>
    <w:lvl w:ilvl="7" w:tplc="DC58A6B6">
      <w:numFmt w:val="decimal"/>
      <w:lvlText w:val=""/>
      <w:lvlJc w:val="left"/>
    </w:lvl>
    <w:lvl w:ilvl="8" w:tplc="2402C974">
      <w:numFmt w:val="decimal"/>
      <w:lvlText w:val=""/>
      <w:lvlJc w:val="left"/>
    </w:lvl>
  </w:abstractNum>
  <w:abstractNum w:abstractNumId="10">
    <w:nsid w:val="0000390C"/>
    <w:multiLevelType w:val="hybridMultilevel"/>
    <w:tmpl w:val="829E8B36"/>
    <w:lvl w:ilvl="0" w:tplc="322662C0">
      <w:start w:val="1"/>
      <w:numFmt w:val="bullet"/>
      <w:lvlText w:val="и"/>
      <w:lvlJc w:val="left"/>
    </w:lvl>
    <w:lvl w:ilvl="1" w:tplc="F1AC023E">
      <w:start w:val="1"/>
      <w:numFmt w:val="bullet"/>
      <w:lvlText w:val=""/>
      <w:lvlJc w:val="left"/>
    </w:lvl>
    <w:lvl w:ilvl="2" w:tplc="3C98FCDC">
      <w:numFmt w:val="decimal"/>
      <w:lvlText w:val=""/>
      <w:lvlJc w:val="left"/>
    </w:lvl>
    <w:lvl w:ilvl="3" w:tplc="06F08E08">
      <w:numFmt w:val="decimal"/>
      <w:lvlText w:val=""/>
      <w:lvlJc w:val="left"/>
    </w:lvl>
    <w:lvl w:ilvl="4" w:tplc="2DD6C4E2">
      <w:numFmt w:val="decimal"/>
      <w:lvlText w:val=""/>
      <w:lvlJc w:val="left"/>
    </w:lvl>
    <w:lvl w:ilvl="5" w:tplc="999C6678">
      <w:numFmt w:val="decimal"/>
      <w:lvlText w:val=""/>
      <w:lvlJc w:val="left"/>
    </w:lvl>
    <w:lvl w:ilvl="6" w:tplc="8FF41250">
      <w:numFmt w:val="decimal"/>
      <w:lvlText w:val=""/>
      <w:lvlJc w:val="left"/>
    </w:lvl>
    <w:lvl w:ilvl="7" w:tplc="FE06B270">
      <w:numFmt w:val="decimal"/>
      <w:lvlText w:val=""/>
      <w:lvlJc w:val="left"/>
    </w:lvl>
    <w:lvl w:ilvl="8" w:tplc="E02440AE">
      <w:numFmt w:val="decimal"/>
      <w:lvlText w:val=""/>
      <w:lvlJc w:val="left"/>
    </w:lvl>
  </w:abstractNum>
  <w:abstractNum w:abstractNumId="11">
    <w:nsid w:val="00007E87"/>
    <w:multiLevelType w:val="hybridMultilevel"/>
    <w:tmpl w:val="0612482E"/>
    <w:lvl w:ilvl="0" w:tplc="8E528930">
      <w:start w:val="3"/>
      <w:numFmt w:val="decimal"/>
      <w:lvlText w:val="%1."/>
      <w:lvlJc w:val="left"/>
    </w:lvl>
    <w:lvl w:ilvl="1" w:tplc="5BAAFD4A">
      <w:numFmt w:val="decimal"/>
      <w:lvlText w:val=""/>
      <w:lvlJc w:val="left"/>
    </w:lvl>
    <w:lvl w:ilvl="2" w:tplc="8CA41798">
      <w:numFmt w:val="decimal"/>
      <w:lvlText w:val=""/>
      <w:lvlJc w:val="left"/>
    </w:lvl>
    <w:lvl w:ilvl="3" w:tplc="6688D01C">
      <w:numFmt w:val="decimal"/>
      <w:lvlText w:val=""/>
      <w:lvlJc w:val="left"/>
    </w:lvl>
    <w:lvl w:ilvl="4" w:tplc="7A3A6634">
      <w:numFmt w:val="decimal"/>
      <w:lvlText w:val=""/>
      <w:lvlJc w:val="left"/>
    </w:lvl>
    <w:lvl w:ilvl="5" w:tplc="49F6F0A2">
      <w:numFmt w:val="decimal"/>
      <w:lvlText w:val=""/>
      <w:lvlJc w:val="left"/>
    </w:lvl>
    <w:lvl w:ilvl="6" w:tplc="F5346BE2">
      <w:numFmt w:val="decimal"/>
      <w:lvlText w:val=""/>
      <w:lvlJc w:val="left"/>
    </w:lvl>
    <w:lvl w:ilvl="7" w:tplc="47ACF37E">
      <w:numFmt w:val="decimal"/>
      <w:lvlText w:val=""/>
      <w:lvlJc w:val="left"/>
    </w:lvl>
    <w:lvl w:ilvl="8" w:tplc="DE8092A0">
      <w:numFmt w:val="decimal"/>
      <w:lvlText w:val=""/>
      <w:lvlJc w:val="left"/>
    </w:lvl>
  </w:abstractNum>
  <w:abstractNum w:abstractNumId="12">
    <w:nsid w:val="579D6CFD"/>
    <w:multiLevelType w:val="hybridMultilevel"/>
    <w:tmpl w:val="F9A8620A"/>
    <w:lvl w:ilvl="0" w:tplc="2D72E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3F2"/>
    <w:rsid w:val="000F5B0E"/>
    <w:rsid w:val="00193BFE"/>
    <w:rsid w:val="001D0F6E"/>
    <w:rsid w:val="001F0D99"/>
    <w:rsid w:val="0023472D"/>
    <w:rsid w:val="00313A62"/>
    <w:rsid w:val="003905A6"/>
    <w:rsid w:val="00536CD1"/>
    <w:rsid w:val="005E33F2"/>
    <w:rsid w:val="00782C97"/>
    <w:rsid w:val="00837A00"/>
    <w:rsid w:val="00AB32FD"/>
    <w:rsid w:val="00AF706F"/>
    <w:rsid w:val="00CF08C4"/>
    <w:rsid w:val="00CF6C6D"/>
    <w:rsid w:val="00D15885"/>
    <w:rsid w:val="00D76275"/>
    <w:rsid w:val="00DB670B"/>
    <w:rsid w:val="00F0412A"/>
    <w:rsid w:val="00F1464B"/>
    <w:rsid w:val="00F61842"/>
    <w:rsid w:val="00F8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93BF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lang w:eastAsia="en-US"/>
    </w:rPr>
  </w:style>
  <w:style w:type="paragraph" w:styleId="a5">
    <w:name w:val="header"/>
    <w:basedOn w:val="a"/>
    <w:link w:val="a6"/>
    <w:uiPriority w:val="99"/>
    <w:unhideWhenUsed/>
    <w:rsid w:val="00193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BFE"/>
  </w:style>
  <w:style w:type="paragraph" w:styleId="a7">
    <w:name w:val="footer"/>
    <w:basedOn w:val="a"/>
    <w:link w:val="a8"/>
    <w:uiPriority w:val="99"/>
    <w:semiHidden/>
    <w:unhideWhenUsed/>
    <w:rsid w:val="00193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BFE"/>
  </w:style>
  <w:style w:type="paragraph" w:styleId="a9">
    <w:name w:val="Balloon Text"/>
    <w:basedOn w:val="a"/>
    <w:link w:val="aa"/>
    <w:uiPriority w:val="99"/>
    <w:semiHidden/>
    <w:unhideWhenUsed/>
    <w:rsid w:val="00193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B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униципальное автономное общеобразовательное учреждение «Средняя общеобразовательная школа № 50 с углубленным изучением английского языка» г. Перми</dc:title>
  <dc:creator>Windows User</dc:creator>
  <cp:lastModifiedBy>user</cp:lastModifiedBy>
  <cp:revision>2</cp:revision>
  <cp:lastPrinted>2021-03-10T09:00:00Z</cp:lastPrinted>
  <dcterms:created xsi:type="dcterms:W3CDTF">2021-03-10T09:01:00Z</dcterms:created>
  <dcterms:modified xsi:type="dcterms:W3CDTF">2021-03-10T09:01:00Z</dcterms:modified>
</cp:coreProperties>
</file>