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2C" w:rsidRDefault="003F2E2C" w:rsidP="003F2E2C">
      <w:pPr>
        <w:jc w:val="center"/>
        <w:rPr>
          <w:b/>
          <w:sz w:val="44"/>
          <w:szCs w:val="44"/>
        </w:rPr>
      </w:pPr>
      <w:r w:rsidRPr="003F2E2C">
        <w:rPr>
          <w:b/>
          <w:sz w:val="44"/>
          <w:szCs w:val="44"/>
        </w:rPr>
        <w:t>Нашему музею</w:t>
      </w:r>
    </w:p>
    <w:p w:rsidR="003F2E2C" w:rsidRPr="003F2E2C" w:rsidRDefault="003F2E2C" w:rsidP="003F2E2C">
      <w:pPr>
        <w:jc w:val="center"/>
        <w:rPr>
          <w:sz w:val="44"/>
          <w:szCs w:val="44"/>
        </w:rPr>
      </w:pPr>
      <w:r w:rsidRPr="003F2E2C">
        <w:rPr>
          <w:b/>
          <w:sz w:val="44"/>
          <w:szCs w:val="44"/>
        </w:rPr>
        <w:t>“Память сердца. Война глазами детей” исполнился год</w:t>
      </w:r>
    </w:p>
    <w:p w:rsidR="003F2E2C" w:rsidRDefault="003F2E2C">
      <w:pPr>
        <w:rPr>
          <w:b/>
          <w:sz w:val="28"/>
          <w:szCs w:val="28"/>
          <w:lang w:val="en-US"/>
        </w:rPr>
      </w:pPr>
      <w:r w:rsidRPr="003F2E2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62650" cy="4476750"/>
            <wp:effectExtent l="19050" t="0" r="0" b="0"/>
            <wp:docPr id="1" name="Рисунок 1" descr="E:\Настенька\Настенька\Школа\Декрет\Админ сайта\на сайт\P622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енька\Настенька\Школа\Декрет\Админ сайта\на сайт\P622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3C" w:rsidRDefault="0023493C">
      <w:pPr>
        <w:rPr>
          <w:sz w:val="28"/>
          <w:szCs w:val="28"/>
        </w:rPr>
      </w:pPr>
      <w:r>
        <w:rPr>
          <w:sz w:val="28"/>
          <w:szCs w:val="28"/>
        </w:rPr>
        <w:t xml:space="preserve">В этот день нас посетили малыши из детского сада №298. Мы провели им небольшую экскурсию по нашему музею. Встреча прошла в игровой форме. Нас поразили знания детей об истории Великой Отечественной войны. Мы предложили им узнать памятники нашего города, посвященные Великой Отечественной войне, и они без труда сделали это. Они с любопытством исследовали экспонаты музея. С энтузиазмом рассматривали печатную машинку, интересовались настоящей рацией, внимательно слушали Зою Николаевну. </w:t>
      </w:r>
    </w:p>
    <w:p w:rsidR="003F2E2C" w:rsidRDefault="003F2E2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4476750"/>
            <wp:effectExtent l="19050" t="0" r="0" b="0"/>
            <wp:docPr id="2" name="Рисунок 2" descr="E:\Настенька\Настенька\Школа\Декрет\Админ сайта\на сайт\P622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стенька\Настенька\Школа\Декрет\Админ сайта\на сайт\P6220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3C" w:rsidRDefault="0023493C">
      <w:pPr>
        <w:rPr>
          <w:sz w:val="28"/>
          <w:szCs w:val="28"/>
        </w:rPr>
      </w:pPr>
      <w:r>
        <w:rPr>
          <w:sz w:val="28"/>
          <w:szCs w:val="28"/>
        </w:rPr>
        <w:t xml:space="preserve">Среди детей нашлись свои </w:t>
      </w:r>
      <w:proofErr w:type="spellStart"/>
      <w:r>
        <w:rPr>
          <w:sz w:val="28"/>
          <w:szCs w:val="28"/>
        </w:rPr>
        <w:t>знатаки</w:t>
      </w:r>
      <w:proofErr w:type="spellEnd"/>
      <w:r w:rsidRPr="0023493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Сахабудтинова</w:t>
      </w:r>
      <w:proofErr w:type="spellEnd"/>
      <w:r>
        <w:rPr>
          <w:sz w:val="28"/>
          <w:szCs w:val="28"/>
        </w:rPr>
        <w:t xml:space="preserve"> Софья и </w:t>
      </w:r>
      <w:proofErr w:type="spellStart"/>
      <w:r>
        <w:rPr>
          <w:sz w:val="28"/>
          <w:szCs w:val="28"/>
        </w:rPr>
        <w:t>Мандуров</w:t>
      </w:r>
      <w:proofErr w:type="spellEnd"/>
      <w:r>
        <w:rPr>
          <w:sz w:val="28"/>
          <w:szCs w:val="28"/>
        </w:rPr>
        <w:t xml:space="preserve"> Владимир не переставали отвечать на наши вопросы. </w:t>
      </w:r>
    </w:p>
    <w:p w:rsidR="0023493C" w:rsidRDefault="0023493C">
      <w:pPr>
        <w:rPr>
          <w:sz w:val="28"/>
          <w:szCs w:val="28"/>
        </w:rPr>
      </w:pPr>
      <w:r>
        <w:rPr>
          <w:sz w:val="28"/>
          <w:szCs w:val="28"/>
        </w:rPr>
        <w:t xml:space="preserve">После экскурсии состоялась фотосессия. Дети с удовольствием сфотографировались за партой и рядом с инсталляцией </w:t>
      </w:r>
      <w:r w:rsidRPr="0023493C">
        <w:rPr>
          <w:sz w:val="28"/>
          <w:szCs w:val="28"/>
        </w:rPr>
        <w:t>“</w:t>
      </w:r>
      <w:r>
        <w:rPr>
          <w:sz w:val="28"/>
          <w:szCs w:val="28"/>
        </w:rPr>
        <w:t>У костра</w:t>
      </w:r>
      <w:r w:rsidRPr="0023493C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3493C" w:rsidRPr="0023493C" w:rsidRDefault="0023493C">
      <w:pPr>
        <w:rPr>
          <w:sz w:val="28"/>
          <w:szCs w:val="28"/>
        </w:rPr>
      </w:pPr>
      <w:r>
        <w:rPr>
          <w:sz w:val="28"/>
          <w:szCs w:val="28"/>
        </w:rPr>
        <w:t>Я думаю, что сегодня дети пополнили свои знания о Великой Отечественной войне, о тяжелой судьбе дет</w:t>
      </w:r>
      <w:r w:rsidR="00B6307B">
        <w:rPr>
          <w:sz w:val="28"/>
          <w:szCs w:val="28"/>
        </w:rPr>
        <w:t>ей</w:t>
      </w:r>
      <w:r>
        <w:rPr>
          <w:sz w:val="28"/>
          <w:szCs w:val="28"/>
        </w:rPr>
        <w:t>-сирот войны, узнали много нового для себя.</w:t>
      </w:r>
    </w:p>
    <w:p w:rsidR="00157131" w:rsidRPr="003F2E2C" w:rsidRDefault="0023493C" w:rsidP="003F2E2C">
      <w:pPr>
        <w:jc w:val="right"/>
        <w:rPr>
          <w:b/>
          <w:sz w:val="28"/>
          <w:szCs w:val="28"/>
        </w:rPr>
      </w:pPr>
      <w:r w:rsidRPr="003F2E2C">
        <w:rPr>
          <w:b/>
          <w:sz w:val="28"/>
          <w:szCs w:val="28"/>
        </w:rPr>
        <w:t>22 июня 2016 год</w:t>
      </w:r>
    </w:p>
    <w:p w:rsidR="00B6307B" w:rsidRPr="003F2E2C" w:rsidRDefault="00B6307B" w:rsidP="003F2E2C">
      <w:pPr>
        <w:jc w:val="right"/>
        <w:rPr>
          <w:b/>
          <w:sz w:val="28"/>
          <w:szCs w:val="28"/>
        </w:rPr>
      </w:pPr>
      <w:r w:rsidRPr="003F2E2C">
        <w:rPr>
          <w:b/>
          <w:sz w:val="28"/>
          <w:szCs w:val="28"/>
        </w:rPr>
        <w:t>Жебелева Маша</w:t>
      </w:r>
    </w:p>
    <w:sectPr w:rsidR="00B6307B" w:rsidRPr="003F2E2C" w:rsidSect="0015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93C"/>
    <w:rsid w:val="00157131"/>
    <w:rsid w:val="0023493C"/>
    <w:rsid w:val="003F2E2C"/>
    <w:rsid w:val="005403B5"/>
    <w:rsid w:val="00543245"/>
    <w:rsid w:val="00946068"/>
    <w:rsid w:val="00B6307B"/>
    <w:rsid w:val="00B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</dc:creator>
  <cp:lastModifiedBy>Home</cp:lastModifiedBy>
  <cp:revision>4</cp:revision>
  <dcterms:created xsi:type="dcterms:W3CDTF">2016-06-22T07:44:00Z</dcterms:created>
  <dcterms:modified xsi:type="dcterms:W3CDTF">2016-06-24T06:28:00Z</dcterms:modified>
</cp:coreProperties>
</file>