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23" w:rsidRPr="005F1A54" w:rsidRDefault="00B30A23" w:rsidP="00B30A23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3247">
        <w:rPr>
          <w:rFonts w:ascii="Times New Roman" w:hAnsi="Times New Roman" w:cs="Times New Roman"/>
          <w:sz w:val="28"/>
          <w:szCs w:val="28"/>
          <w:lang w:val="ru-RU"/>
        </w:rPr>
        <w:t>Кембриджские экзамены по английскому языку – общее описание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1A54">
        <w:rPr>
          <w:rStyle w:val="aa"/>
          <w:rFonts w:ascii="Times New Roman" w:hAnsi="Times New Roman"/>
          <w:sz w:val="28"/>
          <w:szCs w:val="28"/>
          <w:lang w:val="ru-RU"/>
        </w:rPr>
        <w:footnoteReference w:id="2"/>
      </w:r>
      <w:r w:rsidRPr="005F1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0A23" w:rsidRPr="008B7483" w:rsidRDefault="00B30A23" w:rsidP="00B30A23">
      <w:pPr>
        <w:pStyle w:val="2"/>
        <w:spacing w:before="0" w:after="0"/>
        <w:jc w:val="both"/>
        <w:rPr>
          <w:sz w:val="24"/>
          <w:szCs w:val="24"/>
        </w:rPr>
      </w:pPr>
    </w:p>
    <w:p w:rsidR="00B30A23" w:rsidRPr="008B7483" w:rsidRDefault="00B30A23" w:rsidP="00B30A23">
      <w:pPr>
        <w:pStyle w:val="a5"/>
        <w:spacing w:before="0" w:beforeAutospacing="0" w:after="0" w:afterAutospacing="0"/>
        <w:jc w:val="center"/>
        <w:rPr>
          <w:rStyle w:val="a7"/>
          <w:b/>
          <w:bCs/>
          <w:i w:val="0"/>
        </w:rPr>
      </w:pPr>
      <w:r w:rsidRPr="008B7483">
        <w:rPr>
          <w:rStyle w:val="a7"/>
          <w:b/>
          <w:bCs/>
          <w:i w:val="0"/>
        </w:rPr>
        <w:t xml:space="preserve">Профессиональный подход к </w:t>
      </w:r>
      <w:r>
        <w:rPr>
          <w:rStyle w:val="a7"/>
          <w:b/>
          <w:bCs/>
          <w:i w:val="0"/>
        </w:rPr>
        <w:t>оценке знаний английского языка:</w:t>
      </w:r>
    </w:p>
    <w:p w:rsidR="00B30A23" w:rsidRPr="008B7483" w:rsidRDefault="00B30A23" w:rsidP="00B30A23">
      <w:pPr>
        <w:pStyle w:val="a5"/>
        <w:spacing w:before="0" w:beforeAutospacing="0" w:after="0" w:afterAutospacing="0"/>
        <w:jc w:val="center"/>
        <w:rPr>
          <w:rStyle w:val="a7"/>
          <w:b/>
          <w:bCs/>
          <w:i w:val="0"/>
        </w:rPr>
      </w:pPr>
      <w:r w:rsidRPr="008B7483">
        <w:rPr>
          <w:rStyle w:val="a7"/>
          <w:b/>
          <w:bCs/>
          <w:i w:val="0"/>
        </w:rPr>
        <w:t>качество и инновации</w:t>
      </w:r>
    </w:p>
    <w:p w:rsidR="00B30A23" w:rsidRPr="008B7483" w:rsidRDefault="00B30A23" w:rsidP="00B30A23">
      <w:pPr>
        <w:pStyle w:val="a5"/>
        <w:spacing w:before="0" w:beforeAutospacing="0" w:after="0" w:afterAutospacing="0"/>
        <w:jc w:val="center"/>
      </w:pPr>
    </w:p>
    <w:p w:rsidR="00B30A23" w:rsidRPr="008B7483" w:rsidRDefault="00B30A23" w:rsidP="00B30A23">
      <w:pPr>
        <w:pStyle w:val="a5"/>
        <w:spacing w:before="0" w:beforeAutospacing="0" w:after="0" w:afterAutospacing="0"/>
        <w:ind w:firstLine="720"/>
        <w:jc w:val="both"/>
      </w:pPr>
      <w:r w:rsidRPr="008B7483">
        <w:t>Кембриджские экзамены по английскому языку (</w:t>
      </w:r>
      <w:r w:rsidRPr="008B7483">
        <w:rPr>
          <w:lang/>
        </w:rPr>
        <w:t>Cambridge</w:t>
      </w:r>
      <w:r w:rsidRPr="008B7483">
        <w:t xml:space="preserve"> </w:t>
      </w:r>
      <w:r w:rsidRPr="008B7483">
        <w:rPr>
          <w:lang/>
        </w:rPr>
        <w:t>ESOL</w:t>
      </w:r>
      <w:r w:rsidRPr="008B7483">
        <w:t xml:space="preserve"> - </w:t>
      </w:r>
      <w:r w:rsidRPr="008B7483">
        <w:rPr>
          <w:rStyle w:val="apple-style-span"/>
          <w:i/>
          <w:iCs/>
          <w:color w:val="000000"/>
          <w:shd w:val="clear" w:color="auto" w:fill="FFFFFF"/>
          <w:lang/>
        </w:rPr>
        <w:t>English</w:t>
      </w:r>
      <w:r w:rsidRPr="008B7483">
        <w:rPr>
          <w:rStyle w:val="apple-style-span"/>
          <w:i/>
          <w:iCs/>
          <w:color w:val="000000"/>
          <w:shd w:val="clear" w:color="auto" w:fill="FFFFFF"/>
        </w:rPr>
        <w:t xml:space="preserve"> </w:t>
      </w:r>
      <w:r w:rsidRPr="008B7483">
        <w:rPr>
          <w:rStyle w:val="apple-style-span"/>
          <w:i/>
          <w:iCs/>
          <w:color w:val="000000"/>
          <w:shd w:val="clear" w:color="auto" w:fill="FFFFFF"/>
          <w:lang/>
        </w:rPr>
        <w:t>for</w:t>
      </w:r>
      <w:r w:rsidRPr="008B7483">
        <w:rPr>
          <w:rStyle w:val="apple-style-span"/>
          <w:i/>
          <w:iCs/>
          <w:color w:val="000000"/>
          <w:shd w:val="clear" w:color="auto" w:fill="FFFFFF"/>
        </w:rPr>
        <w:t xml:space="preserve"> </w:t>
      </w:r>
      <w:r w:rsidRPr="008B7483">
        <w:rPr>
          <w:rStyle w:val="apple-style-span"/>
          <w:i/>
          <w:iCs/>
          <w:color w:val="000000"/>
          <w:shd w:val="clear" w:color="auto" w:fill="FFFFFF"/>
          <w:lang/>
        </w:rPr>
        <w:t>Speakers</w:t>
      </w:r>
      <w:r w:rsidRPr="008B7483">
        <w:rPr>
          <w:rStyle w:val="apple-style-span"/>
          <w:i/>
          <w:iCs/>
          <w:color w:val="000000"/>
          <w:shd w:val="clear" w:color="auto" w:fill="FFFFFF"/>
        </w:rPr>
        <w:t xml:space="preserve"> </w:t>
      </w:r>
      <w:r w:rsidRPr="008B7483">
        <w:rPr>
          <w:rStyle w:val="apple-style-span"/>
          <w:i/>
          <w:iCs/>
          <w:color w:val="000000"/>
          <w:shd w:val="clear" w:color="auto" w:fill="FFFFFF"/>
          <w:lang/>
        </w:rPr>
        <w:t>of</w:t>
      </w:r>
      <w:r w:rsidRPr="008B7483">
        <w:rPr>
          <w:rStyle w:val="apple-style-span"/>
          <w:i/>
          <w:iCs/>
          <w:color w:val="000000"/>
          <w:shd w:val="clear" w:color="auto" w:fill="FFFFFF"/>
        </w:rPr>
        <w:t xml:space="preserve"> </w:t>
      </w:r>
      <w:r w:rsidRPr="008B7483">
        <w:rPr>
          <w:rStyle w:val="apple-style-span"/>
          <w:i/>
          <w:iCs/>
          <w:color w:val="000000"/>
          <w:shd w:val="clear" w:color="auto" w:fill="FFFFFF"/>
          <w:lang/>
        </w:rPr>
        <w:t>Other</w:t>
      </w:r>
      <w:r w:rsidRPr="008B7483">
        <w:rPr>
          <w:rStyle w:val="apple-style-span"/>
          <w:i/>
          <w:iCs/>
          <w:color w:val="000000"/>
          <w:shd w:val="clear" w:color="auto" w:fill="FFFFFF"/>
        </w:rPr>
        <w:t xml:space="preserve"> </w:t>
      </w:r>
      <w:r w:rsidRPr="008B7483">
        <w:rPr>
          <w:rStyle w:val="apple-style-span"/>
          <w:i/>
          <w:iCs/>
          <w:color w:val="000000"/>
          <w:shd w:val="clear" w:color="auto" w:fill="FFFFFF"/>
          <w:lang/>
        </w:rPr>
        <w:t>Languages</w:t>
      </w:r>
      <w:r w:rsidRPr="008B7483">
        <w:t xml:space="preserve">) дают возможность получения самых авторитетных в мире сертификатов, подтверждающих языковую квалификацию. Экзамены </w:t>
      </w:r>
      <w:r w:rsidRPr="008B7483">
        <w:rPr>
          <w:lang/>
        </w:rPr>
        <w:t>Cambridge</w:t>
      </w:r>
      <w:r w:rsidRPr="008B7483">
        <w:t xml:space="preserve"> </w:t>
      </w:r>
      <w:r w:rsidRPr="008B7483">
        <w:rPr>
          <w:lang/>
        </w:rPr>
        <w:t>ESOL</w:t>
      </w:r>
      <w:r w:rsidRPr="008B7483">
        <w:t xml:space="preserve"> разработаны и координируются </w:t>
      </w:r>
      <w:hyperlink r:id="rId7" w:history="1">
        <w:r w:rsidRPr="00A776F9">
          <w:rPr>
            <w:rStyle w:val="a8"/>
            <w:lang/>
          </w:rPr>
          <w:t>Cambridge</w:t>
        </w:r>
        <w:r w:rsidRPr="00A776F9">
          <w:rPr>
            <w:rStyle w:val="a8"/>
          </w:rPr>
          <w:t xml:space="preserve"> </w:t>
        </w:r>
        <w:r w:rsidRPr="00A776F9">
          <w:rPr>
            <w:rStyle w:val="a8"/>
            <w:lang/>
          </w:rPr>
          <w:t>Assessment</w:t>
        </w:r>
      </w:hyperlink>
      <w:r w:rsidRPr="003E5321">
        <w:t xml:space="preserve"> </w:t>
      </w:r>
      <w:r w:rsidRPr="008B7483">
        <w:t xml:space="preserve">– некоммерческим экзаменационным подразделением Кембриджского университета </w:t>
      </w:r>
      <w:r w:rsidRPr="003E5321">
        <w:t>(</w:t>
      </w:r>
      <w:hyperlink r:id="rId8" w:history="1">
        <w:r w:rsidRPr="00A776F9">
          <w:rPr>
            <w:rStyle w:val="a8"/>
            <w:lang/>
          </w:rPr>
          <w:t>University</w:t>
        </w:r>
        <w:r w:rsidRPr="00A776F9">
          <w:rPr>
            <w:rStyle w:val="a8"/>
          </w:rPr>
          <w:t xml:space="preserve"> </w:t>
        </w:r>
        <w:r w:rsidRPr="00A776F9">
          <w:rPr>
            <w:rStyle w:val="a8"/>
            <w:lang/>
          </w:rPr>
          <w:t>of</w:t>
        </w:r>
        <w:r w:rsidRPr="00A776F9">
          <w:rPr>
            <w:rStyle w:val="a8"/>
          </w:rPr>
          <w:t xml:space="preserve"> </w:t>
        </w:r>
        <w:r w:rsidRPr="00A776F9">
          <w:rPr>
            <w:rStyle w:val="a8"/>
            <w:lang/>
          </w:rPr>
          <w:t>Cambridge</w:t>
        </w:r>
      </w:hyperlink>
      <w:r w:rsidRPr="003E5321">
        <w:t>),</w:t>
      </w:r>
      <w:r w:rsidRPr="008B7483">
        <w:t xml:space="preserve"> которое является крупнейшей  в Европе организацией, занимающейся оценкой уровня владения языком. </w:t>
      </w:r>
    </w:p>
    <w:p w:rsidR="00B30A23" w:rsidRPr="008B7483" w:rsidRDefault="00B30A23" w:rsidP="00B30A23">
      <w:pPr>
        <w:pStyle w:val="a5"/>
        <w:spacing w:before="0" w:beforeAutospacing="0" w:after="0" w:afterAutospacing="0"/>
        <w:jc w:val="both"/>
      </w:pPr>
    </w:p>
    <w:p w:rsidR="00B30A23" w:rsidRPr="003E5321" w:rsidRDefault="00B30A23" w:rsidP="00B30A23">
      <w:pPr>
        <w:pStyle w:val="3"/>
        <w:jc w:val="center"/>
        <w:rPr>
          <w:sz w:val="24"/>
          <w:szCs w:val="24"/>
        </w:rPr>
      </w:pPr>
      <w:r w:rsidRPr="003E5321">
        <w:rPr>
          <w:sz w:val="24"/>
          <w:szCs w:val="24"/>
        </w:rPr>
        <w:t>Кембриджские экзамены по английскому языку (</w:t>
      </w:r>
      <w:r w:rsidRPr="003E5321">
        <w:rPr>
          <w:sz w:val="24"/>
          <w:szCs w:val="24"/>
          <w:lang/>
        </w:rPr>
        <w:t>Cambridge</w:t>
      </w:r>
      <w:r w:rsidRPr="003E5321">
        <w:rPr>
          <w:sz w:val="24"/>
          <w:szCs w:val="24"/>
        </w:rPr>
        <w:t xml:space="preserve"> </w:t>
      </w:r>
      <w:r w:rsidRPr="003E5321">
        <w:rPr>
          <w:sz w:val="24"/>
          <w:szCs w:val="24"/>
          <w:lang/>
        </w:rPr>
        <w:t>ESOL</w:t>
      </w:r>
      <w:r w:rsidRPr="003E5321">
        <w:rPr>
          <w:sz w:val="24"/>
          <w:szCs w:val="24"/>
        </w:rPr>
        <w:t>) и Общеевропейская шкала уровней языковой компетенции (</w:t>
      </w:r>
      <w:r w:rsidRPr="003E5321">
        <w:rPr>
          <w:sz w:val="24"/>
          <w:szCs w:val="24"/>
          <w:lang/>
        </w:rPr>
        <w:t>CEFR</w:t>
      </w:r>
      <w:r w:rsidRPr="003E5321">
        <w:rPr>
          <w:sz w:val="24"/>
          <w:szCs w:val="24"/>
        </w:rPr>
        <w:t>)</w:t>
      </w:r>
    </w:p>
    <w:p w:rsidR="00B30A23" w:rsidRPr="008B7483" w:rsidRDefault="00B30A23" w:rsidP="00B30A23">
      <w:pPr>
        <w:pStyle w:val="a5"/>
        <w:spacing w:before="0" w:beforeAutospacing="0" w:after="0" w:afterAutospacing="0"/>
        <w:jc w:val="both"/>
      </w:pPr>
    </w:p>
    <w:p w:rsidR="00B30A23" w:rsidRPr="008B7483" w:rsidRDefault="00B30A23" w:rsidP="00B30A23">
      <w:pPr>
        <w:ind w:firstLine="720"/>
        <w:jc w:val="both"/>
      </w:pPr>
      <w:r w:rsidRPr="008B7483">
        <w:t xml:space="preserve">Все Кембриджские экзамены по английскому языку соответствуют Общеевропейской </w:t>
      </w:r>
      <w:r>
        <w:t xml:space="preserve">шкале уровней </w:t>
      </w:r>
      <w:r w:rsidRPr="008B7483">
        <w:t>языковой компетенции (</w:t>
      </w:r>
      <w:r w:rsidRPr="008B7483">
        <w:rPr>
          <w:lang/>
        </w:rPr>
        <w:t>Common</w:t>
      </w:r>
      <w:r w:rsidRPr="008B7483">
        <w:t xml:space="preserve"> </w:t>
      </w:r>
      <w:r w:rsidRPr="008B7483">
        <w:rPr>
          <w:lang/>
        </w:rPr>
        <w:t>European</w:t>
      </w:r>
      <w:r w:rsidRPr="008B7483">
        <w:t xml:space="preserve"> </w:t>
      </w:r>
      <w:r w:rsidRPr="008B7483">
        <w:rPr>
          <w:lang/>
        </w:rPr>
        <w:t>Framework</w:t>
      </w:r>
      <w:r w:rsidRPr="008B7483">
        <w:t xml:space="preserve"> </w:t>
      </w:r>
      <w:r w:rsidRPr="008B7483">
        <w:rPr>
          <w:lang/>
        </w:rPr>
        <w:t>of</w:t>
      </w:r>
      <w:r w:rsidRPr="008B7483">
        <w:t xml:space="preserve"> </w:t>
      </w:r>
      <w:r w:rsidRPr="008B7483">
        <w:rPr>
          <w:lang/>
        </w:rPr>
        <w:t>Reference</w:t>
      </w:r>
      <w:r w:rsidRPr="008B7483">
        <w:t xml:space="preserve"> </w:t>
      </w:r>
      <w:r w:rsidRPr="008B7483">
        <w:rPr>
          <w:lang/>
        </w:rPr>
        <w:t>for</w:t>
      </w:r>
      <w:r w:rsidRPr="008B7483">
        <w:t xml:space="preserve"> </w:t>
      </w:r>
      <w:r w:rsidRPr="008B7483">
        <w:rPr>
          <w:lang/>
        </w:rPr>
        <w:t>Languages</w:t>
      </w:r>
      <w:r w:rsidRPr="008B7483">
        <w:t xml:space="preserve">, </w:t>
      </w:r>
      <w:r w:rsidRPr="008B7483">
        <w:rPr>
          <w:lang/>
        </w:rPr>
        <w:t>CEFR</w:t>
      </w:r>
      <w:r w:rsidRPr="008B7483">
        <w:t xml:space="preserve">). Кембриджские экзамены являются частью этой системы и способствуют ее дальнейшему развитию. </w:t>
      </w:r>
    </w:p>
    <w:p w:rsidR="00B30A23" w:rsidRPr="008B7483" w:rsidRDefault="00B30A23" w:rsidP="00B30A23">
      <w:pPr>
        <w:ind w:firstLine="720"/>
        <w:jc w:val="both"/>
      </w:pPr>
      <w:r w:rsidRPr="008B7483">
        <w:rPr>
          <w:lang/>
        </w:rPr>
        <w:t>Common</w:t>
      </w:r>
      <w:r w:rsidRPr="008B7483">
        <w:t xml:space="preserve"> </w:t>
      </w:r>
      <w:r w:rsidRPr="008B7483">
        <w:rPr>
          <w:lang/>
        </w:rPr>
        <w:t>European</w:t>
      </w:r>
      <w:r w:rsidRPr="008B7483">
        <w:t xml:space="preserve"> </w:t>
      </w:r>
      <w:r w:rsidRPr="008B7483">
        <w:rPr>
          <w:lang/>
        </w:rPr>
        <w:t>Framework</w:t>
      </w:r>
      <w:r w:rsidRPr="008B7483">
        <w:t xml:space="preserve"> </w:t>
      </w:r>
      <w:r w:rsidRPr="008B7483">
        <w:rPr>
          <w:lang/>
        </w:rPr>
        <w:t>of</w:t>
      </w:r>
      <w:r w:rsidRPr="008B7483">
        <w:t xml:space="preserve"> </w:t>
      </w:r>
      <w:r w:rsidRPr="008B7483">
        <w:rPr>
          <w:lang/>
        </w:rPr>
        <w:t>Reference</w:t>
      </w:r>
      <w:r w:rsidRPr="008B7483">
        <w:t xml:space="preserve"> </w:t>
      </w:r>
      <w:r w:rsidRPr="008B7483">
        <w:rPr>
          <w:lang/>
        </w:rPr>
        <w:t>for</w:t>
      </w:r>
      <w:r w:rsidRPr="008B7483">
        <w:t xml:space="preserve"> </w:t>
      </w:r>
      <w:r w:rsidRPr="008B7483">
        <w:rPr>
          <w:lang/>
        </w:rPr>
        <w:t>Languages</w:t>
      </w:r>
      <w:r w:rsidRPr="008B7483">
        <w:t xml:space="preserve"> устанавливает шкалу уровней владения иностранным языком – от уровня А1 (начинающие) до уровня С2 (владеющие языком в совершенстве). Это дает возможность всем, кто занимается  преподаванием и оценкой уровня владения иностранными языками (студентам, преподавателям, методистам и др.), </w:t>
      </w:r>
      <w:r>
        <w:t xml:space="preserve">объективно </w:t>
      </w:r>
      <w:r w:rsidRPr="008B7483">
        <w:t xml:space="preserve">определять уровень языковой компетенции. Эта система также дает возможность работодателям и учебным заведениям сопоставлять уровень языковой компетенции с экзаменами, существующими в каждой отдельной стране.    </w:t>
      </w:r>
    </w:p>
    <w:p w:rsidR="00B30A23" w:rsidRPr="003E5321" w:rsidRDefault="00B30A23" w:rsidP="00B30A23">
      <w:pPr>
        <w:pStyle w:val="3"/>
        <w:jc w:val="center"/>
        <w:rPr>
          <w:sz w:val="24"/>
          <w:szCs w:val="24"/>
        </w:rPr>
      </w:pPr>
      <w:r w:rsidRPr="003E5321">
        <w:rPr>
          <w:rStyle w:val="a9"/>
          <w:rFonts w:cs="Arial"/>
          <w:b/>
          <w:bCs/>
          <w:sz w:val="24"/>
          <w:szCs w:val="24"/>
        </w:rPr>
        <w:lastRenderedPageBreak/>
        <w:t>Сеть  центров</w:t>
      </w:r>
    </w:p>
    <w:p w:rsidR="00B30A23" w:rsidRPr="008B7483" w:rsidRDefault="00B30A23" w:rsidP="00B30A23">
      <w:pPr>
        <w:pStyle w:val="a5"/>
        <w:spacing w:before="0" w:beforeAutospacing="0" w:after="0" w:afterAutospacing="0"/>
        <w:ind w:firstLine="720"/>
        <w:jc w:val="both"/>
      </w:pPr>
      <w:r w:rsidRPr="008B7483">
        <w:t xml:space="preserve">Помимо 400 постоянных сотрудников у </w:t>
      </w:r>
      <w:r w:rsidRPr="008B7483">
        <w:rPr>
          <w:lang/>
        </w:rPr>
        <w:t>Cambridge</w:t>
      </w:r>
      <w:r w:rsidRPr="008B7483">
        <w:t xml:space="preserve"> </w:t>
      </w:r>
      <w:r w:rsidRPr="008B7483">
        <w:rPr>
          <w:lang/>
        </w:rPr>
        <w:t>ESOL</w:t>
      </w:r>
      <w:r w:rsidRPr="008B7483">
        <w:rPr>
          <w:color w:val="0070C0"/>
        </w:rPr>
        <w:t xml:space="preserve"> </w:t>
      </w:r>
      <w:r w:rsidRPr="008B7483">
        <w:t>имеется разветвленная сеть, состоящая из 2 700 экзаменационных центров</w:t>
      </w:r>
      <w:r>
        <w:t xml:space="preserve"> </w:t>
      </w:r>
      <w:r w:rsidRPr="00E31C17">
        <w:rPr>
          <w:rStyle w:val="aa"/>
        </w:rPr>
        <w:footnoteReference w:id="3"/>
      </w:r>
      <w:r w:rsidRPr="008B7483">
        <w:t xml:space="preserve">,  и более 50 000 центров подготовки, и </w:t>
      </w:r>
      <w:r w:rsidRPr="008B7483">
        <w:rPr>
          <w:lang w:val="en-US"/>
        </w:rPr>
        <w:t>Cambridge</w:t>
      </w:r>
      <w:r w:rsidRPr="008B7483">
        <w:t xml:space="preserve"> </w:t>
      </w:r>
      <w:r w:rsidRPr="008B7483">
        <w:rPr>
          <w:lang w:val="en-US"/>
        </w:rPr>
        <w:t>ESOL</w:t>
      </w:r>
      <w:r w:rsidRPr="008B7483">
        <w:t xml:space="preserve"> сотрудничает с десятками тысяч экзаменаторов, преподавателей и издателей по всему миру. Сеть центров в России (около 50 в </w:t>
      </w:r>
      <w:smartTag w:uri="urn:schemas-microsoft-com:office:smarttags" w:element="metricconverter">
        <w:smartTagPr>
          <w:attr w:name="ProductID" w:val="2011 г"/>
        </w:smartTagPr>
        <w:r w:rsidRPr="008B7483">
          <w:t>2011 г</w:t>
        </w:r>
      </w:smartTag>
      <w:r>
        <w:t>.</w:t>
      </w:r>
      <w:r w:rsidRPr="008B7483">
        <w:t xml:space="preserve">) обеспечивает проведение широкого спектра всех предлагаемых экзаменов. Такая многопрофильность необходима для того, чтобы люди, изучающие английский язык в любом из населенных пунктов Российской Федерации, имели возможность сдать Кембриджские экзамены и получить сертификат. </w:t>
      </w:r>
    </w:p>
    <w:p w:rsidR="00B30A23" w:rsidRPr="00E31C17" w:rsidRDefault="00B30A23" w:rsidP="00B30A23">
      <w:pPr>
        <w:ind w:firstLine="720"/>
        <w:jc w:val="both"/>
      </w:pPr>
      <w:r w:rsidRPr="008B7483">
        <w:t>После того как вы найдете экзаменационный центр</w:t>
      </w:r>
      <w:r>
        <w:t xml:space="preserve">, </w:t>
      </w:r>
      <w:r w:rsidRPr="008B7483">
        <w:t xml:space="preserve">вы сможете получить там более подробную информацию о выбранном экзамене, датах его проведения и стоимости. Чтобы найти экзаменационный центр в России, воспользуйтесь опцией поиска на  глобальном веб-сайте </w:t>
      </w:r>
      <w:hyperlink r:id="rId9" w:history="1">
        <w:r w:rsidRPr="00E31C17">
          <w:rPr>
            <w:rStyle w:val="a8"/>
            <w:lang w:val="en-US"/>
          </w:rPr>
          <w:t>www</w:t>
        </w:r>
        <w:r w:rsidRPr="00E31C17">
          <w:rPr>
            <w:rStyle w:val="a8"/>
          </w:rPr>
          <w:t>.</w:t>
        </w:r>
        <w:r w:rsidRPr="00E31C17">
          <w:rPr>
            <w:rStyle w:val="a8"/>
            <w:lang w:val="en-US"/>
          </w:rPr>
          <w:t>cambridgeesol</w:t>
        </w:r>
        <w:r w:rsidRPr="00E31C17">
          <w:rPr>
            <w:rStyle w:val="a8"/>
          </w:rPr>
          <w:t>.</w:t>
        </w:r>
        <w:r w:rsidRPr="00E31C17">
          <w:rPr>
            <w:rStyle w:val="a8"/>
            <w:lang w:val="en-US"/>
          </w:rPr>
          <w:t>org</w:t>
        </w:r>
      </w:hyperlink>
      <w:r w:rsidRPr="00E31C17">
        <w:t>.</w:t>
      </w:r>
    </w:p>
    <w:p w:rsidR="00B30A23" w:rsidRPr="00E31C17" w:rsidRDefault="00B30A23" w:rsidP="00B30A23">
      <w:pPr>
        <w:ind w:firstLine="720"/>
        <w:jc w:val="both"/>
      </w:pPr>
    </w:p>
    <w:p w:rsidR="00B30A23" w:rsidRPr="003D3487" w:rsidRDefault="00B30A23" w:rsidP="00B30A23">
      <w:pPr>
        <w:pStyle w:val="3"/>
        <w:jc w:val="center"/>
        <w:rPr>
          <w:sz w:val="24"/>
          <w:szCs w:val="24"/>
        </w:rPr>
      </w:pPr>
      <w:r w:rsidRPr="003D3487">
        <w:rPr>
          <w:sz w:val="24"/>
          <w:szCs w:val="24"/>
        </w:rPr>
        <w:t>Наши партнеры</w:t>
      </w:r>
    </w:p>
    <w:p w:rsidR="00B30A23" w:rsidRPr="001E5A48" w:rsidRDefault="00B30A23" w:rsidP="00B30A23">
      <w:pPr>
        <w:pStyle w:val="a5"/>
        <w:spacing w:before="0" w:beforeAutospacing="0" w:after="0" w:afterAutospacing="0"/>
        <w:ind w:firstLine="720"/>
        <w:jc w:val="both"/>
      </w:pPr>
      <w:r w:rsidRPr="008B7483">
        <w:t>Мы сотрудничаем с педагогами</w:t>
      </w:r>
      <w:r>
        <w:t>, методистами</w:t>
      </w:r>
      <w:r w:rsidRPr="008B7483">
        <w:t xml:space="preserve">, правительственными </w:t>
      </w:r>
      <w:r>
        <w:t>организациями</w:t>
      </w:r>
      <w:r w:rsidRPr="008B7483">
        <w:t xml:space="preserve"> с целью поддержки и развития языкового обучения. Партнерами  являются национальные и региональные министерства образования, филиалы </w:t>
      </w:r>
      <w:r w:rsidRPr="008B7483">
        <w:rPr>
          <w:lang w:val="en-US"/>
        </w:rPr>
        <w:t>Cambridge</w:t>
      </w:r>
      <w:r w:rsidRPr="008B7483">
        <w:t xml:space="preserve"> </w:t>
      </w:r>
      <w:r w:rsidRPr="008B7483">
        <w:rPr>
          <w:lang w:val="en-US"/>
        </w:rPr>
        <w:t>Assessment</w:t>
      </w:r>
      <w:r w:rsidRPr="008B7483">
        <w:t xml:space="preserve"> – Экзаменационный совет Оксфорда, Кембриджа и Королевского научного </w:t>
      </w:r>
      <w:r w:rsidRPr="001E5A48">
        <w:t>общества (</w:t>
      </w:r>
      <w:hyperlink r:id="rId10" w:history="1">
        <w:r w:rsidRPr="001E5A48">
          <w:rPr>
            <w:rStyle w:val="a8"/>
            <w:lang/>
          </w:rPr>
          <w:t>Oxford</w:t>
        </w:r>
        <w:r w:rsidRPr="001E5A48">
          <w:rPr>
            <w:rStyle w:val="a8"/>
          </w:rPr>
          <w:t xml:space="preserve"> </w:t>
        </w:r>
        <w:r w:rsidRPr="001E5A48">
          <w:rPr>
            <w:rStyle w:val="a8"/>
            <w:lang/>
          </w:rPr>
          <w:t>Cambridge</w:t>
        </w:r>
        <w:r w:rsidRPr="001E5A48">
          <w:rPr>
            <w:rStyle w:val="a8"/>
          </w:rPr>
          <w:t xml:space="preserve"> </w:t>
        </w:r>
        <w:r w:rsidRPr="001E5A48">
          <w:rPr>
            <w:rStyle w:val="a8"/>
            <w:lang/>
          </w:rPr>
          <w:t>and</w:t>
        </w:r>
        <w:r w:rsidRPr="001E5A48">
          <w:rPr>
            <w:rStyle w:val="a8"/>
          </w:rPr>
          <w:t xml:space="preserve"> </w:t>
        </w:r>
        <w:r w:rsidRPr="001E5A48">
          <w:rPr>
            <w:rStyle w:val="a8"/>
            <w:lang/>
          </w:rPr>
          <w:t>RSA</w:t>
        </w:r>
        <w:r w:rsidRPr="001E5A48">
          <w:rPr>
            <w:rStyle w:val="a8"/>
          </w:rPr>
          <w:t xml:space="preserve"> </w:t>
        </w:r>
        <w:r w:rsidRPr="001E5A48">
          <w:rPr>
            <w:rStyle w:val="a8"/>
            <w:lang/>
          </w:rPr>
          <w:t>Examinations</w:t>
        </w:r>
        <w:r w:rsidRPr="001E5A48">
          <w:rPr>
            <w:rStyle w:val="a8"/>
          </w:rPr>
          <w:t xml:space="preserve"> (</w:t>
        </w:r>
        <w:r w:rsidRPr="001E5A48">
          <w:rPr>
            <w:rStyle w:val="a8"/>
            <w:lang/>
          </w:rPr>
          <w:t>OCR</w:t>
        </w:r>
        <w:r w:rsidRPr="001E5A48">
          <w:rPr>
            <w:rStyle w:val="a8"/>
          </w:rPr>
          <w:t>)</w:t>
        </w:r>
      </w:hyperlink>
      <w:r w:rsidRPr="008B7483">
        <w:t xml:space="preserve"> и Международный экзаменационный совет Кембриджского университета </w:t>
      </w:r>
      <w:r w:rsidRPr="001E5A48">
        <w:t>(</w:t>
      </w:r>
      <w:hyperlink r:id="rId11" w:history="1">
        <w:r w:rsidRPr="001E5A48">
          <w:rPr>
            <w:rStyle w:val="a8"/>
            <w:lang/>
          </w:rPr>
          <w:t>CIE</w:t>
        </w:r>
        <w:r w:rsidRPr="001E5A48">
          <w:rPr>
            <w:rStyle w:val="a8"/>
          </w:rPr>
          <w:t xml:space="preserve"> </w:t>
        </w:r>
        <w:r w:rsidRPr="001E5A48">
          <w:t xml:space="preserve">– </w:t>
        </w:r>
        <w:r w:rsidRPr="001E5A48">
          <w:rPr>
            <w:rStyle w:val="a8"/>
            <w:lang/>
          </w:rPr>
          <w:t>Cambridge</w:t>
        </w:r>
        <w:r w:rsidRPr="001E5A48">
          <w:rPr>
            <w:rStyle w:val="a8"/>
          </w:rPr>
          <w:t xml:space="preserve"> </w:t>
        </w:r>
        <w:r w:rsidRPr="001E5A48">
          <w:rPr>
            <w:rStyle w:val="a8"/>
            <w:lang/>
          </w:rPr>
          <w:t>International</w:t>
        </w:r>
        <w:r w:rsidRPr="001E5A48">
          <w:rPr>
            <w:rStyle w:val="a8"/>
          </w:rPr>
          <w:t xml:space="preserve"> </w:t>
        </w:r>
        <w:r w:rsidRPr="001E5A48">
          <w:rPr>
            <w:rStyle w:val="a8"/>
            <w:lang/>
          </w:rPr>
          <w:t>Examinations</w:t>
        </w:r>
        <w:r w:rsidRPr="001E5A48">
          <w:rPr>
            <w:rStyle w:val="a8"/>
          </w:rPr>
          <w:t>)</w:t>
        </w:r>
      </w:hyperlink>
      <w:r w:rsidRPr="008B7483">
        <w:t xml:space="preserve">, а также Британский Совет </w:t>
      </w:r>
      <w:r w:rsidRPr="001E5A48">
        <w:t>(</w:t>
      </w:r>
      <w:hyperlink r:id="rId12" w:history="1">
        <w:r w:rsidRPr="001E5A48">
          <w:rPr>
            <w:rStyle w:val="a8"/>
            <w:lang/>
          </w:rPr>
          <w:t>British</w:t>
        </w:r>
        <w:r w:rsidRPr="001E5A48">
          <w:rPr>
            <w:rStyle w:val="a8"/>
          </w:rPr>
          <w:t xml:space="preserve"> </w:t>
        </w:r>
        <w:r w:rsidRPr="001E5A48">
          <w:rPr>
            <w:rStyle w:val="a8"/>
            <w:lang/>
          </w:rPr>
          <w:t>Council</w:t>
        </w:r>
      </w:hyperlink>
      <w:r w:rsidRPr="001E5A48">
        <w:t>),</w:t>
      </w:r>
      <w:r w:rsidRPr="008B7483">
        <w:t xml:space="preserve"> Совет Европы </w:t>
      </w:r>
      <w:r w:rsidRPr="001E5A48">
        <w:t>(</w:t>
      </w:r>
      <w:hyperlink r:id="rId13" w:history="1">
        <w:r w:rsidRPr="001E5A48">
          <w:rPr>
            <w:rStyle w:val="a8"/>
            <w:lang w:val="en-US"/>
          </w:rPr>
          <w:t>T</w:t>
        </w:r>
        <w:r w:rsidRPr="001E5A48">
          <w:rPr>
            <w:rStyle w:val="a8"/>
            <w:lang/>
          </w:rPr>
          <w:t>he</w:t>
        </w:r>
        <w:r w:rsidRPr="001E5A48">
          <w:rPr>
            <w:rStyle w:val="a8"/>
          </w:rPr>
          <w:t xml:space="preserve"> </w:t>
        </w:r>
        <w:r w:rsidRPr="001E5A48">
          <w:rPr>
            <w:rStyle w:val="a8"/>
            <w:lang/>
          </w:rPr>
          <w:t>Council</w:t>
        </w:r>
        <w:r w:rsidRPr="001E5A48">
          <w:rPr>
            <w:rStyle w:val="a8"/>
          </w:rPr>
          <w:t xml:space="preserve"> </w:t>
        </w:r>
        <w:r w:rsidRPr="001E5A48">
          <w:rPr>
            <w:rStyle w:val="a8"/>
            <w:lang/>
          </w:rPr>
          <w:t>of</w:t>
        </w:r>
        <w:r w:rsidRPr="001E5A48">
          <w:rPr>
            <w:rStyle w:val="a8"/>
          </w:rPr>
          <w:t xml:space="preserve"> </w:t>
        </w:r>
        <w:r w:rsidRPr="001E5A48">
          <w:rPr>
            <w:rStyle w:val="a8"/>
            <w:lang/>
          </w:rPr>
          <w:t>Europe</w:t>
        </w:r>
      </w:hyperlink>
      <w:r w:rsidRPr="001E5A48">
        <w:rPr>
          <w:u w:val="single"/>
        </w:rPr>
        <w:t>)</w:t>
      </w:r>
      <w:r w:rsidRPr="008B7483">
        <w:t>, Ассоциация европейских организаций, осуществляющих тестирование  и сертификацию знаний иностранных языков (</w:t>
      </w:r>
      <w:r w:rsidRPr="008B7483">
        <w:rPr>
          <w:lang/>
        </w:rPr>
        <w:t>Association</w:t>
      </w:r>
      <w:r w:rsidRPr="008B7483">
        <w:t xml:space="preserve"> </w:t>
      </w:r>
      <w:r w:rsidRPr="008B7483">
        <w:rPr>
          <w:lang/>
        </w:rPr>
        <w:t>of</w:t>
      </w:r>
      <w:r w:rsidRPr="008B7483">
        <w:t xml:space="preserve"> </w:t>
      </w:r>
      <w:r w:rsidRPr="008B7483">
        <w:rPr>
          <w:lang/>
        </w:rPr>
        <w:t>Language</w:t>
      </w:r>
      <w:r w:rsidRPr="008B7483">
        <w:t xml:space="preserve"> </w:t>
      </w:r>
      <w:r w:rsidRPr="008B7483">
        <w:rPr>
          <w:lang/>
        </w:rPr>
        <w:t>Testers</w:t>
      </w:r>
      <w:r w:rsidRPr="008B7483">
        <w:t xml:space="preserve"> </w:t>
      </w:r>
      <w:r w:rsidRPr="008B7483">
        <w:rPr>
          <w:lang/>
        </w:rPr>
        <w:t>in</w:t>
      </w:r>
      <w:r w:rsidRPr="008B7483">
        <w:t xml:space="preserve"> </w:t>
      </w:r>
      <w:r w:rsidRPr="008B7483">
        <w:rPr>
          <w:lang/>
        </w:rPr>
        <w:t>Europe</w:t>
      </w:r>
      <w:r w:rsidRPr="008B7483">
        <w:t xml:space="preserve"> – </w:t>
      </w:r>
      <w:hyperlink r:id="rId14" w:history="1">
        <w:r w:rsidRPr="001E5A48">
          <w:rPr>
            <w:rStyle w:val="a8"/>
            <w:lang/>
          </w:rPr>
          <w:t>ALTE</w:t>
        </w:r>
      </w:hyperlink>
      <w:r w:rsidRPr="001E5A48">
        <w:t xml:space="preserve">), </w:t>
      </w:r>
      <w:hyperlink r:id="rId15" w:history="1">
        <w:r w:rsidRPr="001E5A48">
          <w:rPr>
            <w:rStyle w:val="a8"/>
            <w:lang/>
          </w:rPr>
          <w:t>English</w:t>
        </w:r>
        <w:r w:rsidRPr="001E5A48">
          <w:rPr>
            <w:rStyle w:val="a8"/>
          </w:rPr>
          <w:t xml:space="preserve"> </w:t>
        </w:r>
        <w:r w:rsidRPr="001E5A48">
          <w:rPr>
            <w:rStyle w:val="a8"/>
            <w:lang/>
          </w:rPr>
          <w:t>Profile</w:t>
        </w:r>
      </w:hyperlink>
      <w:r w:rsidRPr="001E5A48">
        <w:t xml:space="preserve">, </w:t>
      </w:r>
      <w:hyperlink r:id="rId16" w:history="1">
        <w:r w:rsidRPr="001E5A48">
          <w:rPr>
            <w:rStyle w:val="a8"/>
            <w:lang/>
          </w:rPr>
          <w:t>SurveyLang</w:t>
        </w:r>
      </w:hyperlink>
      <w:r w:rsidRPr="001E5A48">
        <w:t>,</w:t>
      </w:r>
      <w:r w:rsidRPr="008B7483">
        <w:t xml:space="preserve"> и совместная программа Кембриджского и Мичиганского университетов в области тестирования и сертификации языковых компетенций </w:t>
      </w:r>
      <w:r w:rsidRPr="001E5A48">
        <w:t>(</w:t>
      </w:r>
      <w:hyperlink r:id="rId17" w:history="1">
        <w:r w:rsidRPr="001E5A48">
          <w:rPr>
            <w:rStyle w:val="a8"/>
            <w:lang/>
          </w:rPr>
          <w:t>Cambridge</w:t>
        </w:r>
        <w:r w:rsidRPr="001E5A48">
          <w:rPr>
            <w:rStyle w:val="a8"/>
          </w:rPr>
          <w:t>-</w:t>
        </w:r>
        <w:r w:rsidRPr="001E5A48">
          <w:rPr>
            <w:rStyle w:val="a8"/>
            <w:lang/>
          </w:rPr>
          <w:t>Michigan</w:t>
        </w:r>
        <w:r w:rsidRPr="001E5A48">
          <w:rPr>
            <w:rStyle w:val="a8"/>
          </w:rPr>
          <w:t xml:space="preserve"> </w:t>
        </w:r>
        <w:r w:rsidRPr="001E5A48">
          <w:rPr>
            <w:rStyle w:val="a8"/>
            <w:lang/>
          </w:rPr>
          <w:t>Language</w:t>
        </w:r>
        <w:r w:rsidRPr="001E5A48">
          <w:rPr>
            <w:rStyle w:val="a8"/>
          </w:rPr>
          <w:t xml:space="preserve"> </w:t>
        </w:r>
        <w:r w:rsidRPr="001E5A48">
          <w:rPr>
            <w:rStyle w:val="a8"/>
            <w:lang/>
          </w:rPr>
          <w:t>Assessments</w:t>
        </w:r>
        <w:r w:rsidRPr="001E5A48">
          <w:rPr>
            <w:rStyle w:val="a8"/>
          </w:rPr>
          <w:t xml:space="preserve"> (</w:t>
        </w:r>
        <w:r w:rsidRPr="001E5A48">
          <w:rPr>
            <w:rStyle w:val="a8"/>
            <w:lang/>
          </w:rPr>
          <w:t>CAMLA</w:t>
        </w:r>
        <w:r w:rsidRPr="001E5A48">
          <w:rPr>
            <w:rStyle w:val="a8"/>
          </w:rPr>
          <w:t>).</w:t>
        </w:r>
      </w:hyperlink>
    </w:p>
    <w:p w:rsidR="00B30A23" w:rsidRDefault="00B30A23" w:rsidP="00B30A23">
      <w:pPr>
        <w:pStyle w:val="3"/>
        <w:jc w:val="center"/>
        <w:rPr>
          <w:sz w:val="24"/>
          <w:szCs w:val="24"/>
        </w:rPr>
      </w:pPr>
    </w:p>
    <w:p w:rsidR="00B30A23" w:rsidRPr="001E5A48" w:rsidRDefault="00B30A23" w:rsidP="00B30A23">
      <w:pPr>
        <w:pStyle w:val="3"/>
        <w:jc w:val="center"/>
        <w:rPr>
          <w:sz w:val="24"/>
          <w:szCs w:val="24"/>
        </w:rPr>
      </w:pPr>
      <w:r w:rsidRPr="001E5A48">
        <w:rPr>
          <w:sz w:val="24"/>
          <w:szCs w:val="24"/>
        </w:rPr>
        <w:t>Распространение ценного опыта в сфере языкового обучения</w:t>
      </w:r>
    </w:p>
    <w:p w:rsidR="00B30A23" w:rsidRPr="008B7483" w:rsidRDefault="00B30A23" w:rsidP="00B30A23">
      <w:pPr>
        <w:pStyle w:val="a5"/>
        <w:spacing w:before="0" w:beforeAutospacing="0" w:after="0" w:afterAutospacing="0"/>
        <w:ind w:firstLine="720"/>
        <w:jc w:val="both"/>
      </w:pPr>
      <w:r w:rsidRPr="008B7483">
        <w:t xml:space="preserve">Являясь некоммерческой организацией, </w:t>
      </w:r>
      <w:r w:rsidRPr="008B7483">
        <w:rPr>
          <w:lang w:val="en-US"/>
        </w:rPr>
        <w:t>Cambridge</w:t>
      </w:r>
      <w:r w:rsidRPr="008B7483">
        <w:t xml:space="preserve"> </w:t>
      </w:r>
      <w:r w:rsidRPr="008B7483">
        <w:rPr>
          <w:lang w:val="en-US"/>
        </w:rPr>
        <w:t>ESOL</w:t>
      </w:r>
      <w:r w:rsidRPr="008B7483">
        <w:t xml:space="preserve"> считает своим долгом распространять  свой опыт в сфере языкового тестирования и обучения. С этой целью регулярно публикуются  результаты исследований. Сотрудники выступают с докладами на семинарах и конференциях во многих странах мира, а также проводят международные конференции, в которых принимают участие специалисты в области лингвистики и оценки языковых компетенций со всего мира. </w:t>
      </w:r>
    </w:p>
    <w:p w:rsidR="00B30A23" w:rsidRPr="00B30A23" w:rsidRDefault="00B30A23" w:rsidP="00B30A2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B30A23" w:rsidRPr="00090B59" w:rsidRDefault="00B30A23" w:rsidP="00B30A2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090B59">
        <w:rPr>
          <w:rFonts w:ascii="Times New Roman" w:hAnsi="Times New Roman"/>
          <w:i w:val="0"/>
          <w:sz w:val="24"/>
          <w:szCs w:val="24"/>
        </w:rPr>
        <w:t>Экзамены по английскому языку для учеников начальной и средней школы</w:t>
      </w:r>
    </w:p>
    <w:p w:rsidR="00B30A23" w:rsidRPr="008B7483" w:rsidRDefault="00B30A23" w:rsidP="00B30A23">
      <w:pPr>
        <w:widowControl w:val="0"/>
        <w:autoSpaceDE w:val="0"/>
        <w:autoSpaceDN w:val="0"/>
        <w:adjustRightInd w:val="0"/>
        <w:jc w:val="both"/>
      </w:pPr>
    </w:p>
    <w:p w:rsidR="00B30A23" w:rsidRPr="008B7483" w:rsidRDefault="00B30A23" w:rsidP="00B30A23">
      <w:pPr>
        <w:widowControl w:val="0"/>
        <w:autoSpaceDE w:val="0"/>
        <w:autoSpaceDN w:val="0"/>
        <w:adjustRightInd w:val="0"/>
        <w:ind w:firstLine="720"/>
        <w:jc w:val="both"/>
      </w:pPr>
      <w:r w:rsidRPr="008B7483">
        <w:t xml:space="preserve">В результате широких исследований </w:t>
      </w:r>
      <w:r w:rsidRPr="008B7483">
        <w:rPr>
          <w:lang w:val="en-US"/>
        </w:rPr>
        <w:t>Cambridge</w:t>
      </w:r>
      <w:r w:rsidRPr="008B7483">
        <w:t xml:space="preserve"> </w:t>
      </w:r>
      <w:r w:rsidRPr="008B7483">
        <w:rPr>
          <w:lang w:val="en-US"/>
        </w:rPr>
        <w:t>ESOL</w:t>
      </w:r>
      <w:r w:rsidRPr="008B7483">
        <w:t xml:space="preserve"> разработало целую серию экзаменов, предназначенных специально для школьников. Они стимулируют интерес к изучению английского языка и обеспечивают успешное развитие коммуникативных навыков у детей и подростков.  </w:t>
      </w:r>
    </w:p>
    <w:p w:rsidR="00B30A23" w:rsidRPr="008B7483" w:rsidRDefault="00B30A23" w:rsidP="00B30A23">
      <w:pPr>
        <w:widowControl w:val="0"/>
        <w:autoSpaceDE w:val="0"/>
        <w:autoSpaceDN w:val="0"/>
        <w:adjustRightInd w:val="0"/>
        <w:ind w:firstLine="720"/>
        <w:jc w:val="both"/>
      </w:pPr>
      <w:r w:rsidRPr="008B7483">
        <w:t xml:space="preserve">Успехи на начальных этапах усиливают мотивацию школьников и повышают их интерес к дальнейшему изучению языка. Таким образом, школьники могут постепенно подготовиться к сдаче экзаменов на получение сертификата высокого уровня, признаваемого высшими учебными заведениями, работодателями и правительствами всего мира.  </w:t>
      </w:r>
    </w:p>
    <w:p w:rsidR="00B30A23" w:rsidRPr="00597290" w:rsidRDefault="00B30A23" w:rsidP="00B30A23">
      <w:pPr>
        <w:widowControl w:val="0"/>
        <w:autoSpaceDE w:val="0"/>
        <w:autoSpaceDN w:val="0"/>
        <w:adjustRightInd w:val="0"/>
        <w:ind w:firstLine="720"/>
        <w:jc w:val="both"/>
      </w:pPr>
      <w:r w:rsidRPr="008B7483">
        <w:t>В рамках программы дополнительного образования предлагается  широкий выбор экзаменов разного уровня, которые предлагают четкую структуру для эффективного изучения языка. Серия экзаменов начинается с экзаменов для самых младших школьников и заканчивается экзаменами для выпускников</w:t>
      </w:r>
      <w:r>
        <w:t xml:space="preserve"> школ.</w:t>
      </w:r>
    </w:p>
    <w:p w:rsidR="00B30A23" w:rsidRPr="00597290" w:rsidRDefault="00B30A23" w:rsidP="00B30A23">
      <w:pPr>
        <w:widowControl w:val="0"/>
        <w:autoSpaceDE w:val="0"/>
        <w:autoSpaceDN w:val="0"/>
        <w:adjustRightInd w:val="0"/>
        <w:ind w:firstLine="720"/>
        <w:jc w:val="both"/>
      </w:pPr>
    </w:p>
    <w:p w:rsidR="00B30A23" w:rsidRPr="008B7483" w:rsidRDefault="00B30A23" w:rsidP="00B30A23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629"/>
        <w:gridCol w:w="1984"/>
      </w:tblGrid>
      <w:tr w:rsidR="00B30A23" w:rsidRPr="008B7483" w:rsidTr="00373A00">
        <w:tc>
          <w:tcPr>
            <w:tcW w:w="6629" w:type="dxa"/>
          </w:tcPr>
          <w:p w:rsidR="00B30A23" w:rsidRPr="008B7483" w:rsidRDefault="00B30A23" w:rsidP="00373A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B7483">
              <w:rPr>
                <w:b/>
              </w:rPr>
              <w:t>Экзамен</w:t>
            </w:r>
          </w:p>
        </w:tc>
        <w:tc>
          <w:tcPr>
            <w:tcW w:w="1887" w:type="dxa"/>
          </w:tcPr>
          <w:p w:rsidR="00B30A23" w:rsidRPr="008B7483" w:rsidRDefault="00B30A23" w:rsidP="00373A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483">
              <w:rPr>
                <w:b/>
              </w:rPr>
              <w:t xml:space="preserve">Уровень языковой компетенции по общеевропейской </w:t>
            </w:r>
            <w:r w:rsidRPr="008B7483">
              <w:rPr>
                <w:b/>
              </w:rPr>
              <w:lastRenderedPageBreak/>
              <w:t>системе оценки</w:t>
            </w:r>
          </w:p>
        </w:tc>
      </w:tr>
      <w:tr w:rsidR="00B30A23" w:rsidRPr="008B7483" w:rsidTr="00373A00">
        <w:tc>
          <w:tcPr>
            <w:tcW w:w="6629" w:type="dxa"/>
          </w:tcPr>
          <w:p w:rsidR="00B30A23" w:rsidRPr="00597290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hyperlink r:id="rId18" w:history="1">
              <w:r w:rsidRPr="00597290">
                <w:rPr>
                  <w:rStyle w:val="a8"/>
                  <w:iCs/>
                  <w:lang w:val="en-US"/>
                </w:rPr>
                <w:t>Cambridge English: Starters (YLE Starters)</w:t>
              </w:r>
            </w:hyperlink>
            <w:r w:rsidRPr="00597290">
              <w:rPr>
                <w:iCs/>
                <w:lang w:val="en-US"/>
              </w:rPr>
              <w:t xml:space="preserve"> </w:t>
            </w:r>
          </w:p>
          <w:p w:rsidR="00B30A23" w:rsidRPr="008B7483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B7483">
              <w:rPr>
                <w:iCs/>
              </w:rPr>
              <w:t xml:space="preserve">Кембриджский экзамен по английскому языку для младших школьников </w:t>
            </w:r>
          </w:p>
          <w:p w:rsidR="00B30A23" w:rsidRPr="008B7483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483">
              <w:rPr>
                <w:iCs/>
              </w:rPr>
              <w:t>1-й уровень</w:t>
            </w:r>
          </w:p>
        </w:tc>
        <w:tc>
          <w:tcPr>
            <w:tcW w:w="1887" w:type="dxa"/>
          </w:tcPr>
          <w:p w:rsidR="00B30A23" w:rsidRPr="008B7483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B7483">
              <w:rPr>
                <w:lang w:val="en-US"/>
              </w:rPr>
              <w:t>Pre A1</w:t>
            </w:r>
          </w:p>
        </w:tc>
      </w:tr>
      <w:tr w:rsidR="00B30A23" w:rsidRPr="008B7483" w:rsidTr="00373A00">
        <w:tc>
          <w:tcPr>
            <w:tcW w:w="6629" w:type="dxa"/>
          </w:tcPr>
          <w:p w:rsidR="00B30A23" w:rsidRPr="00597290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hyperlink r:id="rId19" w:history="1">
              <w:r w:rsidRPr="00597290">
                <w:rPr>
                  <w:rStyle w:val="a8"/>
                  <w:iCs/>
                  <w:lang w:val="en-US"/>
                </w:rPr>
                <w:t>Cambridge English: Movers (YLE Movers)</w:t>
              </w:r>
            </w:hyperlink>
            <w:r w:rsidRPr="00597290">
              <w:rPr>
                <w:iCs/>
                <w:lang w:val="en-US"/>
              </w:rPr>
              <w:t xml:space="preserve"> </w:t>
            </w:r>
          </w:p>
          <w:p w:rsidR="00B30A23" w:rsidRPr="008B7483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B7483">
              <w:rPr>
                <w:iCs/>
              </w:rPr>
              <w:t xml:space="preserve">Кембриджский экзамен по английскому языку для младших школьников </w:t>
            </w:r>
          </w:p>
          <w:p w:rsidR="00B30A23" w:rsidRPr="008B7483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483">
              <w:rPr>
                <w:iCs/>
              </w:rPr>
              <w:t>2-й уровень</w:t>
            </w:r>
          </w:p>
        </w:tc>
        <w:tc>
          <w:tcPr>
            <w:tcW w:w="1887" w:type="dxa"/>
          </w:tcPr>
          <w:p w:rsidR="00B30A23" w:rsidRPr="008B7483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B7483">
              <w:rPr>
                <w:lang w:val="en-US"/>
              </w:rPr>
              <w:t>A1</w:t>
            </w:r>
          </w:p>
        </w:tc>
      </w:tr>
      <w:tr w:rsidR="00B30A23" w:rsidRPr="008B7483" w:rsidTr="00373A00">
        <w:tc>
          <w:tcPr>
            <w:tcW w:w="6629" w:type="dxa"/>
          </w:tcPr>
          <w:p w:rsidR="00B30A23" w:rsidRPr="00597290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hyperlink r:id="rId20" w:history="1">
              <w:r w:rsidRPr="00597290">
                <w:rPr>
                  <w:rStyle w:val="a8"/>
                  <w:iCs/>
                  <w:lang w:val="en-US"/>
                </w:rPr>
                <w:t>Cambridge English: Flyers (YLE Flyers)</w:t>
              </w:r>
            </w:hyperlink>
          </w:p>
          <w:p w:rsidR="00B30A23" w:rsidRPr="008B7483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B7483">
              <w:rPr>
                <w:iCs/>
              </w:rPr>
              <w:t xml:space="preserve">Кембриджский экзамен по английскому языку для младших школьников </w:t>
            </w:r>
          </w:p>
          <w:p w:rsidR="00B30A23" w:rsidRPr="008B7483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B7483">
              <w:rPr>
                <w:iCs/>
              </w:rPr>
              <w:t>3-й уровень</w:t>
            </w:r>
          </w:p>
        </w:tc>
        <w:tc>
          <w:tcPr>
            <w:tcW w:w="1887" w:type="dxa"/>
          </w:tcPr>
          <w:p w:rsidR="00B30A23" w:rsidRPr="008B7483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B7483">
              <w:rPr>
                <w:lang w:val="en-US"/>
              </w:rPr>
              <w:t>A2</w:t>
            </w:r>
          </w:p>
        </w:tc>
      </w:tr>
      <w:tr w:rsidR="00B30A23" w:rsidRPr="008B7483" w:rsidTr="00373A00">
        <w:tc>
          <w:tcPr>
            <w:tcW w:w="6629" w:type="dxa"/>
          </w:tcPr>
          <w:p w:rsidR="00B30A23" w:rsidRPr="008B7483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hyperlink r:id="rId21" w:history="1">
              <w:r w:rsidRPr="00597290">
                <w:rPr>
                  <w:rStyle w:val="a8"/>
                  <w:iCs/>
                  <w:lang w:val="en-US"/>
                </w:rPr>
                <w:t>Cambridge English: Key for Schools (KET for Schools)</w:t>
              </w:r>
            </w:hyperlink>
            <w:r w:rsidRPr="008B7483">
              <w:rPr>
                <w:iCs/>
                <w:lang w:val="en-US"/>
              </w:rPr>
              <w:t xml:space="preserve"> </w:t>
            </w:r>
            <w:r w:rsidRPr="008B7483">
              <w:rPr>
                <w:iCs/>
              </w:rPr>
              <w:t>Кембриджский</w:t>
            </w:r>
            <w:r w:rsidRPr="008B7483">
              <w:rPr>
                <w:iCs/>
                <w:lang w:val="en-US"/>
              </w:rPr>
              <w:t xml:space="preserve"> </w:t>
            </w:r>
            <w:r w:rsidRPr="008B7483">
              <w:rPr>
                <w:iCs/>
              </w:rPr>
              <w:t>экзамен</w:t>
            </w:r>
            <w:r w:rsidRPr="008B7483">
              <w:rPr>
                <w:iCs/>
                <w:lang w:val="en-US"/>
              </w:rPr>
              <w:t xml:space="preserve"> </w:t>
            </w:r>
            <w:r w:rsidRPr="008B7483">
              <w:rPr>
                <w:iCs/>
              </w:rPr>
              <w:t>по</w:t>
            </w:r>
            <w:r w:rsidRPr="008B7483">
              <w:rPr>
                <w:iCs/>
                <w:lang w:val="en-US"/>
              </w:rPr>
              <w:t xml:space="preserve"> </w:t>
            </w:r>
            <w:r w:rsidRPr="008B7483">
              <w:rPr>
                <w:iCs/>
              </w:rPr>
              <w:t>английскому</w:t>
            </w:r>
            <w:r w:rsidRPr="008B7483">
              <w:rPr>
                <w:iCs/>
                <w:lang w:val="en-US"/>
              </w:rPr>
              <w:t xml:space="preserve"> </w:t>
            </w:r>
            <w:r w:rsidRPr="008B7483">
              <w:rPr>
                <w:iCs/>
              </w:rPr>
              <w:t>языку</w:t>
            </w:r>
            <w:r w:rsidRPr="008B7483">
              <w:rPr>
                <w:iCs/>
                <w:lang w:val="en-US"/>
              </w:rPr>
              <w:t xml:space="preserve"> </w:t>
            </w:r>
            <w:r w:rsidRPr="008B7483">
              <w:rPr>
                <w:iCs/>
              </w:rPr>
              <w:t>для</w:t>
            </w:r>
            <w:r w:rsidRPr="008B7483">
              <w:rPr>
                <w:iCs/>
                <w:lang w:val="en-US"/>
              </w:rPr>
              <w:t xml:space="preserve"> </w:t>
            </w:r>
            <w:r w:rsidRPr="008B7483">
              <w:rPr>
                <w:iCs/>
              </w:rPr>
              <w:t>школьников</w:t>
            </w:r>
            <w:r w:rsidRPr="008B7483">
              <w:rPr>
                <w:iCs/>
                <w:lang w:val="en-US"/>
              </w:rPr>
              <w:t xml:space="preserve"> </w:t>
            </w:r>
          </w:p>
          <w:p w:rsidR="00B30A23" w:rsidRPr="008B7483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8B7483">
              <w:rPr>
                <w:iCs/>
              </w:rPr>
              <w:t>Базовый</w:t>
            </w:r>
            <w:r w:rsidRPr="008B7483">
              <w:rPr>
                <w:iCs/>
                <w:lang w:val="en-US"/>
              </w:rPr>
              <w:t xml:space="preserve"> </w:t>
            </w:r>
            <w:r w:rsidRPr="008B7483">
              <w:rPr>
                <w:iCs/>
              </w:rPr>
              <w:t>уровень</w:t>
            </w:r>
            <w:r w:rsidRPr="008B7483">
              <w:rPr>
                <w:iCs/>
                <w:lang w:val="en-US"/>
              </w:rPr>
              <w:t xml:space="preserve"> </w:t>
            </w:r>
            <w:r w:rsidRPr="008B7483">
              <w:rPr>
                <w:iCs/>
              </w:rPr>
              <w:t>владения</w:t>
            </w:r>
            <w:r w:rsidRPr="008B7483">
              <w:rPr>
                <w:iCs/>
                <w:lang w:val="en-US"/>
              </w:rPr>
              <w:t xml:space="preserve"> </w:t>
            </w:r>
            <w:r w:rsidRPr="008B7483">
              <w:rPr>
                <w:iCs/>
              </w:rPr>
              <w:t>языком</w:t>
            </w:r>
            <w:r w:rsidRPr="008B7483">
              <w:rPr>
                <w:iCs/>
                <w:lang w:val="en-US"/>
              </w:rPr>
              <w:t xml:space="preserve"> </w:t>
            </w:r>
          </w:p>
        </w:tc>
        <w:tc>
          <w:tcPr>
            <w:tcW w:w="1887" w:type="dxa"/>
          </w:tcPr>
          <w:p w:rsidR="00B30A23" w:rsidRPr="008B7483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B7483">
              <w:rPr>
                <w:lang w:val="en-US"/>
              </w:rPr>
              <w:t>A2</w:t>
            </w:r>
          </w:p>
        </w:tc>
      </w:tr>
      <w:tr w:rsidR="00B30A23" w:rsidRPr="008B7483" w:rsidTr="00373A00">
        <w:tc>
          <w:tcPr>
            <w:tcW w:w="6629" w:type="dxa"/>
          </w:tcPr>
          <w:p w:rsidR="00B30A23" w:rsidRPr="008B7483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hyperlink r:id="rId22" w:history="1">
              <w:r w:rsidRPr="00597290">
                <w:rPr>
                  <w:rStyle w:val="a8"/>
                  <w:iCs/>
                  <w:lang w:val="en-US"/>
                </w:rPr>
                <w:t>Cambridge English: Preliminary for Schools (PET for Schools)</w:t>
              </w:r>
            </w:hyperlink>
            <w:r w:rsidRPr="008B7483">
              <w:rPr>
                <w:iCs/>
                <w:lang w:val="en-US"/>
              </w:rPr>
              <w:t xml:space="preserve"> </w:t>
            </w:r>
            <w:r w:rsidRPr="008B7483">
              <w:rPr>
                <w:iCs/>
              </w:rPr>
              <w:t>Средний</w:t>
            </w:r>
            <w:r w:rsidRPr="008B7483">
              <w:rPr>
                <w:iCs/>
                <w:lang w:val="en-US"/>
              </w:rPr>
              <w:t xml:space="preserve"> </w:t>
            </w:r>
            <w:r w:rsidRPr="008B7483">
              <w:rPr>
                <w:iCs/>
              </w:rPr>
              <w:t>уровень</w:t>
            </w:r>
            <w:r w:rsidRPr="008B7483">
              <w:rPr>
                <w:iCs/>
                <w:lang w:val="en-US"/>
              </w:rPr>
              <w:t xml:space="preserve"> </w:t>
            </w:r>
            <w:r w:rsidRPr="008B7483">
              <w:rPr>
                <w:iCs/>
              </w:rPr>
              <w:t>владения</w:t>
            </w:r>
            <w:r w:rsidRPr="008B7483">
              <w:rPr>
                <w:iCs/>
                <w:lang w:val="en-US"/>
              </w:rPr>
              <w:t xml:space="preserve"> </w:t>
            </w:r>
            <w:r w:rsidRPr="008B7483">
              <w:rPr>
                <w:iCs/>
              </w:rPr>
              <w:t>английским</w:t>
            </w:r>
            <w:r w:rsidRPr="008B7483">
              <w:rPr>
                <w:iCs/>
                <w:lang w:val="en-US"/>
              </w:rPr>
              <w:t xml:space="preserve"> </w:t>
            </w:r>
            <w:r w:rsidRPr="008B7483">
              <w:rPr>
                <w:iCs/>
              </w:rPr>
              <w:t>языком</w:t>
            </w:r>
            <w:r w:rsidRPr="008B7483">
              <w:rPr>
                <w:iCs/>
                <w:lang w:val="en-US"/>
              </w:rPr>
              <w:t xml:space="preserve"> </w:t>
            </w:r>
            <w:r w:rsidRPr="008B7483">
              <w:rPr>
                <w:iCs/>
              </w:rPr>
              <w:t>для</w:t>
            </w:r>
            <w:r w:rsidRPr="008B7483">
              <w:rPr>
                <w:iCs/>
                <w:lang w:val="en-US"/>
              </w:rPr>
              <w:t xml:space="preserve"> </w:t>
            </w:r>
            <w:r w:rsidRPr="008B7483">
              <w:rPr>
                <w:iCs/>
              </w:rPr>
              <w:t>школьников</w:t>
            </w:r>
            <w:r w:rsidRPr="008B7483">
              <w:rPr>
                <w:iCs/>
                <w:lang w:val="en-US"/>
              </w:rPr>
              <w:t xml:space="preserve"> </w:t>
            </w:r>
          </w:p>
        </w:tc>
        <w:tc>
          <w:tcPr>
            <w:tcW w:w="1887" w:type="dxa"/>
          </w:tcPr>
          <w:p w:rsidR="00B30A23" w:rsidRPr="008B7483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B7483">
              <w:rPr>
                <w:lang w:val="en-US"/>
              </w:rPr>
              <w:t>B1</w:t>
            </w:r>
          </w:p>
        </w:tc>
      </w:tr>
      <w:tr w:rsidR="00B30A23" w:rsidRPr="008B7483" w:rsidTr="00373A00">
        <w:tc>
          <w:tcPr>
            <w:tcW w:w="6629" w:type="dxa"/>
          </w:tcPr>
          <w:p w:rsidR="00B30A23" w:rsidRPr="00597290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hyperlink r:id="rId23" w:history="1">
              <w:r w:rsidRPr="00597290">
                <w:rPr>
                  <w:rStyle w:val="a8"/>
                  <w:iCs/>
                  <w:lang w:val="en-US"/>
                </w:rPr>
                <w:t>Cambridge English: First for Schools (FCE for Schools)</w:t>
              </w:r>
            </w:hyperlink>
            <w:r w:rsidRPr="00597290">
              <w:rPr>
                <w:iCs/>
                <w:lang w:val="en-US"/>
              </w:rPr>
              <w:t xml:space="preserve"> </w:t>
            </w:r>
          </w:p>
          <w:p w:rsidR="00B30A23" w:rsidRPr="008B7483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B7483">
              <w:rPr>
                <w:iCs/>
              </w:rPr>
              <w:t xml:space="preserve">Первый Кембриджский сертификат для школьников </w:t>
            </w:r>
          </w:p>
        </w:tc>
        <w:tc>
          <w:tcPr>
            <w:tcW w:w="1887" w:type="dxa"/>
          </w:tcPr>
          <w:p w:rsidR="00B30A23" w:rsidRPr="008B7483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B7483">
              <w:rPr>
                <w:lang w:val="en-US"/>
              </w:rPr>
              <w:t>B2</w:t>
            </w:r>
          </w:p>
        </w:tc>
      </w:tr>
      <w:tr w:rsidR="00B30A23" w:rsidRPr="008B7483" w:rsidTr="00373A00">
        <w:tc>
          <w:tcPr>
            <w:tcW w:w="6629" w:type="dxa"/>
          </w:tcPr>
          <w:p w:rsidR="00B30A23" w:rsidRPr="00597290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hyperlink r:id="rId24" w:history="1">
              <w:r w:rsidRPr="00597290">
                <w:rPr>
                  <w:rStyle w:val="a8"/>
                  <w:iCs/>
                  <w:lang w:val="en-US"/>
                </w:rPr>
                <w:t>Cambridge English: Advanced (CAE)</w:t>
              </w:r>
            </w:hyperlink>
          </w:p>
          <w:p w:rsidR="00B30A23" w:rsidRPr="008B7483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8B7483">
              <w:rPr>
                <w:iCs/>
              </w:rPr>
              <w:t>Кембриджский</w:t>
            </w:r>
            <w:r w:rsidRPr="008B7483">
              <w:rPr>
                <w:iCs/>
                <w:lang w:val="en-US"/>
              </w:rPr>
              <w:t xml:space="preserve"> </w:t>
            </w:r>
            <w:r w:rsidRPr="008B7483">
              <w:rPr>
                <w:iCs/>
              </w:rPr>
              <w:t>сертификат</w:t>
            </w:r>
            <w:r w:rsidRPr="008B7483">
              <w:rPr>
                <w:iCs/>
                <w:lang w:val="en-US"/>
              </w:rPr>
              <w:t xml:space="preserve"> </w:t>
            </w:r>
            <w:r w:rsidRPr="008B7483">
              <w:rPr>
                <w:iCs/>
              </w:rPr>
              <w:t>высокого</w:t>
            </w:r>
            <w:r w:rsidRPr="008B7483">
              <w:rPr>
                <w:iCs/>
                <w:lang w:val="en-US"/>
              </w:rPr>
              <w:t xml:space="preserve"> </w:t>
            </w:r>
            <w:r w:rsidRPr="008B7483">
              <w:rPr>
                <w:iCs/>
              </w:rPr>
              <w:t>уровня</w:t>
            </w:r>
          </w:p>
        </w:tc>
        <w:tc>
          <w:tcPr>
            <w:tcW w:w="1887" w:type="dxa"/>
          </w:tcPr>
          <w:p w:rsidR="00B30A23" w:rsidRPr="008B7483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B7483">
              <w:rPr>
                <w:lang w:val="en-US"/>
              </w:rPr>
              <w:t>C1</w:t>
            </w:r>
          </w:p>
        </w:tc>
      </w:tr>
      <w:tr w:rsidR="00B30A23" w:rsidRPr="008B7483" w:rsidTr="00373A00">
        <w:tc>
          <w:tcPr>
            <w:tcW w:w="6629" w:type="dxa"/>
          </w:tcPr>
          <w:p w:rsidR="00B30A23" w:rsidRPr="00597290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hyperlink r:id="rId25" w:history="1">
              <w:r w:rsidRPr="00597290">
                <w:rPr>
                  <w:rStyle w:val="a8"/>
                  <w:lang w:val="en-US"/>
                </w:rPr>
                <w:t>Cambridge</w:t>
              </w:r>
              <w:r w:rsidRPr="00597290">
                <w:rPr>
                  <w:rStyle w:val="a8"/>
                </w:rPr>
                <w:t xml:space="preserve"> </w:t>
              </w:r>
              <w:r w:rsidRPr="00597290">
                <w:rPr>
                  <w:rStyle w:val="a8"/>
                  <w:lang w:val="en-US"/>
                </w:rPr>
                <w:t>English</w:t>
              </w:r>
              <w:r w:rsidRPr="00597290">
                <w:rPr>
                  <w:rStyle w:val="a8"/>
                </w:rPr>
                <w:t xml:space="preserve">: </w:t>
              </w:r>
              <w:r w:rsidRPr="00597290">
                <w:rPr>
                  <w:rStyle w:val="a8"/>
                  <w:lang w:val="en-US"/>
                </w:rPr>
                <w:t>Proficiency</w:t>
              </w:r>
              <w:r w:rsidRPr="00597290">
                <w:rPr>
                  <w:rStyle w:val="a8"/>
                </w:rPr>
                <w:t xml:space="preserve"> (</w:t>
              </w:r>
              <w:r w:rsidRPr="00597290">
                <w:rPr>
                  <w:rStyle w:val="a8"/>
                  <w:lang w:val="en-US"/>
                </w:rPr>
                <w:t>CPE</w:t>
              </w:r>
              <w:r w:rsidRPr="00597290">
                <w:rPr>
                  <w:rStyle w:val="a8"/>
                </w:rPr>
                <w:t>)</w:t>
              </w:r>
            </w:hyperlink>
            <w:r w:rsidRPr="00597290">
              <w:rPr>
                <w:iCs/>
              </w:rPr>
              <w:t xml:space="preserve"> </w:t>
            </w:r>
          </w:p>
          <w:p w:rsidR="00B30A23" w:rsidRPr="008B7483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B7483">
              <w:rPr>
                <w:iCs/>
              </w:rPr>
              <w:t>Кембриджский сертификат о свободном владении английским языком</w:t>
            </w:r>
          </w:p>
        </w:tc>
        <w:tc>
          <w:tcPr>
            <w:tcW w:w="1887" w:type="dxa"/>
          </w:tcPr>
          <w:p w:rsidR="00B30A23" w:rsidRPr="008B7483" w:rsidRDefault="00B30A23" w:rsidP="00373A0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B7483">
              <w:rPr>
                <w:lang w:val="en-US"/>
              </w:rPr>
              <w:t>C2</w:t>
            </w:r>
          </w:p>
        </w:tc>
      </w:tr>
    </w:tbl>
    <w:p w:rsidR="00B30A23" w:rsidRPr="008B7483" w:rsidRDefault="00B30A23" w:rsidP="00B30A23">
      <w:pPr>
        <w:pStyle w:val="a5"/>
        <w:spacing w:before="0" w:beforeAutospacing="0" w:after="0" w:afterAutospacing="0"/>
        <w:jc w:val="both"/>
      </w:pPr>
    </w:p>
    <w:p w:rsidR="00B30A23" w:rsidRPr="008B7483" w:rsidRDefault="00B30A23" w:rsidP="00B30A23">
      <w:pPr>
        <w:pStyle w:val="a5"/>
        <w:spacing w:before="0" w:beforeAutospacing="0" w:after="0" w:afterAutospacing="0"/>
        <w:jc w:val="both"/>
      </w:pPr>
    </w:p>
    <w:p w:rsidR="00B30A23" w:rsidRPr="00956196" w:rsidRDefault="00B30A23" w:rsidP="00B30A23">
      <w:pPr>
        <w:spacing w:before="105" w:after="105"/>
        <w:jc w:val="center"/>
        <w:rPr>
          <w:b/>
          <w:bCs/>
          <w:color w:val="000000"/>
          <w:sz w:val="28"/>
          <w:szCs w:val="28"/>
          <w:lang w:val="en-US"/>
        </w:rPr>
      </w:pPr>
      <w:r w:rsidRPr="00956196">
        <w:rPr>
          <w:b/>
          <w:bCs/>
          <w:color w:val="000000"/>
          <w:sz w:val="28"/>
          <w:szCs w:val="28"/>
          <w:lang w:val="en-US"/>
        </w:rPr>
        <w:t>Cambridge English: Young Learners (YLE)</w:t>
      </w:r>
    </w:p>
    <w:p w:rsidR="00B30A23" w:rsidRPr="003E5321" w:rsidRDefault="00B30A23" w:rsidP="00B30A23">
      <w:pPr>
        <w:spacing w:before="105" w:after="105"/>
        <w:jc w:val="center"/>
        <w:rPr>
          <w:b/>
          <w:bCs/>
          <w:color w:val="000000"/>
          <w:lang w:val="en-US"/>
        </w:rPr>
      </w:pPr>
    </w:p>
    <w:p w:rsidR="00B30A23" w:rsidRPr="009043F8" w:rsidRDefault="00B30A23" w:rsidP="00B30A23">
      <w:pPr>
        <w:spacing w:before="105" w:after="105"/>
        <w:jc w:val="both"/>
        <w:rPr>
          <w:color w:val="000000"/>
        </w:rPr>
      </w:pPr>
      <w:r w:rsidRPr="009043F8">
        <w:rPr>
          <w:b/>
          <w:bCs/>
          <w:color w:val="000000"/>
          <w:lang w:val="en-US"/>
        </w:rPr>
        <w:t>Cambridge</w:t>
      </w:r>
      <w:r w:rsidRPr="009043F8">
        <w:rPr>
          <w:b/>
          <w:bCs/>
          <w:color w:val="000000"/>
        </w:rPr>
        <w:t xml:space="preserve"> </w:t>
      </w:r>
      <w:r w:rsidRPr="009043F8">
        <w:rPr>
          <w:b/>
          <w:bCs/>
          <w:color w:val="000000"/>
          <w:lang w:val="en-US"/>
        </w:rPr>
        <w:t>English</w:t>
      </w:r>
      <w:r w:rsidRPr="009043F8">
        <w:rPr>
          <w:b/>
          <w:bCs/>
          <w:color w:val="000000"/>
        </w:rPr>
        <w:t xml:space="preserve">: </w:t>
      </w:r>
      <w:r w:rsidRPr="009043F8">
        <w:rPr>
          <w:b/>
          <w:bCs/>
          <w:color w:val="000000"/>
          <w:lang w:val="en-US"/>
        </w:rPr>
        <w:t>Young</w:t>
      </w:r>
      <w:r w:rsidRPr="009043F8">
        <w:rPr>
          <w:b/>
          <w:bCs/>
          <w:color w:val="000000"/>
        </w:rPr>
        <w:t xml:space="preserve"> </w:t>
      </w:r>
      <w:r w:rsidRPr="009043F8">
        <w:rPr>
          <w:b/>
          <w:bCs/>
          <w:color w:val="000000"/>
          <w:lang w:val="en-US"/>
        </w:rPr>
        <w:t>learners</w:t>
      </w:r>
      <w:r w:rsidRPr="009043F8">
        <w:rPr>
          <w:b/>
          <w:bCs/>
          <w:color w:val="000000"/>
        </w:rPr>
        <w:t xml:space="preserve"> (</w:t>
      </w:r>
      <w:r w:rsidRPr="009043F8">
        <w:rPr>
          <w:b/>
          <w:bCs/>
          <w:color w:val="000000"/>
          <w:lang w:val="en-US"/>
        </w:rPr>
        <w:t>YLE</w:t>
      </w:r>
      <w:r w:rsidRPr="009043F8">
        <w:rPr>
          <w:b/>
          <w:bCs/>
          <w:color w:val="000000"/>
        </w:rPr>
        <w:t>)</w:t>
      </w:r>
      <w:r w:rsidRPr="009043F8">
        <w:rPr>
          <w:b/>
          <w:bCs/>
        </w:rPr>
        <w:t xml:space="preserve"> </w:t>
      </w:r>
      <w:r w:rsidRPr="009043F8">
        <w:t xml:space="preserve">представляет собой </w:t>
      </w:r>
      <w:r w:rsidRPr="009043F8">
        <w:rPr>
          <w:lang w:val="en-US"/>
        </w:rPr>
        <w:t>c</w:t>
      </w:r>
      <w:r w:rsidRPr="009043F8">
        <w:t>ерию экзаменов</w:t>
      </w:r>
      <w:r w:rsidRPr="009043F8">
        <w:rPr>
          <w:color w:val="000000"/>
        </w:rPr>
        <w:t xml:space="preserve"> по английскому языку для детей от 7 до 12 лет. Это прекрасная возможность проверить знание языка в соответствии с международными стандартами. Сертификат получают все дети без исключения, </w:t>
      </w:r>
      <w:r w:rsidRPr="009043F8">
        <w:t>независимо от количества</w:t>
      </w:r>
      <w:r w:rsidRPr="009043F8">
        <w:rPr>
          <w:color w:val="000000"/>
        </w:rPr>
        <w:t xml:space="preserve"> баллов, которые они набрали. Подразделяют три уровня сложности экзамена: </w:t>
      </w:r>
      <w:r w:rsidRPr="009043F8">
        <w:rPr>
          <w:i/>
          <w:color w:val="000000"/>
        </w:rPr>
        <w:t>Starters, Movers, Flyers</w:t>
      </w:r>
      <w:r w:rsidRPr="009043F8">
        <w:rPr>
          <w:color w:val="000000"/>
        </w:rPr>
        <w:t>.</w:t>
      </w:r>
    </w:p>
    <w:p w:rsidR="00B30A23" w:rsidRPr="009043F8" w:rsidRDefault="00B30A23" w:rsidP="00B30A23">
      <w:pPr>
        <w:spacing w:before="105" w:after="105"/>
        <w:jc w:val="both"/>
        <w:rPr>
          <w:color w:val="000000"/>
        </w:rPr>
      </w:pPr>
      <w:r w:rsidRPr="009043F8">
        <w:rPr>
          <w:bCs/>
          <w:i/>
          <w:color w:val="000000"/>
        </w:rPr>
        <w:t xml:space="preserve">Starters. </w:t>
      </w:r>
      <w:r w:rsidRPr="009043F8">
        <w:rPr>
          <w:bCs/>
          <w:color w:val="000000"/>
        </w:rPr>
        <w:t>Э</w:t>
      </w:r>
      <w:r w:rsidRPr="009043F8">
        <w:rPr>
          <w:color w:val="000000"/>
        </w:rPr>
        <w:t>тот экзамен подходит детям, которые только начали своё знакомство с английским языком,</w:t>
      </w:r>
      <w:r w:rsidRPr="009043F8">
        <w:rPr>
          <w:b/>
          <w:bCs/>
          <w:color w:val="000000"/>
        </w:rPr>
        <w:t xml:space="preserve"> </w:t>
      </w:r>
      <w:r w:rsidRPr="009043F8">
        <w:rPr>
          <w:color w:val="000000"/>
        </w:rPr>
        <w:t>и соответствует уровню Beginner.</w:t>
      </w:r>
    </w:p>
    <w:p w:rsidR="00B30A23" w:rsidRPr="009043F8" w:rsidRDefault="00B30A23" w:rsidP="00B30A23">
      <w:pPr>
        <w:spacing w:before="105" w:after="105"/>
        <w:jc w:val="both"/>
        <w:rPr>
          <w:color w:val="000000"/>
        </w:rPr>
      </w:pPr>
      <w:r w:rsidRPr="009043F8">
        <w:rPr>
          <w:bCs/>
          <w:i/>
          <w:color w:val="000000"/>
        </w:rPr>
        <w:t>Movers</w:t>
      </w:r>
      <w:r w:rsidRPr="009043F8">
        <w:rPr>
          <w:bCs/>
          <w:color w:val="000000"/>
        </w:rPr>
        <w:t>. Н</w:t>
      </w:r>
      <w:r w:rsidRPr="009043F8">
        <w:rPr>
          <w:color w:val="000000"/>
        </w:rPr>
        <w:t xml:space="preserve">а этом экзамене ребёнок отвечает </w:t>
      </w:r>
      <w:r w:rsidRPr="009043F8">
        <w:t>на несложные</w:t>
      </w:r>
      <w:r w:rsidRPr="009043F8">
        <w:rPr>
          <w:color w:val="000000"/>
        </w:rPr>
        <w:t xml:space="preserve"> вопросы и строит </w:t>
      </w:r>
      <w:r w:rsidRPr="009043F8">
        <w:t xml:space="preserve">простые </w:t>
      </w:r>
      <w:r w:rsidRPr="009043F8">
        <w:rPr>
          <w:color w:val="000000"/>
        </w:rPr>
        <w:t>предложения, что</w:t>
      </w:r>
      <w:r w:rsidRPr="009043F8">
        <w:rPr>
          <w:b/>
          <w:bCs/>
          <w:color w:val="000000"/>
        </w:rPr>
        <w:t xml:space="preserve"> </w:t>
      </w:r>
      <w:r w:rsidRPr="009043F8">
        <w:rPr>
          <w:bCs/>
          <w:color w:val="000000"/>
        </w:rPr>
        <w:t>соотносится с уровнем</w:t>
      </w:r>
      <w:r w:rsidRPr="009043F8">
        <w:rPr>
          <w:b/>
          <w:bCs/>
          <w:color w:val="000000"/>
        </w:rPr>
        <w:t xml:space="preserve"> </w:t>
      </w:r>
      <w:r w:rsidRPr="009043F8">
        <w:rPr>
          <w:color w:val="000000"/>
        </w:rPr>
        <w:t xml:space="preserve">Elementary (A1 по Общеевропейской шкале уровней </w:t>
      </w:r>
      <w:r w:rsidRPr="009043F8">
        <w:t>языковой компетенции</w:t>
      </w:r>
      <w:r w:rsidRPr="009043F8">
        <w:rPr>
          <w:color w:val="000000"/>
        </w:rPr>
        <w:t>).</w:t>
      </w:r>
    </w:p>
    <w:p w:rsidR="00B30A23" w:rsidRPr="009043F8" w:rsidRDefault="00B30A23" w:rsidP="00B30A23">
      <w:pPr>
        <w:spacing w:before="105" w:after="105"/>
        <w:jc w:val="both"/>
        <w:rPr>
          <w:color w:val="000000"/>
        </w:rPr>
      </w:pPr>
      <w:r w:rsidRPr="009043F8">
        <w:rPr>
          <w:bCs/>
          <w:i/>
          <w:color w:val="000000"/>
        </w:rPr>
        <w:t xml:space="preserve">Flyers. </w:t>
      </w:r>
      <w:r w:rsidRPr="009043F8">
        <w:rPr>
          <w:bCs/>
          <w:color w:val="000000"/>
        </w:rPr>
        <w:t>Э</w:t>
      </w:r>
      <w:r w:rsidRPr="009043F8">
        <w:rPr>
          <w:color w:val="000000"/>
        </w:rPr>
        <w:t xml:space="preserve">тот экзамен подходит для детей со знанием языка </w:t>
      </w:r>
      <w:r w:rsidRPr="009043F8">
        <w:t>на уровне</w:t>
      </w:r>
      <w:r w:rsidRPr="009043F8">
        <w:rPr>
          <w:color w:val="0070C0"/>
        </w:rPr>
        <w:t xml:space="preserve"> </w:t>
      </w:r>
      <w:r w:rsidRPr="009043F8">
        <w:rPr>
          <w:color w:val="000000"/>
        </w:rPr>
        <w:t xml:space="preserve">Pre-Intermediate (А2 по Общеевропейской шкале уровней </w:t>
      </w:r>
      <w:r w:rsidRPr="009043F8">
        <w:t>языковой компетенции</w:t>
      </w:r>
      <w:r w:rsidRPr="009043F8">
        <w:rPr>
          <w:color w:val="000000"/>
        </w:rPr>
        <w:t>). Дети демонстрируют свое умение участвовать в несложных диалогах, читать простые тексты и немного писать.</w:t>
      </w:r>
    </w:p>
    <w:p w:rsidR="00B30A23" w:rsidRPr="009043F8" w:rsidRDefault="00B30A23" w:rsidP="00B30A23">
      <w:pPr>
        <w:spacing w:before="105" w:after="105"/>
        <w:jc w:val="both"/>
      </w:pPr>
      <w:r w:rsidRPr="009043F8">
        <w:rPr>
          <w:color w:val="000000"/>
        </w:rPr>
        <w:t xml:space="preserve">На разных этапах экзамена используются материалы, </w:t>
      </w:r>
      <w:r w:rsidRPr="009043F8">
        <w:t>соответствующие определённому уровню владения языком и возрасту ребенка.</w:t>
      </w:r>
      <w:r w:rsidRPr="009043F8">
        <w:rPr>
          <w:color w:val="000000"/>
        </w:rPr>
        <w:t xml:space="preserve"> На каждом из этапов проверяются такие основные языковые навыки как аудирование, чтение, письмо и </w:t>
      </w:r>
      <w:r w:rsidRPr="009043F8">
        <w:t xml:space="preserve">говорение. </w:t>
      </w:r>
    </w:p>
    <w:p w:rsidR="00B30A23" w:rsidRPr="009043F8" w:rsidRDefault="00B30A23" w:rsidP="00B30A23">
      <w:pPr>
        <w:spacing w:before="105" w:after="105"/>
        <w:jc w:val="both"/>
        <w:rPr>
          <w:color w:val="000000"/>
        </w:rPr>
      </w:pPr>
      <w:r w:rsidRPr="009043F8">
        <w:rPr>
          <w:color w:val="000000"/>
        </w:rPr>
        <w:t xml:space="preserve">Экзамены проходят в дружественной, непринуждённой обстановке, экзаменационные материалы содержат яркие, красочные иллюстрации. </w:t>
      </w:r>
    </w:p>
    <w:p w:rsidR="00B30A23" w:rsidRPr="00B30A23" w:rsidRDefault="00B30A23" w:rsidP="00B30A23">
      <w:pPr>
        <w:pStyle w:val="a5"/>
        <w:jc w:val="center"/>
        <w:rPr>
          <w:b/>
          <w:bCs/>
        </w:rPr>
      </w:pPr>
    </w:p>
    <w:p w:rsidR="00B30A23" w:rsidRPr="00B30A23" w:rsidRDefault="00B30A23" w:rsidP="00B30A23">
      <w:pPr>
        <w:pStyle w:val="a5"/>
        <w:jc w:val="center"/>
        <w:rPr>
          <w:b/>
          <w:bCs/>
        </w:rPr>
      </w:pPr>
    </w:p>
    <w:p w:rsidR="00B30A23" w:rsidRPr="00B30A23" w:rsidRDefault="00B30A23" w:rsidP="00B30A23">
      <w:pPr>
        <w:pStyle w:val="a5"/>
        <w:jc w:val="center"/>
        <w:rPr>
          <w:b/>
          <w:bCs/>
        </w:rPr>
      </w:pPr>
    </w:p>
    <w:p w:rsidR="00B30A23" w:rsidRPr="009043F8" w:rsidRDefault="00B30A23" w:rsidP="00B30A23">
      <w:pPr>
        <w:pStyle w:val="a5"/>
        <w:jc w:val="center"/>
        <w:rPr>
          <w:b/>
          <w:bCs/>
        </w:rPr>
      </w:pPr>
      <w:r w:rsidRPr="009043F8">
        <w:rPr>
          <w:b/>
          <w:bCs/>
        </w:rPr>
        <w:t>Содержание экзамена</w:t>
      </w:r>
    </w:p>
    <w:p w:rsidR="00B30A23" w:rsidRPr="009043F8" w:rsidRDefault="00B30A23" w:rsidP="00B30A23">
      <w:pPr>
        <w:pStyle w:val="a5"/>
        <w:jc w:val="both"/>
        <w:rPr>
          <w:b/>
          <w:bCs/>
        </w:rPr>
      </w:pPr>
      <w:r w:rsidRPr="009043F8">
        <w:rPr>
          <w:b/>
          <w:bCs/>
        </w:rPr>
        <w:t>Аудирование</w:t>
      </w:r>
    </w:p>
    <w:p w:rsidR="00B30A23" w:rsidRPr="009043F8" w:rsidRDefault="00B30A23" w:rsidP="00B30A23">
      <w:pPr>
        <w:pStyle w:val="a5"/>
        <w:jc w:val="both"/>
      </w:pPr>
      <w:r w:rsidRPr="009043F8">
        <w:rPr>
          <w:iCs/>
        </w:rPr>
        <w:t>Первая ступень</w:t>
      </w:r>
      <w:r w:rsidRPr="009043F8">
        <w:rPr>
          <w:i/>
          <w:iCs/>
        </w:rPr>
        <w:t xml:space="preserve"> (Starters)</w:t>
      </w:r>
      <w:r w:rsidRPr="009043F8">
        <w:t xml:space="preserve">. Продолжительность теста приблизительно 20 мин, он состоит из четырех частей, включающих следующие типы заданий: соотнесение с возможными вариантами, записывание имен и чисел, выбор из нескольких картинок, раскрашивание. </w:t>
      </w:r>
    </w:p>
    <w:p w:rsidR="00B30A23" w:rsidRPr="009043F8" w:rsidRDefault="00B30A23" w:rsidP="00B30A23">
      <w:pPr>
        <w:jc w:val="both"/>
      </w:pPr>
      <w:r w:rsidRPr="009043F8">
        <w:rPr>
          <w:iCs/>
        </w:rPr>
        <w:t>Вторая ступень</w:t>
      </w:r>
      <w:r w:rsidRPr="009043F8">
        <w:rPr>
          <w:i/>
          <w:iCs/>
        </w:rPr>
        <w:t xml:space="preserve"> (Movers)</w:t>
      </w:r>
      <w:r w:rsidRPr="009043F8">
        <w:t xml:space="preserve">. Продолжительность теста приблизительно 25 мин, он состоит из пяти частей с заданиями типа: соотнесение с возможными вариантами, завершение предложений, выбор из нескольких картинок, раскрашивание и письмо. </w:t>
      </w:r>
    </w:p>
    <w:p w:rsidR="00B30A23" w:rsidRPr="009043F8" w:rsidRDefault="00B30A23" w:rsidP="00B30A23">
      <w:pPr>
        <w:jc w:val="both"/>
      </w:pPr>
    </w:p>
    <w:p w:rsidR="00B30A23" w:rsidRPr="009043F8" w:rsidRDefault="00B30A23" w:rsidP="00B30A23">
      <w:pPr>
        <w:jc w:val="both"/>
      </w:pPr>
      <w:r w:rsidRPr="009043F8">
        <w:rPr>
          <w:iCs/>
        </w:rPr>
        <w:t>Третья ступень</w:t>
      </w:r>
      <w:r w:rsidRPr="009043F8">
        <w:rPr>
          <w:i/>
          <w:iCs/>
        </w:rPr>
        <w:t xml:space="preserve"> (Flyers)</w:t>
      </w:r>
      <w:r w:rsidRPr="009043F8">
        <w:t xml:space="preserve">. Продолжительность теста приблизительно 25 мин, он состоит из пяти частей и включает следующие типы заданий: соотнесение с возможными вариантами, завершение предложений, выбор из нескольких картинок, раскрашивание и письмо. </w:t>
      </w:r>
    </w:p>
    <w:p w:rsidR="00B30A23" w:rsidRPr="009043F8" w:rsidRDefault="00B30A23" w:rsidP="00B30A23">
      <w:pPr>
        <w:spacing w:before="100" w:beforeAutospacing="1" w:after="100" w:afterAutospacing="1"/>
        <w:jc w:val="both"/>
      </w:pPr>
      <w:r w:rsidRPr="009043F8">
        <w:rPr>
          <w:b/>
          <w:bCs/>
        </w:rPr>
        <w:t>Чтение и письмо</w:t>
      </w:r>
    </w:p>
    <w:p w:rsidR="00B30A23" w:rsidRPr="009043F8" w:rsidRDefault="00B30A23" w:rsidP="00B30A23">
      <w:pPr>
        <w:jc w:val="both"/>
      </w:pPr>
      <w:r w:rsidRPr="009043F8">
        <w:rPr>
          <w:iCs/>
        </w:rPr>
        <w:t>Первая ступень (</w:t>
      </w:r>
      <w:r w:rsidRPr="009043F8">
        <w:rPr>
          <w:i/>
          <w:iCs/>
        </w:rPr>
        <w:t>Starters)</w:t>
      </w:r>
      <w:r w:rsidRPr="009043F8">
        <w:t>. Продолжительность теста 20 мин, он состоит из пяти частей с</w:t>
      </w:r>
      <w:r w:rsidRPr="009043F8">
        <w:rPr>
          <w:b/>
        </w:rPr>
        <w:t xml:space="preserve"> </w:t>
      </w:r>
      <w:r w:rsidRPr="009043F8">
        <w:t xml:space="preserve">заданиями типа: выбор ответа «верно/неверно», правописание, заполнение пропусков и открытые вопросы. </w:t>
      </w:r>
    </w:p>
    <w:p w:rsidR="00B30A23" w:rsidRPr="009043F8" w:rsidRDefault="00B30A23" w:rsidP="00B30A23">
      <w:pPr>
        <w:jc w:val="both"/>
      </w:pPr>
    </w:p>
    <w:p w:rsidR="00B30A23" w:rsidRPr="009043F8" w:rsidRDefault="00B30A23" w:rsidP="00B30A23">
      <w:pPr>
        <w:jc w:val="both"/>
      </w:pPr>
      <w:r w:rsidRPr="009043F8">
        <w:rPr>
          <w:iCs/>
        </w:rPr>
        <w:t xml:space="preserve">Вторая ступень </w:t>
      </w:r>
      <w:r w:rsidRPr="009043F8">
        <w:rPr>
          <w:i/>
          <w:iCs/>
        </w:rPr>
        <w:t>(Movers)</w:t>
      </w:r>
      <w:r w:rsidRPr="009043F8">
        <w:t xml:space="preserve">. Продолжительность теста 30 мин, он состоит из шести частей и заданий следующих типов: соотнесение с возможными вариантами, выбор ответа «верно/неверно», выбор из нескольких вариантов и заполнение пропусков. </w:t>
      </w:r>
    </w:p>
    <w:p w:rsidR="00B30A23" w:rsidRPr="009043F8" w:rsidRDefault="00B30A23" w:rsidP="00B30A23">
      <w:pPr>
        <w:jc w:val="both"/>
      </w:pPr>
    </w:p>
    <w:p w:rsidR="00B30A23" w:rsidRPr="009043F8" w:rsidRDefault="00B30A23" w:rsidP="00B30A23">
      <w:pPr>
        <w:jc w:val="both"/>
      </w:pPr>
      <w:r w:rsidRPr="009043F8">
        <w:rPr>
          <w:iCs/>
        </w:rPr>
        <w:t>Третья ступень</w:t>
      </w:r>
      <w:r w:rsidRPr="009043F8">
        <w:rPr>
          <w:i/>
          <w:iCs/>
        </w:rPr>
        <w:t xml:space="preserve"> (Flyers)</w:t>
      </w:r>
      <w:r w:rsidRPr="009043F8">
        <w:t xml:space="preserve">. Продолжительность теста 40 мин, он состоит из семи частей и включает следующие типы заданий: соотнесение с возможными вариантами, выбор ответа «верно/неверно», выбор из нескольких вариантов и заполнение пропусков. </w:t>
      </w:r>
    </w:p>
    <w:p w:rsidR="00B30A23" w:rsidRPr="009043F8" w:rsidRDefault="00B30A23" w:rsidP="00B30A23">
      <w:pPr>
        <w:spacing w:before="100" w:beforeAutospacing="1" w:after="100" w:afterAutospacing="1"/>
        <w:jc w:val="both"/>
        <w:rPr>
          <w:b/>
          <w:bCs/>
        </w:rPr>
      </w:pPr>
      <w:r w:rsidRPr="009043F8">
        <w:rPr>
          <w:b/>
          <w:bCs/>
        </w:rPr>
        <w:t>Говорение</w:t>
      </w:r>
    </w:p>
    <w:p w:rsidR="00B30A23" w:rsidRPr="009043F8" w:rsidRDefault="00B30A23" w:rsidP="00B30A23">
      <w:pPr>
        <w:jc w:val="both"/>
      </w:pPr>
      <w:r w:rsidRPr="009043F8">
        <w:rPr>
          <w:iCs/>
        </w:rPr>
        <w:lastRenderedPageBreak/>
        <w:t>Первая ступень</w:t>
      </w:r>
      <w:r w:rsidRPr="009043F8">
        <w:rPr>
          <w:i/>
          <w:iCs/>
        </w:rPr>
        <w:t xml:space="preserve"> (Starters). </w:t>
      </w:r>
      <w:r w:rsidRPr="009043F8">
        <w:rPr>
          <w:iCs/>
        </w:rPr>
        <w:t>Б</w:t>
      </w:r>
      <w:r w:rsidRPr="009043F8">
        <w:t>еседа кандидата один на один с экзаменатором. Продолжительность - около 4 мин, тест состоит из двух частей. В первой части кандидаты выполняют задания с картинками, которые представляют собой</w:t>
      </w:r>
      <w:r w:rsidRPr="009043F8">
        <w:rPr>
          <w:color w:val="0070C0"/>
        </w:rPr>
        <w:t xml:space="preserve"> </w:t>
      </w:r>
      <w:r w:rsidRPr="009043F8">
        <w:t>выполнение инструкций и ответы на несложные вопросы. Во второй части теста</w:t>
      </w:r>
      <w:r w:rsidRPr="009043F8">
        <w:rPr>
          <w:color w:val="0070C0"/>
        </w:rPr>
        <w:t xml:space="preserve"> </w:t>
      </w:r>
      <w:r w:rsidRPr="009043F8">
        <w:t xml:space="preserve">кандидаты отвечают на вопросы о себе. </w:t>
      </w:r>
    </w:p>
    <w:p w:rsidR="00B30A23" w:rsidRPr="009043F8" w:rsidRDefault="00B30A23" w:rsidP="00B30A23">
      <w:pPr>
        <w:jc w:val="both"/>
      </w:pPr>
    </w:p>
    <w:p w:rsidR="00B30A23" w:rsidRPr="009043F8" w:rsidRDefault="00B30A23" w:rsidP="00B30A23">
      <w:pPr>
        <w:jc w:val="both"/>
      </w:pPr>
      <w:r w:rsidRPr="009043F8">
        <w:rPr>
          <w:iCs/>
        </w:rPr>
        <w:t xml:space="preserve">Вторая ступень </w:t>
      </w:r>
      <w:r w:rsidRPr="009043F8">
        <w:rPr>
          <w:i/>
          <w:iCs/>
        </w:rPr>
        <w:t>(Movers)</w:t>
      </w:r>
      <w:r w:rsidRPr="009043F8">
        <w:t xml:space="preserve">. Беседа кандидата один на один с экзаменатором. Продолжительность - около 6 мин, тест состоит из четырех частей. Первые три части включают в себя задания с картинками: найти различия, составить рассказ, определить лишнее. В четвертой части теста кандидаты отвечают на вопросы о себе. </w:t>
      </w:r>
    </w:p>
    <w:p w:rsidR="00B30A23" w:rsidRPr="009043F8" w:rsidRDefault="00B30A23" w:rsidP="00B30A23">
      <w:pPr>
        <w:jc w:val="both"/>
      </w:pPr>
    </w:p>
    <w:p w:rsidR="00B30A23" w:rsidRPr="009043F8" w:rsidRDefault="00B30A23" w:rsidP="00B30A23">
      <w:pPr>
        <w:jc w:val="both"/>
      </w:pPr>
      <w:r w:rsidRPr="009043F8">
        <w:rPr>
          <w:iCs/>
        </w:rPr>
        <w:t>Третья ступень</w:t>
      </w:r>
      <w:r w:rsidRPr="009043F8">
        <w:rPr>
          <w:i/>
          <w:iCs/>
        </w:rPr>
        <w:t xml:space="preserve"> (Flyers)</w:t>
      </w:r>
      <w:r w:rsidRPr="009043F8">
        <w:t xml:space="preserve">. Беседа кандидата один на один с экзаменатором. Продолжительность - около 8 мин, тест состоит из четырех частей. Первые три части включают в себя задания с картинками: найти различия, дать и запросить информацию и составить рассказ. В четвертой части кандидаты отвечают на вопросы о себе. </w:t>
      </w:r>
    </w:p>
    <w:p w:rsidR="00B30A23" w:rsidRPr="009043F8" w:rsidRDefault="00B30A23" w:rsidP="00B30A23">
      <w:pPr>
        <w:spacing w:after="105"/>
        <w:jc w:val="both"/>
        <w:rPr>
          <w:b/>
          <w:bCs/>
          <w:color w:val="414E4C"/>
        </w:rPr>
      </w:pPr>
    </w:p>
    <w:p w:rsidR="00B30A23" w:rsidRPr="00C932CF" w:rsidRDefault="00B30A23" w:rsidP="00B30A23">
      <w:pPr>
        <w:spacing w:after="105"/>
        <w:jc w:val="both"/>
      </w:pPr>
      <w:r w:rsidRPr="009043F8">
        <w:rPr>
          <w:b/>
          <w:bCs/>
        </w:rPr>
        <w:t>Темы экзаменационных материалов</w:t>
      </w:r>
    </w:p>
    <w:p w:rsidR="00B30A23" w:rsidRPr="009043F8" w:rsidRDefault="00B30A23" w:rsidP="00B30A23">
      <w:pPr>
        <w:spacing w:after="105"/>
        <w:jc w:val="both"/>
      </w:pPr>
      <w:r w:rsidRPr="009043F8">
        <w:rPr>
          <w:b/>
          <w:lang w:val="en-US"/>
        </w:rPr>
        <w:t>Starters</w:t>
      </w:r>
      <w:r w:rsidRPr="009043F8">
        <w:rPr>
          <w:b/>
        </w:rPr>
        <w:t>.</w:t>
      </w:r>
      <w:r w:rsidRPr="009043F8">
        <w:t xml:space="preserve"> Животные, тело и лицо, одежда, цвета, семья и друзья, еда и напитки, дом, школа, спорт и свободное время, транспорт, цвета, место и направление, счет от 1 до 20, названия предметов.</w:t>
      </w:r>
    </w:p>
    <w:p w:rsidR="00B30A23" w:rsidRPr="009043F8" w:rsidRDefault="00B30A23" w:rsidP="00B30A23">
      <w:pPr>
        <w:spacing w:after="105"/>
        <w:jc w:val="both"/>
      </w:pPr>
      <w:r w:rsidRPr="009043F8">
        <w:rPr>
          <w:b/>
          <w:lang w:val="en-US"/>
        </w:rPr>
        <w:t>Movers</w:t>
      </w:r>
      <w:r w:rsidRPr="009043F8">
        <w:t>. Животные, тело и лицо, одежда, здоровье, дом, названия основных мест в городе (банк, школа, магазин), работа, школа, спорт и свободное время, каникулы, транспорт, погода, окружающий мир, цвета, время, контейнеры, счет до 20, порядковые числительные до 10.</w:t>
      </w:r>
    </w:p>
    <w:p w:rsidR="00B30A23" w:rsidRDefault="00B30A23" w:rsidP="00B30A23">
      <w:pPr>
        <w:spacing w:after="105"/>
        <w:jc w:val="both"/>
      </w:pPr>
      <w:r w:rsidRPr="009043F8">
        <w:rPr>
          <w:b/>
          <w:lang w:val="en-US"/>
        </w:rPr>
        <w:t>Flyers</w:t>
      </w:r>
      <w:r w:rsidRPr="009043F8">
        <w:t>.</w:t>
      </w:r>
      <w:r w:rsidRPr="009043F8">
        <w:rPr>
          <w:b/>
        </w:rPr>
        <w:t xml:space="preserve">  </w:t>
      </w:r>
      <w:r w:rsidRPr="009043F8">
        <w:t>Животные, тело и лицо, одежда, цвета, семья и друзья, еда и напитки, здоровье, дом, материалы, счет от 1 до 1000, названия мест и направлений движения, школа, спорт, свободное время, каникулы, время, транспорт, погода, работа, окружающий мир, названия объектов, описание ощущений, названия материалов.</w:t>
      </w:r>
    </w:p>
    <w:p w:rsidR="00B30A23" w:rsidRDefault="00B30A23" w:rsidP="00B30A23">
      <w:pPr>
        <w:spacing w:after="105"/>
        <w:jc w:val="both"/>
      </w:pPr>
    </w:p>
    <w:p w:rsidR="00B30A23" w:rsidRPr="000F2C87" w:rsidRDefault="00B30A23" w:rsidP="00B30A23">
      <w:pPr>
        <w:pStyle w:val="3"/>
      </w:pPr>
      <w:r>
        <w:rPr>
          <w:lang w:val="en-US"/>
        </w:rPr>
        <w:t>III</w:t>
      </w:r>
      <w:r w:rsidRPr="000F2C87">
        <w:t>. Авторы проекта: контактная информация</w:t>
      </w:r>
    </w:p>
    <w:p w:rsidR="00B30A23" w:rsidRDefault="00B30A23" w:rsidP="00B30A23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137795</wp:posOffset>
            </wp:positionV>
            <wp:extent cx="2486025" cy="561975"/>
            <wp:effectExtent l="19050" t="0" r="9525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A23" w:rsidRPr="00C932CF" w:rsidRDefault="00B30A23" w:rsidP="00B30A23">
      <w:pPr>
        <w:rPr>
          <w:sz w:val="28"/>
          <w:szCs w:val="28"/>
        </w:rPr>
      </w:pPr>
      <w:r w:rsidRPr="00CD029E">
        <w:rPr>
          <w:sz w:val="28"/>
          <w:szCs w:val="28"/>
        </w:rPr>
        <w:lastRenderedPageBreak/>
        <w:t>Издатель</w:t>
      </w:r>
      <w:r>
        <w:rPr>
          <w:sz w:val="28"/>
          <w:szCs w:val="28"/>
        </w:rPr>
        <w:t>ство Кембриджского</w:t>
      </w:r>
    </w:p>
    <w:p w:rsidR="00B30A23" w:rsidRDefault="00B30A23" w:rsidP="00B30A23">
      <w:pPr>
        <w:rPr>
          <w:sz w:val="28"/>
          <w:szCs w:val="28"/>
        </w:rPr>
      </w:pPr>
      <w:r>
        <w:rPr>
          <w:sz w:val="28"/>
          <w:szCs w:val="28"/>
        </w:rPr>
        <w:t>университета</w:t>
      </w:r>
    </w:p>
    <w:p w:rsidR="00B30A23" w:rsidRPr="00CD029E" w:rsidRDefault="00B30A23" w:rsidP="00B30A23">
      <w:pPr>
        <w:rPr>
          <w:sz w:val="28"/>
          <w:szCs w:val="28"/>
        </w:rPr>
      </w:pPr>
      <w:r w:rsidRPr="00CD029E">
        <w:rPr>
          <w:sz w:val="28"/>
          <w:szCs w:val="28"/>
        </w:rPr>
        <w:t>(Cambridge University Press)</w:t>
      </w:r>
    </w:p>
    <w:p w:rsidR="00B30A23" w:rsidRPr="00CD029E" w:rsidRDefault="00B30A23" w:rsidP="00B30A23">
      <w:pPr>
        <w:jc w:val="both"/>
        <w:rPr>
          <w:sz w:val="28"/>
          <w:szCs w:val="28"/>
        </w:rPr>
      </w:pPr>
    </w:p>
    <w:p w:rsidR="00B30A23" w:rsidRPr="00B30A23" w:rsidRDefault="00B30A23" w:rsidP="00B30A23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886075" cy="475615"/>
            <wp:effectExtent l="19050" t="0" r="9525" b="0"/>
            <wp:wrapTight wrapText="bothSides">
              <wp:wrapPolygon edited="0">
                <wp:start x="-143" y="0"/>
                <wp:lineTo x="-143" y="13842"/>
                <wp:lineTo x="428" y="20764"/>
                <wp:lineTo x="855" y="20764"/>
                <wp:lineTo x="2139" y="20764"/>
                <wp:lineTo x="7699" y="20764"/>
                <wp:lineTo x="14543" y="17303"/>
                <wp:lineTo x="14400" y="13842"/>
                <wp:lineTo x="21671" y="7786"/>
                <wp:lineTo x="21671" y="0"/>
                <wp:lineTo x="3279" y="0"/>
                <wp:lineTo x="-143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29E">
        <w:rPr>
          <w:sz w:val="28"/>
          <w:szCs w:val="28"/>
        </w:rPr>
        <w:t>Экзаменационный</w:t>
      </w:r>
    </w:p>
    <w:p w:rsidR="00B30A23" w:rsidRPr="00CD029E" w:rsidRDefault="00B30A23" w:rsidP="00B30A23">
      <w:pPr>
        <w:jc w:val="both"/>
        <w:rPr>
          <w:sz w:val="28"/>
          <w:szCs w:val="28"/>
        </w:rPr>
      </w:pPr>
      <w:r w:rsidRPr="00CD029E">
        <w:rPr>
          <w:sz w:val="28"/>
          <w:szCs w:val="28"/>
        </w:rPr>
        <w:t>отдел</w:t>
      </w:r>
      <w:r w:rsidRPr="00B30A23">
        <w:rPr>
          <w:sz w:val="28"/>
          <w:szCs w:val="28"/>
        </w:rPr>
        <w:t xml:space="preserve"> </w:t>
      </w:r>
      <w:r w:rsidRPr="00CD029E">
        <w:rPr>
          <w:sz w:val="28"/>
          <w:szCs w:val="28"/>
        </w:rPr>
        <w:t xml:space="preserve"> Кембриджского университета </w:t>
      </w:r>
    </w:p>
    <w:p w:rsidR="00B30A23" w:rsidRPr="00CD029E" w:rsidRDefault="00B30A23" w:rsidP="00B30A2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163195</wp:posOffset>
            </wp:positionV>
            <wp:extent cx="1600200" cy="770890"/>
            <wp:effectExtent l="19050" t="0" r="0" b="0"/>
            <wp:wrapTight wrapText="bothSides">
              <wp:wrapPolygon edited="0">
                <wp:start x="-257" y="0"/>
                <wp:lineTo x="-257" y="20817"/>
                <wp:lineTo x="21600" y="20817"/>
                <wp:lineTo x="21600" y="0"/>
                <wp:lineTo x="-257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29E">
        <w:rPr>
          <w:sz w:val="28"/>
          <w:szCs w:val="28"/>
        </w:rPr>
        <w:t>(Cambridge ESOL)</w:t>
      </w:r>
    </w:p>
    <w:p w:rsidR="00B30A23" w:rsidRPr="00CD029E" w:rsidRDefault="00B30A23" w:rsidP="00B30A23">
      <w:pPr>
        <w:jc w:val="both"/>
        <w:rPr>
          <w:sz w:val="28"/>
          <w:szCs w:val="28"/>
        </w:rPr>
      </w:pPr>
    </w:p>
    <w:p w:rsidR="00B30A23" w:rsidRPr="00AD0FA6" w:rsidRDefault="00B30A23" w:rsidP="00B30A23">
      <w:pPr>
        <w:jc w:val="both"/>
        <w:rPr>
          <w:sz w:val="28"/>
          <w:szCs w:val="28"/>
        </w:rPr>
      </w:pPr>
      <w:r w:rsidRPr="00CD029E">
        <w:rPr>
          <w:sz w:val="28"/>
          <w:szCs w:val="28"/>
        </w:rPr>
        <w:t>Кн</w:t>
      </w:r>
      <w:r>
        <w:rPr>
          <w:sz w:val="28"/>
          <w:szCs w:val="28"/>
        </w:rPr>
        <w:t>иготорговая компания «Британия»</w:t>
      </w:r>
    </w:p>
    <w:p w:rsidR="00B30A23" w:rsidRPr="00CD029E" w:rsidRDefault="00B30A23" w:rsidP="00B30A23">
      <w:pPr>
        <w:jc w:val="both"/>
        <w:rPr>
          <w:sz w:val="28"/>
          <w:szCs w:val="28"/>
        </w:rPr>
      </w:pPr>
      <w:r w:rsidRPr="00AD0FA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Britannia</w:t>
      </w:r>
      <w:r w:rsidRPr="00AD0FA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ELT</w:t>
      </w:r>
      <w:r w:rsidRPr="00AD0FA6">
        <w:rPr>
          <w:sz w:val="28"/>
          <w:szCs w:val="28"/>
        </w:rPr>
        <w:t>)</w:t>
      </w:r>
      <w:r w:rsidRPr="00CD029E">
        <w:rPr>
          <w:sz w:val="28"/>
          <w:szCs w:val="28"/>
        </w:rPr>
        <w:t xml:space="preserve"> </w:t>
      </w:r>
    </w:p>
    <w:p w:rsidR="00B30A23" w:rsidRDefault="00B30A23" w:rsidP="00B30A23">
      <w:pPr>
        <w:pStyle w:val="a5"/>
        <w:jc w:val="both"/>
        <w:rPr>
          <w:sz w:val="28"/>
          <w:szCs w:val="28"/>
        </w:rPr>
      </w:pPr>
      <w:r w:rsidRPr="00CD029E">
        <w:rPr>
          <w:b/>
          <w:sz w:val="28"/>
          <w:szCs w:val="28"/>
        </w:rPr>
        <w:t xml:space="preserve">Cambridge University Press </w:t>
      </w:r>
      <w:r w:rsidRPr="00CD029E">
        <w:rPr>
          <w:sz w:val="28"/>
          <w:szCs w:val="28"/>
        </w:rPr>
        <w:t xml:space="preserve">– крупнейшее </w:t>
      </w:r>
      <w:r>
        <w:rPr>
          <w:sz w:val="28"/>
          <w:szCs w:val="28"/>
        </w:rPr>
        <w:t xml:space="preserve">британское </w:t>
      </w:r>
      <w:r w:rsidRPr="00CD029E">
        <w:rPr>
          <w:sz w:val="28"/>
          <w:szCs w:val="28"/>
        </w:rPr>
        <w:t>издательство</w:t>
      </w:r>
      <w:r>
        <w:rPr>
          <w:sz w:val="28"/>
          <w:szCs w:val="28"/>
        </w:rPr>
        <w:t xml:space="preserve"> учебной и научной литературы</w:t>
      </w:r>
      <w:r w:rsidRPr="00CD029E">
        <w:rPr>
          <w:sz w:val="28"/>
          <w:szCs w:val="28"/>
        </w:rPr>
        <w:t>, существующее уже четыре века и являющееся отделением Кембриджского университета. Одним из важных направлений деятельности издательства в настоящее время является публикация материалов по обучению английскому языку, включающих многоуровневые учебные курсы, пособия по грамматике и лексике, словари и материалы для подготовки к сдаче международных экзаменов.</w:t>
      </w:r>
      <w:r>
        <w:rPr>
          <w:sz w:val="28"/>
          <w:szCs w:val="28"/>
        </w:rPr>
        <w:t xml:space="preserve"> Представительство </w:t>
      </w:r>
      <w:r w:rsidRPr="008A49F5">
        <w:rPr>
          <w:sz w:val="28"/>
          <w:szCs w:val="28"/>
        </w:rPr>
        <w:t>Cambridge University Press</w:t>
      </w:r>
      <w:r>
        <w:rPr>
          <w:sz w:val="28"/>
          <w:szCs w:val="28"/>
        </w:rPr>
        <w:t xml:space="preserve"> в России успешно работает с 1997 года, осуществляя информационную и консультативную деятельность. </w:t>
      </w:r>
    </w:p>
    <w:p w:rsidR="00B30A23" w:rsidRPr="008A49F5" w:rsidRDefault="00B30A23" w:rsidP="00B30A23">
      <w:pPr>
        <w:pStyle w:val="a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Website: www.cambridge.org/elt/ru</w:t>
      </w:r>
    </w:p>
    <w:p w:rsidR="00B30A23" w:rsidRPr="00CD029E" w:rsidRDefault="00B30A23" w:rsidP="00B30A23">
      <w:pPr>
        <w:jc w:val="both"/>
        <w:rPr>
          <w:sz w:val="28"/>
          <w:szCs w:val="28"/>
        </w:rPr>
      </w:pPr>
      <w:r w:rsidRPr="00CD029E">
        <w:rPr>
          <w:b/>
          <w:sz w:val="28"/>
          <w:szCs w:val="28"/>
        </w:rPr>
        <w:lastRenderedPageBreak/>
        <w:t>Cambridge ESOL</w:t>
      </w:r>
      <w:r w:rsidRPr="00CD029E">
        <w:rPr>
          <w:sz w:val="28"/>
          <w:szCs w:val="28"/>
        </w:rPr>
        <w:t xml:space="preserve"> является экзаменационным отделом Кембриджского университ</w:t>
      </w:r>
      <w:r>
        <w:rPr>
          <w:sz w:val="28"/>
          <w:szCs w:val="28"/>
        </w:rPr>
        <w:t>ета.</w:t>
      </w:r>
      <w:r w:rsidRPr="00CD029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D029E">
        <w:rPr>
          <w:sz w:val="28"/>
          <w:szCs w:val="28"/>
        </w:rPr>
        <w:t xml:space="preserve">ертификаты Cambridge ESOL признаются тысячами образовательных организаций и работодателей во всем мире как подтверждение </w:t>
      </w:r>
      <w:r>
        <w:rPr>
          <w:sz w:val="28"/>
          <w:szCs w:val="28"/>
        </w:rPr>
        <w:t xml:space="preserve">уровня </w:t>
      </w:r>
      <w:r w:rsidRPr="00CD029E">
        <w:rPr>
          <w:sz w:val="28"/>
          <w:szCs w:val="28"/>
        </w:rPr>
        <w:t xml:space="preserve">владения </w:t>
      </w:r>
      <w:r>
        <w:rPr>
          <w:sz w:val="28"/>
          <w:szCs w:val="28"/>
        </w:rPr>
        <w:t xml:space="preserve">английским </w:t>
      </w:r>
      <w:r w:rsidRPr="00CD029E">
        <w:rPr>
          <w:sz w:val="28"/>
          <w:szCs w:val="28"/>
        </w:rPr>
        <w:t xml:space="preserve">языком. </w:t>
      </w:r>
      <w:r w:rsidRPr="00CD029E">
        <w:rPr>
          <w:sz w:val="28"/>
          <w:szCs w:val="28"/>
          <w:lang w:val="en-US"/>
        </w:rPr>
        <w:t>Cambridge</w:t>
      </w:r>
      <w:r w:rsidRPr="00CD029E">
        <w:rPr>
          <w:sz w:val="28"/>
          <w:szCs w:val="28"/>
        </w:rPr>
        <w:t xml:space="preserve"> </w:t>
      </w:r>
      <w:r w:rsidRPr="00CD029E">
        <w:rPr>
          <w:sz w:val="28"/>
          <w:szCs w:val="28"/>
          <w:lang w:val="en-US"/>
        </w:rPr>
        <w:t>ESOL</w:t>
      </w:r>
      <w:r w:rsidRPr="00CD029E">
        <w:rPr>
          <w:sz w:val="28"/>
          <w:szCs w:val="28"/>
        </w:rPr>
        <w:t xml:space="preserve"> предлагает одну из лучших в мире экзаменационных систем как для изучающих английский язык, так и для преподавателей. Более двух миллионов людей в 135 странах мира ежегодно сдают экзамены, разработанные </w:t>
      </w:r>
      <w:r w:rsidRPr="00CD029E">
        <w:rPr>
          <w:sz w:val="28"/>
          <w:szCs w:val="28"/>
          <w:lang w:val="en-US"/>
        </w:rPr>
        <w:t>Cambridge</w:t>
      </w:r>
      <w:r w:rsidRPr="00CD029E">
        <w:rPr>
          <w:sz w:val="28"/>
          <w:szCs w:val="28"/>
        </w:rPr>
        <w:t xml:space="preserve"> </w:t>
      </w:r>
      <w:r w:rsidRPr="00CD029E">
        <w:rPr>
          <w:sz w:val="28"/>
          <w:szCs w:val="28"/>
          <w:lang w:val="en-US"/>
        </w:rPr>
        <w:t>ESOL</w:t>
      </w:r>
      <w:r w:rsidRPr="00CD029E">
        <w:rPr>
          <w:sz w:val="28"/>
          <w:szCs w:val="28"/>
        </w:rPr>
        <w:t>.</w:t>
      </w:r>
    </w:p>
    <w:p w:rsidR="00B30A23" w:rsidRPr="0013468C" w:rsidRDefault="00B30A23" w:rsidP="00B30A23">
      <w:pPr>
        <w:jc w:val="both"/>
        <w:rPr>
          <w:sz w:val="28"/>
          <w:szCs w:val="28"/>
        </w:rPr>
      </w:pPr>
    </w:p>
    <w:p w:rsidR="00B30A23" w:rsidRPr="00CD029E" w:rsidRDefault="00B30A23" w:rsidP="00B30A2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Website</w:t>
      </w:r>
      <w:r w:rsidRPr="0013468C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 w:rsidRPr="0013468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cambridgeesol</w:t>
      </w:r>
      <w:r w:rsidRPr="0013468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</w:p>
    <w:p w:rsidR="00B30A23" w:rsidRPr="00CD029E" w:rsidRDefault="00B30A23" w:rsidP="00B30A23">
      <w:pPr>
        <w:jc w:val="both"/>
        <w:rPr>
          <w:sz w:val="28"/>
          <w:szCs w:val="28"/>
        </w:rPr>
      </w:pPr>
    </w:p>
    <w:p w:rsidR="00B30A23" w:rsidRPr="00CD029E" w:rsidRDefault="00B30A23" w:rsidP="00B30A23">
      <w:pPr>
        <w:jc w:val="both"/>
        <w:rPr>
          <w:sz w:val="28"/>
          <w:szCs w:val="28"/>
        </w:rPr>
      </w:pPr>
      <w:r w:rsidRPr="00CD029E">
        <w:rPr>
          <w:b/>
          <w:sz w:val="28"/>
          <w:szCs w:val="28"/>
        </w:rPr>
        <w:t xml:space="preserve">Книготорговая компания «Британия» </w:t>
      </w:r>
      <w:r w:rsidRPr="00CD029E">
        <w:rPr>
          <w:sz w:val="28"/>
          <w:szCs w:val="28"/>
        </w:rPr>
        <w:t>успешно работает на российском рынке зарубежной литературы с 1995 года и занимает лидирующие позиции по поставкам книг ведущих европейских и американских издательств. Компания «Британия» является крупнейшим торговым партнером Издательства Кембриджского университета.</w:t>
      </w:r>
    </w:p>
    <w:p w:rsidR="00B30A23" w:rsidRPr="00CD029E" w:rsidRDefault="00B30A23" w:rsidP="00B30A23">
      <w:pPr>
        <w:jc w:val="both"/>
        <w:rPr>
          <w:b/>
          <w:sz w:val="28"/>
          <w:szCs w:val="28"/>
        </w:rPr>
      </w:pPr>
    </w:p>
    <w:p w:rsidR="00B30A23" w:rsidRDefault="00B30A23" w:rsidP="00B30A23">
      <w:pPr>
        <w:jc w:val="both"/>
      </w:pPr>
      <w:r>
        <w:rPr>
          <w:sz w:val="28"/>
          <w:szCs w:val="28"/>
          <w:lang w:val="en-US"/>
        </w:rPr>
        <w:t>Website</w:t>
      </w:r>
      <w:r w:rsidRPr="0013468C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 w:rsidRPr="0013468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britannia</w:t>
      </w:r>
      <w:r w:rsidRPr="0013468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elt</w:t>
      </w:r>
      <w:r w:rsidRPr="0013468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30A23" w:rsidRPr="00C932CF" w:rsidRDefault="00B30A23" w:rsidP="00B30A23">
      <w:pPr>
        <w:jc w:val="both"/>
        <w:rPr>
          <w:b/>
          <w:color w:val="0070C0"/>
        </w:rPr>
      </w:pPr>
    </w:p>
    <w:p w:rsidR="00B30A23" w:rsidRDefault="00B30A23" w:rsidP="00B30A23"/>
    <w:p w:rsidR="00B30A23" w:rsidRDefault="00B30A23" w:rsidP="00B30A23">
      <w:pPr>
        <w:ind w:left="360"/>
        <w:jc w:val="center"/>
        <w:rPr>
          <w:b/>
          <w:sz w:val="28"/>
          <w:szCs w:val="28"/>
        </w:rPr>
      </w:pPr>
    </w:p>
    <w:p w:rsidR="00B30A23" w:rsidRPr="00B30A23" w:rsidRDefault="00B30A23" w:rsidP="00B30A23">
      <w:pPr>
        <w:ind w:left="360"/>
        <w:jc w:val="center"/>
        <w:rPr>
          <w:b/>
          <w:sz w:val="28"/>
          <w:szCs w:val="28"/>
        </w:rPr>
      </w:pPr>
    </w:p>
    <w:p w:rsidR="00B30A23" w:rsidRDefault="00B30A23" w:rsidP="00B30A23">
      <w:pPr>
        <w:ind w:left="360"/>
        <w:jc w:val="center"/>
        <w:rPr>
          <w:b/>
          <w:sz w:val="28"/>
          <w:szCs w:val="28"/>
        </w:rPr>
      </w:pPr>
    </w:p>
    <w:p w:rsidR="00B30A23" w:rsidRPr="004D3247" w:rsidRDefault="00B30A23" w:rsidP="00B30A23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4D3247">
        <w:rPr>
          <w:b/>
          <w:sz w:val="28"/>
          <w:szCs w:val="28"/>
        </w:rPr>
        <w:lastRenderedPageBreak/>
        <w:t>Таблица соответствия Кембриджских экзаменов по английскому языку (</w:t>
      </w:r>
      <w:r w:rsidRPr="004D3247">
        <w:rPr>
          <w:b/>
          <w:sz w:val="28"/>
          <w:szCs w:val="28"/>
          <w:lang w:val="en-US"/>
        </w:rPr>
        <w:t>Cambridge</w:t>
      </w:r>
      <w:r w:rsidRPr="004D3247">
        <w:rPr>
          <w:b/>
          <w:sz w:val="28"/>
          <w:szCs w:val="28"/>
        </w:rPr>
        <w:t xml:space="preserve"> </w:t>
      </w:r>
      <w:r w:rsidRPr="004D3247">
        <w:rPr>
          <w:b/>
          <w:sz w:val="28"/>
          <w:szCs w:val="28"/>
          <w:lang w:val="en-US"/>
        </w:rPr>
        <w:t>ESOL</w:t>
      </w:r>
      <w:r w:rsidRPr="004D3247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Обще</w:t>
      </w:r>
      <w:r w:rsidRPr="004D3247">
        <w:rPr>
          <w:b/>
          <w:sz w:val="28"/>
          <w:szCs w:val="28"/>
        </w:rPr>
        <w:t xml:space="preserve">вропейской шкале уровней языковой компетенции </w:t>
      </w:r>
      <w:r w:rsidRPr="004D3247">
        <w:rPr>
          <w:b/>
        </w:rPr>
        <w:t>(</w:t>
      </w:r>
      <w:r w:rsidRPr="004D3247">
        <w:rPr>
          <w:b/>
          <w:sz w:val="28"/>
          <w:szCs w:val="28"/>
        </w:rPr>
        <w:t xml:space="preserve">Common European Framework of Reference) </w:t>
      </w:r>
    </w:p>
    <w:p w:rsidR="00B30A23" w:rsidRPr="00387C59" w:rsidRDefault="00B30A23" w:rsidP="00B30A23">
      <w:pPr>
        <w:ind w:left="360"/>
        <w:jc w:val="both"/>
        <w:rPr>
          <w:b/>
          <w:sz w:val="28"/>
          <w:szCs w:val="28"/>
        </w:rPr>
      </w:pPr>
    </w:p>
    <w:p w:rsidR="00B30A23" w:rsidRPr="00387C59" w:rsidRDefault="00B30A23" w:rsidP="00B30A23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720"/>
        <w:gridCol w:w="900"/>
        <w:gridCol w:w="4140"/>
        <w:gridCol w:w="7047"/>
      </w:tblGrid>
      <w:tr w:rsidR="00B30A23" w:rsidRPr="00FA5990" w:rsidTr="001C5FDE">
        <w:tc>
          <w:tcPr>
            <w:tcW w:w="828" w:type="dxa"/>
            <w:vMerge w:val="restart"/>
            <w:textDirection w:val="btLr"/>
          </w:tcPr>
          <w:p w:rsidR="00B30A23" w:rsidRPr="00FA5990" w:rsidRDefault="00B30A23" w:rsidP="001C5FDE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FA5990">
              <w:rPr>
                <w:b/>
                <w:sz w:val="28"/>
                <w:szCs w:val="28"/>
                <w:lang w:val="en-US"/>
              </w:rPr>
              <w:t>Common European Framework of Reference (CEFR)</w:t>
            </w:r>
          </w:p>
        </w:tc>
        <w:tc>
          <w:tcPr>
            <w:tcW w:w="900" w:type="dxa"/>
            <w:tcBorders>
              <w:bottom w:val="nil"/>
            </w:tcBorders>
          </w:tcPr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40" w:type="dxa"/>
            <w:gridSpan w:val="2"/>
          </w:tcPr>
          <w:p w:rsidR="00B30A23" w:rsidRPr="00FA5990" w:rsidRDefault="00B30A23" w:rsidP="001C5FDE">
            <w:pPr>
              <w:jc w:val="center"/>
              <w:rPr>
                <w:sz w:val="28"/>
                <w:szCs w:val="28"/>
              </w:rPr>
            </w:pPr>
            <w:r w:rsidRPr="00FA5990">
              <w:rPr>
                <w:sz w:val="28"/>
                <w:szCs w:val="28"/>
              </w:rPr>
              <w:t>Экзамены для школьников</w:t>
            </w:r>
          </w:p>
        </w:tc>
        <w:tc>
          <w:tcPr>
            <w:tcW w:w="7047" w:type="dxa"/>
          </w:tcPr>
          <w:p w:rsidR="00B30A23" w:rsidRPr="00FA5990" w:rsidRDefault="00B30A23" w:rsidP="001C5FDE">
            <w:pPr>
              <w:jc w:val="center"/>
              <w:rPr>
                <w:sz w:val="28"/>
                <w:szCs w:val="28"/>
              </w:rPr>
            </w:pPr>
            <w:r w:rsidRPr="00FA5990">
              <w:rPr>
                <w:sz w:val="28"/>
                <w:szCs w:val="28"/>
              </w:rPr>
              <w:t>Экзамены для взрослых</w:t>
            </w:r>
          </w:p>
          <w:p w:rsidR="00B30A23" w:rsidRPr="00FA5990" w:rsidRDefault="00B30A23" w:rsidP="001C5FDE">
            <w:pPr>
              <w:jc w:val="center"/>
              <w:rPr>
                <w:sz w:val="28"/>
                <w:szCs w:val="28"/>
              </w:rPr>
            </w:pPr>
          </w:p>
        </w:tc>
      </w:tr>
      <w:tr w:rsidR="00B30A23" w:rsidRPr="00FA5990" w:rsidTr="001C5FDE">
        <w:trPr>
          <w:trHeight w:val="751"/>
        </w:trPr>
        <w:tc>
          <w:tcPr>
            <w:tcW w:w="828" w:type="dxa"/>
            <w:vMerge/>
          </w:tcPr>
          <w:p w:rsidR="00B30A23" w:rsidRPr="00FA5990" w:rsidRDefault="00B30A23" w:rsidP="001C5F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B30A23" w:rsidRPr="00FA5990" w:rsidRDefault="00B30A23" w:rsidP="001C5FDE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FA5990">
              <w:rPr>
                <w:b/>
                <w:sz w:val="28"/>
                <w:szCs w:val="28"/>
                <w:lang w:val="en-US"/>
              </w:rPr>
              <w:t>Proficient User</w:t>
            </w:r>
          </w:p>
        </w:tc>
        <w:tc>
          <w:tcPr>
            <w:tcW w:w="720" w:type="dxa"/>
          </w:tcPr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  <w:r w:rsidRPr="00FA5990">
              <w:rPr>
                <w:sz w:val="28"/>
                <w:szCs w:val="28"/>
                <w:lang w:val="en-US"/>
              </w:rPr>
              <w:t>C2</w:t>
            </w:r>
          </w:p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040" w:type="dxa"/>
            <w:gridSpan w:val="2"/>
          </w:tcPr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047" w:type="dxa"/>
          </w:tcPr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  <w:r w:rsidRPr="00FA5990">
              <w:rPr>
                <w:sz w:val="28"/>
                <w:szCs w:val="28"/>
                <w:lang w:val="en-US"/>
              </w:rPr>
              <w:t>Cambridge English: Proficiency</w:t>
            </w:r>
          </w:p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  <w:r w:rsidRPr="00FA5990">
              <w:rPr>
                <w:sz w:val="28"/>
                <w:szCs w:val="28"/>
                <w:lang w:val="en-US"/>
              </w:rPr>
              <w:t>(CPE)</w:t>
            </w:r>
          </w:p>
        </w:tc>
      </w:tr>
      <w:tr w:rsidR="00B30A23" w:rsidRPr="00FA5990" w:rsidTr="001C5FDE">
        <w:trPr>
          <w:trHeight w:val="992"/>
        </w:trPr>
        <w:tc>
          <w:tcPr>
            <w:tcW w:w="828" w:type="dxa"/>
            <w:vMerge/>
          </w:tcPr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vMerge/>
          </w:tcPr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  <w:r w:rsidRPr="00FA5990">
              <w:rPr>
                <w:sz w:val="28"/>
                <w:szCs w:val="28"/>
                <w:lang w:val="en-US"/>
              </w:rPr>
              <w:t>C1</w:t>
            </w:r>
          </w:p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040" w:type="dxa"/>
            <w:gridSpan w:val="2"/>
          </w:tcPr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047" w:type="dxa"/>
          </w:tcPr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  <w:r w:rsidRPr="00FA5990">
              <w:rPr>
                <w:sz w:val="28"/>
                <w:szCs w:val="28"/>
                <w:lang w:val="en-US"/>
              </w:rPr>
              <w:t>Cambridge English: Advanced</w:t>
            </w:r>
          </w:p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  <w:r w:rsidRPr="00FA5990">
              <w:rPr>
                <w:sz w:val="28"/>
                <w:szCs w:val="28"/>
                <w:lang w:val="en-US"/>
              </w:rPr>
              <w:t>(CAE)</w:t>
            </w:r>
          </w:p>
        </w:tc>
      </w:tr>
      <w:tr w:rsidR="00B30A23" w:rsidRPr="00FA5990" w:rsidTr="001C5FDE">
        <w:trPr>
          <w:trHeight w:val="1413"/>
        </w:trPr>
        <w:tc>
          <w:tcPr>
            <w:tcW w:w="828" w:type="dxa"/>
            <w:vMerge/>
          </w:tcPr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B30A23" w:rsidRPr="00FA5990" w:rsidRDefault="00B30A23" w:rsidP="001C5FDE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FA5990">
              <w:rPr>
                <w:b/>
                <w:sz w:val="28"/>
                <w:szCs w:val="28"/>
                <w:lang w:val="en-US"/>
              </w:rPr>
              <w:t>Independent User</w:t>
            </w:r>
          </w:p>
        </w:tc>
        <w:tc>
          <w:tcPr>
            <w:tcW w:w="720" w:type="dxa"/>
          </w:tcPr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  <w:r w:rsidRPr="00FA5990">
              <w:rPr>
                <w:sz w:val="28"/>
                <w:szCs w:val="28"/>
                <w:lang w:val="en-US"/>
              </w:rPr>
              <w:t>B2</w:t>
            </w:r>
          </w:p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040" w:type="dxa"/>
            <w:gridSpan w:val="2"/>
          </w:tcPr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  <w:r w:rsidRPr="00FA5990">
              <w:rPr>
                <w:sz w:val="28"/>
                <w:szCs w:val="28"/>
                <w:lang w:val="en-US"/>
              </w:rPr>
              <w:t>Cambridge English: First for Schools (FCE for Schools)</w:t>
            </w:r>
          </w:p>
        </w:tc>
        <w:tc>
          <w:tcPr>
            <w:tcW w:w="7047" w:type="dxa"/>
          </w:tcPr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  <w:r w:rsidRPr="00FA5990">
              <w:rPr>
                <w:sz w:val="28"/>
                <w:szCs w:val="28"/>
                <w:lang w:val="en-US"/>
              </w:rPr>
              <w:t>Cambridge English: First</w:t>
            </w:r>
          </w:p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  <w:r w:rsidRPr="00FA5990">
              <w:rPr>
                <w:sz w:val="28"/>
                <w:szCs w:val="28"/>
                <w:lang w:val="en-US"/>
              </w:rPr>
              <w:t xml:space="preserve"> (FCE )</w:t>
            </w:r>
          </w:p>
        </w:tc>
      </w:tr>
      <w:tr w:rsidR="00B30A23" w:rsidRPr="00FA5990" w:rsidTr="001C5FDE">
        <w:trPr>
          <w:trHeight w:val="1693"/>
        </w:trPr>
        <w:tc>
          <w:tcPr>
            <w:tcW w:w="828" w:type="dxa"/>
            <w:vMerge/>
          </w:tcPr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vMerge/>
          </w:tcPr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  <w:r w:rsidRPr="00FA5990">
              <w:rPr>
                <w:sz w:val="28"/>
                <w:szCs w:val="28"/>
                <w:lang w:val="en-US"/>
              </w:rPr>
              <w:t>B1</w:t>
            </w:r>
          </w:p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040" w:type="dxa"/>
            <w:gridSpan w:val="2"/>
          </w:tcPr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  <w:r w:rsidRPr="00FA5990">
              <w:rPr>
                <w:sz w:val="28"/>
                <w:szCs w:val="28"/>
                <w:lang w:val="en-US"/>
              </w:rPr>
              <w:t>Cambridge English: Preliminary for Schools (PET for Schools)</w:t>
            </w:r>
          </w:p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047" w:type="dxa"/>
          </w:tcPr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  <w:r w:rsidRPr="00FA5990">
              <w:rPr>
                <w:sz w:val="28"/>
                <w:szCs w:val="28"/>
                <w:lang w:val="en-US"/>
              </w:rPr>
              <w:t>Cambridge English: Preliminary (PET)</w:t>
            </w:r>
          </w:p>
        </w:tc>
      </w:tr>
      <w:tr w:rsidR="00B30A23" w:rsidRPr="00FA5990" w:rsidTr="001C5FDE">
        <w:trPr>
          <w:trHeight w:val="549"/>
        </w:trPr>
        <w:tc>
          <w:tcPr>
            <w:tcW w:w="828" w:type="dxa"/>
            <w:vMerge/>
          </w:tcPr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B30A23" w:rsidRPr="00FA5990" w:rsidRDefault="00B30A23" w:rsidP="001C5FDE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FA5990">
              <w:rPr>
                <w:b/>
                <w:sz w:val="28"/>
                <w:szCs w:val="28"/>
                <w:lang w:val="en-US"/>
              </w:rPr>
              <w:t>Basic user</w:t>
            </w:r>
          </w:p>
        </w:tc>
        <w:tc>
          <w:tcPr>
            <w:tcW w:w="720" w:type="dxa"/>
            <w:vMerge w:val="restart"/>
          </w:tcPr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  <w:r w:rsidRPr="00FA5990">
              <w:rPr>
                <w:sz w:val="28"/>
                <w:szCs w:val="28"/>
                <w:lang w:val="en-US"/>
              </w:rPr>
              <w:t>A2</w:t>
            </w:r>
          </w:p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040" w:type="dxa"/>
            <w:gridSpan w:val="2"/>
          </w:tcPr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  <w:r w:rsidRPr="00FA5990">
              <w:rPr>
                <w:sz w:val="28"/>
                <w:szCs w:val="28"/>
                <w:lang w:val="en-US"/>
              </w:rPr>
              <w:lastRenderedPageBreak/>
              <w:t xml:space="preserve">Cambridge English: Key for Schools (KET </w:t>
            </w:r>
            <w:r w:rsidRPr="00FA5990">
              <w:rPr>
                <w:sz w:val="28"/>
                <w:szCs w:val="28"/>
                <w:lang w:val="en-US"/>
              </w:rPr>
              <w:lastRenderedPageBreak/>
              <w:t>for Schools)</w:t>
            </w:r>
          </w:p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47" w:type="dxa"/>
            <w:vMerge w:val="restart"/>
          </w:tcPr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  <w:r w:rsidRPr="00FA5990">
              <w:rPr>
                <w:sz w:val="28"/>
                <w:szCs w:val="28"/>
                <w:lang w:val="en-US"/>
              </w:rPr>
              <w:lastRenderedPageBreak/>
              <w:t>Cambridge English: Key (KET)</w:t>
            </w:r>
          </w:p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0A23" w:rsidRPr="00FA5990" w:rsidTr="001C5FDE">
        <w:trPr>
          <w:trHeight w:val="867"/>
        </w:trPr>
        <w:tc>
          <w:tcPr>
            <w:tcW w:w="828" w:type="dxa"/>
            <w:vMerge/>
          </w:tcPr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vMerge/>
            <w:textDirection w:val="btLr"/>
          </w:tcPr>
          <w:p w:rsidR="00B30A23" w:rsidRPr="00FA5990" w:rsidRDefault="00B30A23" w:rsidP="001C5FDE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vMerge/>
          </w:tcPr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B30A23" w:rsidRPr="00FA5990" w:rsidRDefault="00B30A23" w:rsidP="001C5FDE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FA5990">
              <w:rPr>
                <w:b/>
                <w:sz w:val="28"/>
                <w:szCs w:val="28"/>
                <w:lang w:val="en-US"/>
              </w:rPr>
              <w:t xml:space="preserve">Cambridge English:                                Young Learners </w:t>
            </w:r>
          </w:p>
        </w:tc>
        <w:tc>
          <w:tcPr>
            <w:tcW w:w="4140" w:type="dxa"/>
          </w:tcPr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  <w:r w:rsidRPr="00FA5990">
              <w:rPr>
                <w:sz w:val="28"/>
                <w:szCs w:val="28"/>
                <w:lang w:val="en-US"/>
              </w:rPr>
              <w:t>Cambridge English: Flyers (YLE Flyers)</w:t>
            </w:r>
          </w:p>
        </w:tc>
        <w:tc>
          <w:tcPr>
            <w:tcW w:w="7047" w:type="dxa"/>
            <w:vMerge/>
          </w:tcPr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30A23" w:rsidRPr="00FA5990" w:rsidTr="001C5FDE">
        <w:trPr>
          <w:trHeight w:val="978"/>
        </w:trPr>
        <w:tc>
          <w:tcPr>
            <w:tcW w:w="828" w:type="dxa"/>
            <w:vMerge/>
          </w:tcPr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vMerge/>
          </w:tcPr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  <w:r w:rsidRPr="00FA5990">
              <w:rPr>
                <w:sz w:val="28"/>
                <w:szCs w:val="28"/>
                <w:lang w:val="en-US"/>
              </w:rPr>
              <w:t>A1</w:t>
            </w:r>
          </w:p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vMerge/>
          </w:tcPr>
          <w:p w:rsidR="00B30A23" w:rsidRPr="00FA5990" w:rsidRDefault="00B30A23" w:rsidP="001C5FD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  <w:r w:rsidRPr="00FA5990">
              <w:rPr>
                <w:sz w:val="28"/>
                <w:szCs w:val="28"/>
                <w:lang w:val="en-US"/>
              </w:rPr>
              <w:t>Cambridge English:</w:t>
            </w:r>
          </w:p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  <w:r w:rsidRPr="00FA5990">
              <w:rPr>
                <w:sz w:val="28"/>
                <w:szCs w:val="28"/>
                <w:lang w:val="en-US"/>
              </w:rPr>
              <w:t>Movers (YLE  Movers)</w:t>
            </w:r>
          </w:p>
        </w:tc>
        <w:tc>
          <w:tcPr>
            <w:tcW w:w="7047" w:type="dxa"/>
          </w:tcPr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30A23" w:rsidRPr="00FA5990" w:rsidTr="001C5FDE">
        <w:trPr>
          <w:trHeight w:val="70"/>
        </w:trPr>
        <w:tc>
          <w:tcPr>
            <w:tcW w:w="828" w:type="dxa"/>
            <w:vMerge/>
          </w:tcPr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vMerge/>
          </w:tcPr>
          <w:p w:rsidR="00B30A23" w:rsidRPr="00FA5990" w:rsidRDefault="00B30A23" w:rsidP="001C5FD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:rsidR="00B30A23" w:rsidRPr="00FA5990" w:rsidRDefault="00B30A23" w:rsidP="001C5FDE">
            <w:pPr>
              <w:jc w:val="center"/>
              <w:rPr>
                <w:sz w:val="28"/>
                <w:szCs w:val="28"/>
                <w:lang w:val="en-US"/>
              </w:rPr>
            </w:pPr>
            <w:r w:rsidRPr="00FA5990">
              <w:rPr>
                <w:sz w:val="28"/>
                <w:szCs w:val="28"/>
                <w:lang w:val="en-US"/>
              </w:rPr>
              <w:t>Cambridge English: Starters (YLE Starters)</w:t>
            </w:r>
          </w:p>
        </w:tc>
        <w:tc>
          <w:tcPr>
            <w:tcW w:w="7047" w:type="dxa"/>
          </w:tcPr>
          <w:p w:rsidR="00B30A23" w:rsidRPr="00FA5990" w:rsidRDefault="00B30A23" w:rsidP="001C5FDE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B30A23" w:rsidRPr="00387C59" w:rsidRDefault="00B30A23" w:rsidP="00B30A23">
      <w:pPr>
        <w:pStyle w:val="3"/>
        <w:rPr>
          <w:sz w:val="28"/>
          <w:szCs w:val="28"/>
          <w:lang w:val="en-US"/>
        </w:rPr>
      </w:pPr>
    </w:p>
    <w:p w:rsidR="00B30A23" w:rsidRPr="00C932CF" w:rsidRDefault="00B30A23" w:rsidP="00B30A23">
      <w:pPr>
        <w:pStyle w:val="1"/>
        <w:jc w:val="center"/>
        <w:rPr>
          <w:b w:val="0"/>
          <w:color w:val="0070C0"/>
        </w:rPr>
      </w:pPr>
      <w:r w:rsidRPr="00B30A23">
        <w:rPr>
          <w:lang w:val="ru-RU"/>
        </w:rPr>
        <w:br w:type="page"/>
      </w:r>
    </w:p>
    <w:p w:rsidR="001E5D41" w:rsidRDefault="001E5D41"/>
    <w:sectPr w:rsidR="001E5D41" w:rsidSect="00B42894">
      <w:footerReference w:type="even" r:id="rId29"/>
      <w:footerReference w:type="default" r:id="rId3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D41" w:rsidRDefault="001E5D41" w:rsidP="00B30A23">
      <w:pPr>
        <w:spacing w:after="0" w:line="240" w:lineRule="auto"/>
      </w:pPr>
      <w:r>
        <w:separator/>
      </w:r>
    </w:p>
  </w:endnote>
  <w:endnote w:type="continuationSeparator" w:id="1">
    <w:p w:rsidR="001E5D41" w:rsidRDefault="001E5D41" w:rsidP="00B3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00" w:rsidRDefault="001E5D41" w:rsidP="007306A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3A00" w:rsidRDefault="001E5D4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00" w:rsidRDefault="001E5D41" w:rsidP="007306A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0A23">
      <w:rPr>
        <w:rStyle w:val="a6"/>
        <w:noProof/>
      </w:rPr>
      <w:t>10</w:t>
    </w:r>
    <w:r>
      <w:rPr>
        <w:rStyle w:val="a6"/>
      </w:rPr>
      <w:fldChar w:fldCharType="end"/>
    </w:r>
  </w:p>
  <w:p w:rsidR="00373A00" w:rsidRDefault="001E5D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D41" w:rsidRDefault="001E5D41" w:rsidP="00B30A23">
      <w:pPr>
        <w:spacing w:after="0" w:line="240" w:lineRule="auto"/>
      </w:pPr>
      <w:r>
        <w:separator/>
      </w:r>
    </w:p>
  </w:footnote>
  <w:footnote w:type="continuationSeparator" w:id="1">
    <w:p w:rsidR="001E5D41" w:rsidRDefault="001E5D41" w:rsidP="00B30A23">
      <w:pPr>
        <w:spacing w:after="0" w:line="240" w:lineRule="auto"/>
      </w:pPr>
      <w:r>
        <w:continuationSeparator/>
      </w:r>
    </w:p>
  </w:footnote>
  <w:footnote w:id="2">
    <w:p w:rsidR="00B30A23" w:rsidRPr="001D38B4" w:rsidRDefault="00B30A23" w:rsidP="00B30A23">
      <w:pPr>
        <w:ind w:left="720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>
        <w:rPr>
          <w:rStyle w:val="aa"/>
          <w:rFonts w:ascii="Times New Roman" w:hAnsi="Times New Roman"/>
          <w:b/>
          <w:bCs/>
          <w:sz w:val="24"/>
          <w:szCs w:val="24"/>
        </w:rPr>
        <w:footnoteRef/>
      </w:r>
      <w:r>
        <w:t xml:space="preserve"> </w:t>
      </w:r>
      <w:r w:rsidRPr="001D38B4">
        <w:rPr>
          <w:rFonts w:ascii="Microsoft Sans Serif" w:hAnsi="Microsoft Sans Serif" w:cs="Microsoft Sans Serif"/>
          <w:sz w:val="18"/>
          <w:szCs w:val="18"/>
        </w:rPr>
        <w:t xml:space="preserve">Приложение программ дополнительного образования  включает краткую информацию для ознакомления с экзаменами </w:t>
      </w:r>
      <w:r w:rsidRPr="001D38B4">
        <w:rPr>
          <w:rFonts w:ascii="Microsoft Sans Serif" w:hAnsi="Microsoft Sans Serif" w:cs="Microsoft Sans Serif"/>
          <w:sz w:val="18"/>
          <w:szCs w:val="18"/>
          <w:lang w:val="en-US"/>
        </w:rPr>
        <w:t>Cambridge</w:t>
      </w:r>
      <w:r w:rsidRPr="001D38B4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Pr="001D38B4">
        <w:rPr>
          <w:rFonts w:ascii="Microsoft Sans Serif" w:hAnsi="Microsoft Sans Serif" w:cs="Microsoft Sans Serif"/>
          <w:sz w:val="18"/>
          <w:szCs w:val="18"/>
          <w:lang w:val="en-US"/>
        </w:rPr>
        <w:t>English</w:t>
      </w:r>
      <w:r w:rsidRPr="001D38B4">
        <w:rPr>
          <w:rFonts w:ascii="Microsoft Sans Serif" w:hAnsi="Microsoft Sans Serif" w:cs="Microsoft Sans Serif"/>
          <w:sz w:val="18"/>
          <w:szCs w:val="18"/>
        </w:rPr>
        <w:t>:</w:t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  <w:lang w:val="en-US"/>
        </w:rPr>
        <w:t>Young</w:t>
      </w:r>
      <w:r w:rsidRPr="00C932CF"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  <w:lang w:val="en-US"/>
        </w:rPr>
        <w:t>Learners</w:t>
      </w:r>
      <w:r w:rsidRPr="00C932CF">
        <w:rPr>
          <w:rFonts w:ascii="Microsoft Sans Serif" w:hAnsi="Microsoft Sans Serif" w:cs="Microsoft Sans Serif"/>
          <w:sz w:val="18"/>
          <w:szCs w:val="18"/>
        </w:rPr>
        <w:t xml:space="preserve"> (</w:t>
      </w:r>
      <w:r>
        <w:rPr>
          <w:rFonts w:ascii="Microsoft Sans Serif" w:hAnsi="Microsoft Sans Serif" w:cs="Microsoft Sans Serif"/>
          <w:sz w:val="18"/>
          <w:szCs w:val="18"/>
          <w:lang w:val="en-US"/>
        </w:rPr>
        <w:t>YLE</w:t>
      </w:r>
      <w:r w:rsidRPr="00C932CF">
        <w:rPr>
          <w:rFonts w:ascii="Microsoft Sans Serif" w:hAnsi="Microsoft Sans Serif" w:cs="Microsoft Sans Serif"/>
          <w:sz w:val="18"/>
          <w:szCs w:val="18"/>
        </w:rPr>
        <w:t xml:space="preserve">), </w:t>
      </w:r>
      <w:r w:rsidRPr="001D38B4">
        <w:rPr>
          <w:rFonts w:ascii="Microsoft Sans Serif" w:hAnsi="Microsoft Sans Serif" w:cs="Microsoft Sans Serif"/>
          <w:sz w:val="18"/>
          <w:szCs w:val="18"/>
          <w:lang w:val="en-US"/>
        </w:rPr>
        <w:t>Cambridge</w:t>
      </w:r>
      <w:r w:rsidRPr="001D38B4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Pr="001D38B4">
        <w:rPr>
          <w:rFonts w:ascii="Microsoft Sans Serif" w:hAnsi="Microsoft Sans Serif" w:cs="Microsoft Sans Serif"/>
          <w:sz w:val="18"/>
          <w:szCs w:val="18"/>
          <w:lang w:val="en-US"/>
        </w:rPr>
        <w:t>English</w:t>
      </w:r>
      <w:r w:rsidRPr="001D38B4">
        <w:rPr>
          <w:rFonts w:ascii="Microsoft Sans Serif" w:hAnsi="Microsoft Sans Serif" w:cs="Microsoft Sans Serif"/>
          <w:sz w:val="18"/>
          <w:szCs w:val="18"/>
        </w:rPr>
        <w:t>:</w:t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Pr="001D38B4">
        <w:rPr>
          <w:rFonts w:ascii="Microsoft Sans Serif" w:hAnsi="Microsoft Sans Serif" w:cs="Microsoft Sans Serif"/>
          <w:sz w:val="18"/>
          <w:szCs w:val="18"/>
          <w:lang w:val="en-US"/>
        </w:rPr>
        <w:t>Key</w:t>
      </w:r>
      <w:r w:rsidRPr="001D38B4">
        <w:rPr>
          <w:rFonts w:ascii="Microsoft Sans Serif" w:hAnsi="Microsoft Sans Serif" w:cs="Microsoft Sans Serif"/>
          <w:sz w:val="18"/>
          <w:szCs w:val="18"/>
        </w:rPr>
        <w:t xml:space="preserve"> (</w:t>
      </w:r>
      <w:r w:rsidRPr="001D38B4">
        <w:rPr>
          <w:rFonts w:ascii="Microsoft Sans Serif" w:hAnsi="Microsoft Sans Serif" w:cs="Microsoft Sans Serif"/>
          <w:sz w:val="18"/>
          <w:szCs w:val="18"/>
          <w:lang w:val="en-US"/>
        </w:rPr>
        <w:t>KET</w:t>
      </w:r>
      <w:r w:rsidRPr="001D38B4">
        <w:rPr>
          <w:rFonts w:ascii="Microsoft Sans Serif" w:hAnsi="Microsoft Sans Serif" w:cs="Microsoft Sans Serif"/>
          <w:sz w:val="18"/>
          <w:szCs w:val="18"/>
        </w:rPr>
        <w:t xml:space="preserve">), </w:t>
      </w:r>
      <w:r w:rsidRPr="001D38B4">
        <w:rPr>
          <w:rFonts w:ascii="Microsoft Sans Serif" w:hAnsi="Microsoft Sans Serif" w:cs="Microsoft Sans Serif"/>
          <w:sz w:val="18"/>
          <w:szCs w:val="18"/>
          <w:lang w:val="en-US"/>
        </w:rPr>
        <w:t>Cambridge</w:t>
      </w:r>
      <w:r w:rsidRPr="001D38B4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Pr="001D38B4">
        <w:rPr>
          <w:rFonts w:ascii="Microsoft Sans Serif" w:hAnsi="Microsoft Sans Serif" w:cs="Microsoft Sans Serif"/>
          <w:sz w:val="18"/>
          <w:szCs w:val="18"/>
          <w:lang w:val="en-US"/>
        </w:rPr>
        <w:t>English</w:t>
      </w:r>
      <w:r w:rsidRPr="001D38B4">
        <w:rPr>
          <w:rFonts w:ascii="Microsoft Sans Serif" w:hAnsi="Microsoft Sans Serif" w:cs="Microsoft Sans Serif"/>
          <w:sz w:val="18"/>
          <w:szCs w:val="18"/>
        </w:rPr>
        <w:t xml:space="preserve">: </w:t>
      </w:r>
      <w:r w:rsidRPr="001D38B4">
        <w:rPr>
          <w:rFonts w:ascii="Microsoft Sans Serif" w:hAnsi="Microsoft Sans Serif" w:cs="Microsoft Sans Serif"/>
          <w:sz w:val="18"/>
          <w:szCs w:val="18"/>
          <w:lang w:val="en-US"/>
        </w:rPr>
        <w:t>Preliminary</w:t>
      </w:r>
      <w:r w:rsidRPr="001D38B4">
        <w:rPr>
          <w:rFonts w:ascii="Microsoft Sans Serif" w:hAnsi="Microsoft Sans Serif" w:cs="Microsoft Sans Serif"/>
          <w:sz w:val="18"/>
          <w:szCs w:val="18"/>
        </w:rPr>
        <w:t xml:space="preserve"> (</w:t>
      </w:r>
      <w:r w:rsidRPr="001D38B4">
        <w:rPr>
          <w:rFonts w:ascii="Microsoft Sans Serif" w:hAnsi="Microsoft Sans Serif" w:cs="Microsoft Sans Serif"/>
          <w:sz w:val="18"/>
          <w:szCs w:val="18"/>
          <w:lang w:val="en-US"/>
        </w:rPr>
        <w:t>PET</w:t>
      </w:r>
      <w:r w:rsidRPr="001D38B4">
        <w:rPr>
          <w:rFonts w:ascii="Microsoft Sans Serif" w:hAnsi="Microsoft Sans Serif" w:cs="Microsoft Sans Serif"/>
          <w:sz w:val="18"/>
          <w:szCs w:val="18"/>
        </w:rPr>
        <w:t xml:space="preserve">), </w:t>
      </w:r>
      <w:r w:rsidRPr="001D38B4">
        <w:rPr>
          <w:rFonts w:ascii="Microsoft Sans Serif" w:hAnsi="Microsoft Sans Serif" w:cs="Microsoft Sans Serif"/>
          <w:sz w:val="18"/>
          <w:szCs w:val="18"/>
          <w:lang w:val="en-US"/>
        </w:rPr>
        <w:t>Cambridge</w:t>
      </w:r>
      <w:r w:rsidRPr="001D38B4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Pr="001D38B4">
        <w:rPr>
          <w:rFonts w:ascii="Microsoft Sans Serif" w:hAnsi="Microsoft Sans Serif" w:cs="Microsoft Sans Serif"/>
          <w:sz w:val="18"/>
          <w:szCs w:val="18"/>
          <w:lang w:val="en-US"/>
        </w:rPr>
        <w:t>English</w:t>
      </w:r>
      <w:r w:rsidRPr="001D38B4">
        <w:rPr>
          <w:rFonts w:ascii="Microsoft Sans Serif" w:hAnsi="Microsoft Sans Serif" w:cs="Microsoft Sans Serif"/>
          <w:sz w:val="18"/>
          <w:szCs w:val="18"/>
        </w:rPr>
        <w:t xml:space="preserve">: </w:t>
      </w:r>
      <w:r w:rsidRPr="001D38B4">
        <w:rPr>
          <w:rFonts w:ascii="Microsoft Sans Serif" w:hAnsi="Microsoft Sans Serif" w:cs="Microsoft Sans Serif"/>
          <w:sz w:val="18"/>
          <w:szCs w:val="18"/>
          <w:lang w:val="en-US"/>
        </w:rPr>
        <w:t>First</w:t>
      </w:r>
      <w:r w:rsidRPr="001D38B4">
        <w:rPr>
          <w:rFonts w:ascii="Microsoft Sans Serif" w:hAnsi="Microsoft Sans Serif" w:cs="Microsoft Sans Serif"/>
          <w:sz w:val="18"/>
          <w:szCs w:val="18"/>
        </w:rPr>
        <w:t xml:space="preserve"> (</w:t>
      </w:r>
      <w:r w:rsidRPr="001D38B4">
        <w:rPr>
          <w:rFonts w:ascii="Microsoft Sans Serif" w:hAnsi="Microsoft Sans Serif" w:cs="Microsoft Sans Serif"/>
          <w:sz w:val="18"/>
          <w:szCs w:val="18"/>
          <w:lang w:val="en-US"/>
        </w:rPr>
        <w:t>FCE</w:t>
      </w:r>
      <w:r w:rsidRPr="001D38B4">
        <w:rPr>
          <w:rFonts w:ascii="Microsoft Sans Serif" w:hAnsi="Microsoft Sans Serif" w:cs="Microsoft Sans Serif"/>
          <w:sz w:val="18"/>
          <w:szCs w:val="18"/>
        </w:rPr>
        <w:t>). Информацию  для подробного  ознакомления с форматом и образцами всех заданий экзаменов можно найти на сайте С</w:t>
      </w:r>
      <w:r w:rsidRPr="001D38B4">
        <w:rPr>
          <w:rFonts w:ascii="Microsoft Sans Serif" w:hAnsi="Microsoft Sans Serif" w:cs="Microsoft Sans Serif"/>
          <w:sz w:val="18"/>
          <w:szCs w:val="18"/>
          <w:lang w:val="en-US"/>
        </w:rPr>
        <w:t>ambridge</w:t>
      </w:r>
      <w:r w:rsidRPr="001D38B4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Pr="001D38B4">
        <w:rPr>
          <w:rFonts w:ascii="Microsoft Sans Serif" w:hAnsi="Microsoft Sans Serif" w:cs="Microsoft Sans Serif"/>
          <w:sz w:val="18"/>
          <w:szCs w:val="18"/>
          <w:lang w:val="en-US"/>
        </w:rPr>
        <w:t>ESOL</w:t>
      </w:r>
      <w:r w:rsidRPr="001D38B4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Pr="00F55F1C">
        <w:rPr>
          <w:rFonts w:ascii="Microsoft Sans Serif" w:hAnsi="Microsoft Sans Serif" w:cs="Microsoft Sans Serif"/>
          <w:sz w:val="18"/>
          <w:szCs w:val="18"/>
        </w:rPr>
        <w:t>(</w:t>
      </w:r>
      <w:hyperlink r:id="rId1" w:history="1">
        <w:r w:rsidRPr="00F55F1C">
          <w:rPr>
            <w:rStyle w:val="a8"/>
            <w:rFonts w:ascii="Microsoft Sans Serif" w:hAnsi="Microsoft Sans Serif" w:cs="Microsoft Sans Serif"/>
            <w:color w:val="000000"/>
            <w:sz w:val="18"/>
            <w:szCs w:val="18"/>
            <w:lang w:val="en-US"/>
          </w:rPr>
          <w:t>www</w:t>
        </w:r>
        <w:r w:rsidRPr="00F55F1C">
          <w:rPr>
            <w:rStyle w:val="a8"/>
            <w:rFonts w:ascii="Microsoft Sans Serif" w:hAnsi="Microsoft Sans Serif" w:cs="Microsoft Sans Serif"/>
            <w:color w:val="000000"/>
            <w:sz w:val="18"/>
            <w:szCs w:val="18"/>
          </w:rPr>
          <w:t>.</w:t>
        </w:r>
        <w:r w:rsidRPr="00F55F1C">
          <w:rPr>
            <w:rStyle w:val="a8"/>
            <w:rFonts w:ascii="Microsoft Sans Serif" w:hAnsi="Microsoft Sans Serif" w:cs="Microsoft Sans Serif"/>
            <w:color w:val="000000"/>
            <w:sz w:val="18"/>
            <w:szCs w:val="18"/>
            <w:lang w:val="en-US"/>
          </w:rPr>
          <w:t>CamridgeESOL</w:t>
        </w:r>
        <w:r w:rsidRPr="00F55F1C">
          <w:rPr>
            <w:rStyle w:val="a8"/>
            <w:rFonts w:ascii="Microsoft Sans Serif" w:hAnsi="Microsoft Sans Serif" w:cs="Microsoft Sans Serif"/>
            <w:color w:val="000000"/>
            <w:sz w:val="18"/>
            <w:szCs w:val="18"/>
          </w:rPr>
          <w:t>.</w:t>
        </w:r>
        <w:r w:rsidRPr="00F55F1C">
          <w:rPr>
            <w:rStyle w:val="a8"/>
            <w:rFonts w:ascii="Microsoft Sans Serif" w:hAnsi="Microsoft Sans Serif" w:cs="Microsoft Sans Serif"/>
            <w:color w:val="000000"/>
            <w:sz w:val="18"/>
            <w:szCs w:val="18"/>
            <w:lang w:val="en-US"/>
          </w:rPr>
          <w:t>org</w:t>
        </w:r>
      </w:hyperlink>
      <w:r w:rsidRPr="001D38B4">
        <w:rPr>
          <w:rFonts w:ascii="Microsoft Sans Serif" w:hAnsi="Microsoft Sans Serif" w:cs="Microsoft Sans Serif"/>
          <w:sz w:val="18"/>
          <w:szCs w:val="18"/>
        </w:rPr>
        <w:t>), а также в справочных материалах (</w:t>
      </w:r>
      <w:r w:rsidRPr="001D38B4">
        <w:rPr>
          <w:rFonts w:ascii="Microsoft Sans Serif" w:hAnsi="Microsoft Sans Serif" w:cs="Microsoft Sans Serif"/>
          <w:sz w:val="18"/>
          <w:szCs w:val="18"/>
          <w:lang w:val="en-US"/>
        </w:rPr>
        <w:t>Handbooks</w:t>
      </w:r>
      <w:r w:rsidRPr="001D38B4">
        <w:rPr>
          <w:rFonts w:ascii="Microsoft Sans Serif" w:hAnsi="Microsoft Sans Serif" w:cs="Microsoft Sans Serif"/>
          <w:sz w:val="18"/>
          <w:szCs w:val="18"/>
        </w:rPr>
        <w:t xml:space="preserve">), которые можно бесплатно получить у партнеров программы </w:t>
      </w:r>
      <w:r w:rsidRPr="001D38B4">
        <w:rPr>
          <w:rFonts w:ascii="Microsoft Sans Serif" w:hAnsi="Microsoft Sans Serif" w:cs="Microsoft Sans Serif"/>
          <w:sz w:val="18"/>
          <w:szCs w:val="18"/>
          <w:lang w:val="en-US"/>
        </w:rPr>
        <w:t>Cambridge</w:t>
      </w:r>
      <w:r w:rsidRPr="001D38B4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Pr="001D38B4">
        <w:rPr>
          <w:rFonts w:ascii="Microsoft Sans Serif" w:hAnsi="Microsoft Sans Serif" w:cs="Microsoft Sans Serif"/>
          <w:sz w:val="18"/>
          <w:szCs w:val="18"/>
          <w:lang w:val="en-US"/>
        </w:rPr>
        <w:t>English</w:t>
      </w:r>
      <w:r w:rsidRPr="001D38B4">
        <w:rPr>
          <w:rFonts w:ascii="Microsoft Sans Serif" w:hAnsi="Microsoft Sans Serif" w:cs="Microsoft Sans Serif"/>
          <w:sz w:val="18"/>
          <w:szCs w:val="18"/>
        </w:rPr>
        <w:t xml:space="preserve"> </w:t>
      </w:r>
    </w:p>
    <w:p w:rsidR="00B30A23" w:rsidRDefault="00B30A23" w:rsidP="00B30A23">
      <w:pPr>
        <w:ind w:left="720"/>
        <w:jc w:val="both"/>
      </w:pPr>
    </w:p>
  </w:footnote>
  <w:footnote w:id="3">
    <w:p w:rsidR="00B30A23" w:rsidRPr="002B602F" w:rsidRDefault="00B30A23" w:rsidP="00B30A23">
      <w:pPr>
        <w:ind w:left="720"/>
        <w:jc w:val="both"/>
        <w:rPr>
          <w:rFonts w:ascii="Microsoft Sans Serif" w:hAnsi="Microsoft Sans Serif" w:cs="Microsoft Sans Serif"/>
          <w:sz w:val="18"/>
          <w:szCs w:val="18"/>
        </w:rPr>
      </w:pPr>
      <w:r w:rsidRPr="001D38B4">
        <w:rPr>
          <w:rStyle w:val="aa"/>
          <w:rFonts w:ascii="Microsoft Sans Serif" w:hAnsi="Microsoft Sans Serif" w:cs="Microsoft Sans Serif"/>
        </w:rPr>
        <w:footnoteRef/>
      </w:r>
      <w:r w:rsidRPr="001D38B4">
        <w:rPr>
          <w:rFonts w:ascii="Microsoft Sans Serif" w:hAnsi="Microsoft Sans Serif" w:cs="Microsoft Sans Serif"/>
        </w:rPr>
        <w:t xml:space="preserve"> </w:t>
      </w:r>
      <w:r w:rsidRPr="001D38B4">
        <w:rPr>
          <w:rFonts w:ascii="Microsoft Sans Serif" w:hAnsi="Microsoft Sans Serif" w:cs="Microsoft Sans Serif"/>
          <w:sz w:val="18"/>
          <w:szCs w:val="18"/>
        </w:rPr>
        <w:t>Кембриджские экзаменационные центры Cambridge ESOL явля</w:t>
      </w:r>
      <w:r>
        <w:rPr>
          <w:rFonts w:ascii="Microsoft Sans Serif" w:hAnsi="Microsoft Sans Serif" w:cs="Microsoft Sans Serif"/>
          <w:sz w:val="18"/>
          <w:szCs w:val="18"/>
        </w:rPr>
        <w:t xml:space="preserve">ются независимыми организациями, </w:t>
      </w:r>
      <w:r w:rsidRPr="001D38B4">
        <w:rPr>
          <w:rFonts w:ascii="Microsoft Sans Serif" w:hAnsi="Microsoft Sans Serif" w:cs="Microsoft Sans Serif"/>
          <w:sz w:val="18"/>
          <w:szCs w:val="18"/>
        </w:rPr>
        <w:t xml:space="preserve">уполномоченными рекламировать и проводить Кембриджские экзамены по английскому языку в соответствии со строгими требованиями и </w:t>
      </w:r>
      <w:r>
        <w:rPr>
          <w:rFonts w:ascii="Microsoft Sans Serif" w:hAnsi="Microsoft Sans Serif" w:cs="Microsoft Sans Serif"/>
          <w:sz w:val="18"/>
          <w:szCs w:val="18"/>
        </w:rPr>
        <w:t xml:space="preserve">утвержденными </w:t>
      </w:r>
      <w:r w:rsidRPr="001D38B4">
        <w:rPr>
          <w:rFonts w:ascii="Microsoft Sans Serif" w:hAnsi="Microsoft Sans Serif" w:cs="Microsoft Sans Serif"/>
          <w:sz w:val="18"/>
          <w:szCs w:val="18"/>
        </w:rPr>
        <w:t>процедурами. Кембриджские экзаменационные центры регулярно инспектируются и проверяются на соответствие стандартам качества.</w:t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Pr="001D38B4">
        <w:rPr>
          <w:rFonts w:ascii="Microsoft Sans Serif" w:hAnsi="Microsoft Sans Serif" w:cs="Microsoft Sans Serif"/>
          <w:sz w:val="18"/>
          <w:szCs w:val="18"/>
        </w:rPr>
        <w:t>Напоминаем, что для сдачи Кембриджских э</w:t>
      </w:r>
      <w:r>
        <w:rPr>
          <w:rFonts w:ascii="Microsoft Sans Serif" w:hAnsi="Microsoft Sans Serif" w:cs="Microsoft Sans Serif"/>
          <w:sz w:val="18"/>
          <w:szCs w:val="18"/>
        </w:rPr>
        <w:t xml:space="preserve">кзаменов необходимо обращаться </w:t>
      </w:r>
      <w:r w:rsidRPr="001D38B4">
        <w:rPr>
          <w:rFonts w:ascii="Microsoft Sans Serif" w:hAnsi="Microsoft Sans Serif" w:cs="Microsoft Sans Serif"/>
          <w:sz w:val="18"/>
          <w:szCs w:val="18"/>
        </w:rPr>
        <w:t>в один из Кембриджских экзаменационных центров, а не в центральный офис организации Cambridge ESOL</w:t>
      </w:r>
    </w:p>
    <w:p w:rsidR="00B30A23" w:rsidRDefault="00B30A23" w:rsidP="00B30A23">
      <w:pPr>
        <w:ind w:left="72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F5AE7"/>
    <w:multiLevelType w:val="hybridMultilevel"/>
    <w:tmpl w:val="D5FCC91A"/>
    <w:lvl w:ilvl="0" w:tplc="8D9656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A23"/>
    <w:rsid w:val="001E5D41"/>
    <w:rsid w:val="00B3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0A23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B30A23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B30A23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A23"/>
    <w:rPr>
      <w:rFonts w:ascii="Arial" w:eastAsia="SimSun" w:hAnsi="Arial" w:cs="Arial"/>
      <w:b/>
      <w:bCs/>
      <w:kern w:val="32"/>
      <w:sz w:val="32"/>
      <w:szCs w:val="32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B30A23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30A23"/>
    <w:rPr>
      <w:rFonts w:ascii="Arial" w:eastAsia="SimSun" w:hAnsi="Arial" w:cs="Arial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B30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30A23"/>
    <w:rPr>
      <w:rFonts w:ascii="Times New Roman" w:eastAsia="SimSu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B30A2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uiPriority w:val="99"/>
    <w:rsid w:val="00B30A23"/>
    <w:rPr>
      <w:rFonts w:cs="Times New Roman"/>
    </w:rPr>
  </w:style>
  <w:style w:type="character" w:styleId="a7">
    <w:name w:val="Emphasis"/>
    <w:basedOn w:val="a0"/>
    <w:uiPriority w:val="20"/>
    <w:qFormat/>
    <w:rsid w:val="00B30A23"/>
    <w:rPr>
      <w:rFonts w:cs="Times New Roman"/>
      <w:i/>
      <w:iCs/>
    </w:rPr>
  </w:style>
  <w:style w:type="character" w:styleId="a8">
    <w:name w:val="Hyperlink"/>
    <w:basedOn w:val="a0"/>
    <w:uiPriority w:val="99"/>
    <w:rsid w:val="00B30A23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B30A23"/>
    <w:rPr>
      <w:rFonts w:cs="Times New Roman"/>
      <w:b/>
      <w:bCs/>
    </w:rPr>
  </w:style>
  <w:style w:type="character" w:styleId="aa">
    <w:name w:val="footnote reference"/>
    <w:basedOn w:val="a0"/>
    <w:uiPriority w:val="99"/>
    <w:semiHidden/>
    <w:rsid w:val="00B30A23"/>
    <w:rPr>
      <w:rFonts w:cs="Times New Roman"/>
      <w:vertAlign w:val="superscript"/>
    </w:rPr>
  </w:style>
  <w:style w:type="character" w:customStyle="1" w:styleId="apple-style-span">
    <w:name w:val="apple-style-span"/>
    <w:basedOn w:val="a0"/>
    <w:rsid w:val="00B30A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.ac.uk/" TargetMode="External"/><Relationship Id="rId13" Type="http://schemas.openxmlformats.org/officeDocument/2006/relationships/hyperlink" Target="http://www.coe.int/t/dg4/linguistic/cadre_en.asp" TargetMode="External"/><Relationship Id="rId18" Type="http://schemas.openxmlformats.org/officeDocument/2006/relationships/hyperlink" Target="../../../../../AppData/Local/Microsoft/Windows/Temporary%20Internet%20Files/Content%20batch%201/x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../../../../../AppData/Local/Microsoft/Windows/Temporary%20Internet%20Files/Content%20batch%201/x" TargetMode="External"/><Relationship Id="rId7" Type="http://schemas.openxmlformats.org/officeDocument/2006/relationships/hyperlink" Target="http://www.cambridgeassessment.org.uk/ca/" TargetMode="External"/><Relationship Id="rId12" Type="http://schemas.openxmlformats.org/officeDocument/2006/relationships/hyperlink" Target="http://www.britishcouncil.org/" TargetMode="External"/><Relationship Id="rId17" Type="http://schemas.openxmlformats.org/officeDocument/2006/relationships/hyperlink" Target="http://www.cambridgeesol.org/CAMLA/" TargetMode="External"/><Relationship Id="rId25" Type="http://schemas.openxmlformats.org/officeDocument/2006/relationships/hyperlink" Target="http://www.cambridgeesol.org/exams/cpe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rveylang.org/" TargetMode="External"/><Relationship Id="rId20" Type="http://schemas.openxmlformats.org/officeDocument/2006/relationships/hyperlink" Target="../../../../../AppData/Local/Microsoft/Windows/Temporary%20Internet%20Files/Content%20batch%201/x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e.org.uk" TargetMode="External"/><Relationship Id="rId24" Type="http://schemas.openxmlformats.org/officeDocument/2006/relationships/hyperlink" Target="http://www.cambridgeesol.org/exams/cae/index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nglishprofile.org/" TargetMode="External"/><Relationship Id="rId23" Type="http://schemas.openxmlformats.org/officeDocument/2006/relationships/hyperlink" Target="../../../../../AppData/Local/Microsoft/Windows/Temporary%20Internet%20Files/Content%20-%20Brazil/x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://www.ocr.org.uk" TargetMode="External"/><Relationship Id="rId19" Type="http://schemas.openxmlformats.org/officeDocument/2006/relationships/hyperlink" Target="../../../../../AppData/Local/Microsoft/Windows/Temporary%20Internet%20Files/Content%20batch%201/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mbridgeesol.org" TargetMode="External"/><Relationship Id="rId14" Type="http://schemas.openxmlformats.org/officeDocument/2006/relationships/hyperlink" Target="http://www.alte.org/" TargetMode="External"/><Relationship Id="rId22" Type="http://schemas.openxmlformats.org/officeDocument/2006/relationships/hyperlink" Target="../../../../../AppData/Local/Microsoft/Windows/Temporary%20Internet%20Files/Content%20batch%201/x" TargetMode="External"/><Relationship Id="rId27" Type="http://schemas.openxmlformats.org/officeDocument/2006/relationships/image" Target="media/image2.png"/><Relationship Id="rId3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ridgeESO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2129</Words>
  <Characters>12138</Characters>
  <Application>Microsoft Office Word</Application>
  <DocSecurity>0</DocSecurity>
  <Lines>101</Lines>
  <Paragraphs>28</Paragraphs>
  <ScaleCrop>false</ScaleCrop>
  <Company/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2016-11-16T07:49:00Z</dcterms:created>
  <dcterms:modified xsi:type="dcterms:W3CDTF">2016-11-16T07:50:00Z</dcterms:modified>
</cp:coreProperties>
</file>